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5B" w:rsidRPr="007F2549" w:rsidRDefault="0058065B" w:rsidP="00580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ПРОЕКТ</w:t>
      </w:r>
    </w:p>
    <w:p w:rsidR="0058065B" w:rsidRPr="007F2549" w:rsidRDefault="0058065B" w:rsidP="00580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МАГНИТОГОРСКОЕ ГОРОДСКОЕ</w:t>
      </w:r>
    </w:p>
    <w:p w:rsidR="00CA54F3" w:rsidRPr="007F2549" w:rsidRDefault="0058065B" w:rsidP="00580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58065B" w:rsidRPr="007F2549" w:rsidRDefault="0058065B" w:rsidP="00580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65B" w:rsidRPr="007F2549" w:rsidRDefault="0058065B" w:rsidP="00580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РЕШЕНИЕ</w:t>
      </w:r>
    </w:p>
    <w:p w:rsidR="0058065B" w:rsidRPr="007F2549" w:rsidRDefault="0058065B" w:rsidP="00580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          ___________________</w:t>
      </w:r>
    </w:p>
    <w:p w:rsidR="0058065B" w:rsidRPr="007F2549" w:rsidRDefault="0058065B" w:rsidP="00580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F4" w:rsidRPr="007F2549" w:rsidRDefault="0058065B" w:rsidP="00FB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F41A1E" w:rsidRPr="007F2549">
        <w:rPr>
          <w:rFonts w:ascii="Times New Roman" w:hAnsi="Times New Roman" w:cs="Times New Roman"/>
          <w:sz w:val="24"/>
          <w:szCs w:val="24"/>
        </w:rPr>
        <w:t>й</w:t>
      </w:r>
      <w:r w:rsidRPr="007F2549">
        <w:rPr>
          <w:rFonts w:ascii="Times New Roman" w:hAnsi="Times New Roman" w:cs="Times New Roman"/>
          <w:sz w:val="24"/>
          <w:szCs w:val="24"/>
        </w:rPr>
        <w:t xml:space="preserve"> в</w:t>
      </w:r>
      <w:r w:rsidR="002400FD" w:rsidRPr="007F2549">
        <w:rPr>
          <w:rFonts w:ascii="Times New Roman" w:hAnsi="Times New Roman" w:cs="Times New Roman"/>
          <w:sz w:val="24"/>
          <w:szCs w:val="24"/>
        </w:rPr>
        <w:t xml:space="preserve"> </w:t>
      </w:r>
      <w:r w:rsidRPr="007F2549">
        <w:rPr>
          <w:rFonts w:ascii="Times New Roman" w:hAnsi="Times New Roman" w:cs="Times New Roman"/>
          <w:sz w:val="24"/>
          <w:szCs w:val="24"/>
        </w:rPr>
        <w:t>Положени</w:t>
      </w:r>
      <w:r w:rsidR="00F41A1E" w:rsidRPr="007F2549">
        <w:rPr>
          <w:rFonts w:ascii="Times New Roman" w:hAnsi="Times New Roman" w:cs="Times New Roman"/>
          <w:sz w:val="24"/>
          <w:szCs w:val="24"/>
        </w:rPr>
        <w:t>е</w:t>
      </w:r>
    </w:p>
    <w:p w:rsidR="00FB59F4" w:rsidRPr="007F2549" w:rsidRDefault="00FB59F4" w:rsidP="00FB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об общественных обсуждениях по отдельным</w:t>
      </w:r>
    </w:p>
    <w:p w:rsidR="00FB59F4" w:rsidRPr="007F2549" w:rsidRDefault="00FB59F4" w:rsidP="00FB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вопросам градостроительной деятельности в городе</w:t>
      </w:r>
    </w:p>
    <w:p w:rsidR="00FB59F4" w:rsidRPr="007F2549" w:rsidRDefault="00FB59F4" w:rsidP="00FB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Магнитогорске, утвержденно</w:t>
      </w:r>
      <w:r w:rsidR="00F41A1E" w:rsidRPr="007F2549">
        <w:rPr>
          <w:rFonts w:ascii="Times New Roman" w:hAnsi="Times New Roman" w:cs="Times New Roman"/>
          <w:sz w:val="24"/>
          <w:szCs w:val="24"/>
        </w:rPr>
        <w:t>е</w:t>
      </w:r>
      <w:r w:rsidRPr="007F2549">
        <w:rPr>
          <w:rFonts w:ascii="Times New Roman" w:hAnsi="Times New Roman" w:cs="Times New Roman"/>
          <w:sz w:val="24"/>
          <w:szCs w:val="24"/>
        </w:rPr>
        <w:t xml:space="preserve"> Решением Магнитогорского   </w:t>
      </w:r>
    </w:p>
    <w:p w:rsidR="00FB59F4" w:rsidRPr="007F2549" w:rsidRDefault="00FB59F4" w:rsidP="00FB59F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7F2549">
        <w:rPr>
          <w:rFonts w:ascii="Times New Roman" w:hAnsi="Times New Roman" w:cs="Times New Roman"/>
          <w:b w:val="0"/>
          <w:color w:val="auto"/>
        </w:rPr>
        <w:t>городского Собрания депутатов от 24 апреля 2018 года №51</w:t>
      </w:r>
    </w:p>
    <w:p w:rsidR="00FB59F4" w:rsidRPr="007F2549" w:rsidRDefault="00FB59F4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F4" w:rsidRPr="007F2549" w:rsidRDefault="00FB59F4" w:rsidP="00580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F4" w:rsidRPr="007F2549" w:rsidRDefault="00FB59F4" w:rsidP="00FB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F4" w:rsidRPr="007F2549" w:rsidRDefault="00FB59F4" w:rsidP="00FB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hyperlink r:id="rId4" w:history="1">
        <w:r w:rsidRPr="007F2549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7F254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Pr="007F254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F2549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7F254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F2549">
        <w:rPr>
          <w:rFonts w:ascii="Times New Roman" w:hAnsi="Times New Roman" w:cs="Times New Roman"/>
          <w:sz w:val="24"/>
          <w:szCs w:val="24"/>
        </w:rPr>
        <w:t xml:space="preserve"> города Магнитогорска Магнитогорское городское Собрание депутатов</w:t>
      </w:r>
    </w:p>
    <w:p w:rsidR="00FB59F4" w:rsidRPr="007F2549" w:rsidRDefault="00FB59F4" w:rsidP="00FB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РЕШАЕТ:</w:t>
      </w:r>
    </w:p>
    <w:p w:rsidR="00FB59F4" w:rsidRPr="007F2549" w:rsidRDefault="00FB59F4" w:rsidP="00FB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1E" w:rsidRPr="007F2549" w:rsidRDefault="00FB59F4" w:rsidP="0024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1. Внести в Положени</w:t>
      </w:r>
      <w:r w:rsidR="00F41A1E" w:rsidRPr="007F2549">
        <w:rPr>
          <w:rFonts w:ascii="Times New Roman" w:hAnsi="Times New Roman" w:cs="Times New Roman"/>
          <w:sz w:val="24"/>
          <w:szCs w:val="24"/>
        </w:rPr>
        <w:t>е</w:t>
      </w:r>
      <w:r w:rsidRPr="007F2549">
        <w:rPr>
          <w:rFonts w:ascii="Times New Roman" w:hAnsi="Times New Roman" w:cs="Times New Roman"/>
          <w:sz w:val="24"/>
          <w:szCs w:val="24"/>
        </w:rPr>
        <w:t xml:space="preserve"> об общественных обсуждениях по отдельным вопросам градостроительной деятельности в городе Магнитогорске, утвержденно</w:t>
      </w:r>
      <w:r w:rsidR="009F0D43">
        <w:rPr>
          <w:rFonts w:ascii="Times New Roman" w:hAnsi="Times New Roman" w:cs="Times New Roman"/>
          <w:sz w:val="24"/>
          <w:szCs w:val="24"/>
        </w:rPr>
        <w:t>е</w:t>
      </w:r>
      <w:r w:rsidRPr="007F2549">
        <w:rPr>
          <w:rFonts w:ascii="Times New Roman" w:hAnsi="Times New Roman" w:cs="Times New Roman"/>
          <w:sz w:val="24"/>
          <w:szCs w:val="24"/>
        </w:rPr>
        <w:t xml:space="preserve"> Решением Магнитогорского городского Собрания депутатов от 24 апреля 2018 года №51, </w:t>
      </w:r>
      <w:r w:rsidR="00F41A1E" w:rsidRPr="007F254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F2549">
        <w:rPr>
          <w:rFonts w:ascii="Times New Roman" w:hAnsi="Times New Roman" w:cs="Times New Roman"/>
          <w:sz w:val="24"/>
          <w:szCs w:val="24"/>
        </w:rPr>
        <w:t>изменени</w:t>
      </w:r>
      <w:r w:rsidR="00F41A1E" w:rsidRPr="007F2549">
        <w:rPr>
          <w:rFonts w:ascii="Times New Roman" w:hAnsi="Times New Roman" w:cs="Times New Roman"/>
          <w:sz w:val="24"/>
          <w:szCs w:val="24"/>
        </w:rPr>
        <w:t>я:</w:t>
      </w:r>
    </w:p>
    <w:p w:rsidR="00F41A1E" w:rsidRPr="007F2549" w:rsidRDefault="00DF3BFE" w:rsidP="0024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 xml:space="preserve">1) </w:t>
      </w:r>
      <w:r w:rsidR="00F41A1E" w:rsidRPr="007F2549">
        <w:rPr>
          <w:rFonts w:ascii="Times New Roman" w:hAnsi="Times New Roman" w:cs="Times New Roman"/>
          <w:sz w:val="24"/>
          <w:szCs w:val="24"/>
        </w:rPr>
        <w:t xml:space="preserve">в пункте 9 </w:t>
      </w:r>
      <w:r w:rsidR="002400FD" w:rsidRPr="007F2549">
        <w:rPr>
          <w:rFonts w:ascii="Times New Roman" w:hAnsi="Times New Roman" w:cs="Times New Roman"/>
          <w:sz w:val="24"/>
          <w:szCs w:val="24"/>
        </w:rPr>
        <w:t>слово «десять»</w:t>
      </w:r>
      <w:r w:rsidR="00F41A1E" w:rsidRPr="007F2549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2400FD" w:rsidRPr="007F2549">
        <w:rPr>
          <w:rFonts w:ascii="Times New Roman" w:hAnsi="Times New Roman" w:cs="Times New Roman"/>
          <w:sz w:val="24"/>
          <w:szCs w:val="24"/>
        </w:rPr>
        <w:t xml:space="preserve"> словами «семь рабочих»</w:t>
      </w:r>
      <w:r w:rsidR="00F41A1E" w:rsidRPr="007F2549">
        <w:rPr>
          <w:rFonts w:ascii="Times New Roman" w:hAnsi="Times New Roman" w:cs="Times New Roman"/>
          <w:sz w:val="24"/>
          <w:szCs w:val="24"/>
        </w:rPr>
        <w:t>;</w:t>
      </w:r>
    </w:p>
    <w:p w:rsidR="00F41A1E" w:rsidRPr="007F2549" w:rsidRDefault="00DF3BFE" w:rsidP="0024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 xml:space="preserve">2) </w:t>
      </w:r>
      <w:r w:rsidR="00F41A1E" w:rsidRPr="007F2549">
        <w:rPr>
          <w:rFonts w:ascii="Times New Roman" w:hAnsi="Times New Roman" w:cs="Times New Roman"/>
          <w:sz w:val="24"/>
          <w:szCs w:val="24"/>
        </w:rPr>
        <w:t>в пункте 19:</w:t>
      </w:r>
    </w:p>
    <w:p w:rsidR="00F41A1E" w:rsidRPr="007F2549" w:rsidRDefault="00F41A1E" w:rsidP="0024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 xml:space="preserve">в подпункте 1 слова «один месяц» заменить словами «не менее одного месяца и </w:t>
      </w:r>
      <w:r w:rsidR="009F0D43">
        <w:rPr>
          <w:rFonts w:ascii="Times New Roman" w:hAnsi="Times New Roman" w:cs="Times New Roman"/>
          <w:sz w:val="24"/>
          <w:szCs w:val="24"/>
        </w:rPr>
        <w:t xml:space="preserve">не </w:t>
      </w:r>
      <w:r w:rsidRPr="007F254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F2549" w:rsidRPr="007F2549">
        <w:rPr>
          <w:rFonts w:ascii="Times New Roman" w:hAnsi="Times New Roman" w:cs="Times New Roman"/>
          <w:sz w:val="24"/>
          <w:szCs w:val="24"/>
        </w:rPr>
        <w:t>сорока</w:t>
      </w:r>
      <w:r w:rsidRPr="007F2549">
        <w:rPr>
          <w:rFonts w:ascii="Times New Roman" w:hAnsi="Times New Roman" w:cs="Times New Roman"/>
          <w:sz w:val="24"/>
          <w:szCs w:val="24"/>
        </w:rPr>
        <w:t xml:space="preserve"> календарных дней»;</w:t>
      </w:r>
    </w:p>
    <w:p w:rsidR="00F41A1E" w:rsidRPr="007F2549" w:rsidRDefault="00F41A1E" w:rsidP="00F4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подпункт 2 изложить в следующей редакции:</w:t>
      </w:r>
    </w:p>
    <w:p w:rsidR="00F41A1E" w:rsidRPr="007F2549" w:rsidRDefault="00F41A1E" w:rsidP="00F4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 xml:space="preserve">«2) по проекту </w:t>
      </w:r>
      <w:hyperlink r:id="rId7" w:history="1">
        <w:r w:rsidRPr="007F254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 землепользования и застройки</w:t>
        </w:r>
      </w:hyperlink>
      <w:r w:rsidRPr="007F2549">
        <w:rPr>
          <w:rFonts w:ascii="Times New Roman" w:hAnsi="Times New Roman" w:cs="Times New Roman"/>
          <w:sz w:val="24"/>
          <w:szCs w:val="24"/>
        </w:rPr>
        <w:t xml:space="preserve"> города Магнитогорска, по проекту Решения городского Собрания, предусматривающего внесение изменений в Правила землепользования и застройки города Магнитогорска, за исключением проекта решения городского Собрания, предусмотренного подпунктом 2-1 настоящего пункта, - не менее одного месяца и </w:t>
      </w:r>
      <w:r w:rsidR="009F0D43">
        <w:rPr>
          <w:rFonts w:ascii="Times New Roman" w:hAnsi="Times New Roman" w:cs="Times New Roman"/>
          <w:sz w:val="24"/>
          <w:szCs w:val="24"/>
        </w:rPr>
        <w:t xml:space="preserve">не </w:t>
      </w:r>
      <w:r w:rsidRPr="007F254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F2549" w:rsidRPr="007F2549">
        <w:rPr>
          <w:rFonts w:ascii="Times New Roman" w:hAnsi="Times New Roman" w:cs="Times New Roman"/>
          <w:sz w:val="24"/>
          <w:szCs w:val="24"/>
        </w:rPr>
        <w:t>сорока</w:t>
      </w:r>
      <w:r w:rsidRPr="007F2549">
        <w:rPr>
          <w:rFonts w:ascii="Times New Roman" w:hAnsi="Times New Roman" w:cs="Times New Roman"/>
          <w:sz w:val="24"/>
          <w:szCs w:val="24"/>
        </w:rPr>
        <w:t xml:space="preserve"> календарных дней со дня опубликования такого проекта, при этом период размещения проекта и информационных материалов к нему на официальном сайте и проведения экспозиции или экспозиций такого проекта не может быть менее </w:t>
      </w:r>
      <w:r w:rsidR="005F2904" w:rsidRPr="007F2549">
        <w:rPr>
          <w:rFonts w:ascii="Times New Roman" w:hAnsi="Times New Roman" w:cs="Times New Roman"/>
          <w:sz w:val="24"/>
          <w:szCs w:val="24"/>
        </w:rPr>
        <w:t xml:space="preserve">двадцати </w:t>
      </w:r>
      <w:r w:rsidRPr="007F2549">
        <w:rPr>
          <w:rFonts w:ascii="Times New Roman" w:hAnsi="Times New Roman" w:cs="Times New Roman"/>
          <w:sz w:val="24"/>
          <w:szCs w:val="24"/>
        </w:rPr>
        <w:t>календарных дней;</w:t>
      </w:r>
      <w:r w:rsidR="005F2904" w:rsidRPr="007F2549">
        <w:rPr>
          <w:rFonts w:ascii="Times New Roman" w:hAnsi="Times New Roman" w:cs="Times New Roman"/>
          <w:sz w:val="24"/>
          <w:szCs w:val="24"/>
        </w:rPr>
        <w:t>»;</w:t>
      </w:r>
    </w:p>
    <w:p w:rsidR="00F41A1E" w:rsidRPr="007F2549" w:rsidRDefault="005F2904" w:rsidP="005F2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дополнить подпунктом 2-1 следующего содержания:</w:t>
      </w:r>
    </w:p>
    <w:p w:rsidR="005F2904" w:rsidRPr="007F2549" w:rsidRDefault="005F2904" w:rsidP="005F2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 xml:space="preserve">«2-1) по проекту Решения городского Собрания, предусматривающего внесение изменений в </w:t>
      </w:r>
      <w:hyperlink r:id="rId8" w:history="1">
        <w:r w:rsidRPr="007F2549">
          <w:rPr>
            <w:rFonts w:ascii="Times New Roman" w:hAnsi="Times New Roman" w:cs="Times New Roman"/>
            <w:sz w:val="24"/>
            <w:szCs w:val="24"/>
          </w:rPr>
          <w:t>Правила землепользования и застройки</w:t>
        </w:r>
      </w:hyperlink>
      <w:r w:rsidRPr="007F2549">
        <w:rPr>
          <w:rFonts w:ascii="Times New Roman" w:hAnsi="Times New Roman" w:cs="Times New Roman"/>
          <w:sz w:val="24"/>
          <w:szCs w:val="24"/>
        </w:rPr>
        <w:t xml:space="preserve"> </w:t>
      </w:r>
      <w:r w:rsidR="007F2549" w:rsidRPr="007F2549">
        <w:rPr>
          <w:rFonts w:ascii="Times New Roman" w:hAnsi="Times New Roman" w:cs="Times New Roman"/>
          <w:sz w:val="24"/>
          <w:szCs w:val="24"/>
        </w:rPr>
        <w:t xml:space="preserve">города Магнитогорска </w:t>
      </w:r>
      <w:r w:rsidRPr="007F2549">
        <w:rPr>
          <w:rFonts w:ascii="Times New Roman" w:hAnsi="Times New Roman" w:cs="Times New Roman"/>
          <w:sz w:val="24"/>
          <w:szCs w:val="24"/>
        </w:rPr>
        <w:t>в части внесения изменений в градостроительный регламент, установленный для конкретной территориальной зоны, - не более одного месяца со дня опубликования такого проекта, при этом период размещения такого проекта и информационных материалов к нему на официальном сайте и проведения экспозиции или экспозиций такого проекта не может быть менее пятнадцати календарных дней;»;</w:t>
      </w:r>
    </w:p>
    <w:p w:rsidR="005F2904" w:rsidRPr="007F2549" w:rsidRDefault="005F2904" w:rsidP="005F2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подпункты 4, 5, 6, 7 изложить в следующей редакции:</w:t>
      </w:r>
    </w:p>
    <w:p w:rsidR="005F2904" w:rsidRPr="007F2549" w:rsidRDefault="005F2904" w:rsidP="005F2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 xml:space="preserve">«4) по проекту </w:t>
      </w:r>
      <w:hyperlink r:id="rId9" w:history="1">
        <w:r w:rsidRPr="007F2549">
          <w:rPr>
            <w:rFonts w:ascii="Times New Roman" w:hAnsi="Times New Roman" w:cs="Times New Roman"/>
            <w:sz w:val="24"/>
            <w:szCs w:val="24"/>
          </w:rPr>
          <w:t>Правил благоустройства</w:t>
        </w:r>
      </w:hyperlink>
      <w:r w:rsidRPr="007F2549">
        <w:rPr>
          <w:rFonts w:ascii="Times New Roman" w:hAnsi="Times New Roman" w:cs="Times New Roman"/>
          <w:sz w:val="24"/>
          <w:szCs w:val="24"/>
        </w:rPr>
        <w:t xml:space="preserve"> территории города Магнитогорска, по проекту Решения городского Собрания, предусматривающего внесение изменений в Правила благоустройства территории города Магнитогорска, - не менее одного месяца и </w:t>
      </w:r>
      <w:r w:rsidR="009F0D43">
        <w:rPr>
          <w:rFonts w:ascii="Times New Roman" w:hAnsi="Times New Roman" w:cs="Times New Roman"/>
          <w:sz w:val="24"/>
          <w:szCs w:val="24"/>
        </w:rPr>
        <w:t xml:space="preserve">не </w:t>
      </w:r>
      <w:r w:rsidRPr="007F254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F2549" w:rsidRPr="007F2549">
        <w:rPr>
          <w:rFonts w:ascii="Times New Roman" w:hAnsi="Times New Roman" w:cs="Times New Roman"/>
          <w:sz w:val="24"/>
          <w:szCs w:val="24"/>
        </w:rPr>
        <w:t>сорока</w:t>
      </w:r>
      <w:r w:rsidRPr="007F2549">
        <w:rPr>
          <w:rFonts w:ascii="Times New Roman" w:hAnsi="Times New Roman" w:cs="Times New Roman"/>
          <w:sz w:val="24"/>
          <w:szCs w:val="24"/>
        </w:rPr>
        <w:t xml:space="preserve"> календарных дней, при этом период размещения проекта и </w:t>
      </w:r>
      <w:r w:rsidRPr="007F2549">
        <w:rPr>
          <w:rFonts w:ascii="Times New Roman" w:hAnsi="Times New Roman" w:cs="Times New Roman"/>
          <w:sz w:val="24"/>
          <w:szCs w:val="24"/>
        </w:rPr>
        <w:lastRenderedPageBreak/>
        <w:t>информационных материалов к нему на официальном сайте и проведения экспозиции или экспозиций такого проекта не может быть менее двадцати календарных дней;</w:t>
      </w:r>
    </w:p>
    <w:p w:rsidR="005F2904" w:rsidRPr="005F2904" w:rsidRDefault="005F2904" w:rsidP="005F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904">
        <w:rPr>
          <w:rFonts w:ascii="Times New Roman" w:hAnsi="Times New Roman" w:cs="Times New Roman"/>
          <w:sz w:val="24"/>
          <w:szCs w:val="24"/>
        </w:rPr>
        <w:t xml:space="preserve">5) по проекту планировки территории и проекту межевания </w:t>
      </w:r>
      <w:r w:rsidRPr="007F2549">
        <w:rPr>
          <w:rFonts w:ascii="Times New Roman" w:hAnsi="Times New Roman" w:cs="Times New Roman"/>
          <w:sz w:val="24"/>
          <w:szCs w:val="24"/>
        </w:rPr>
        <w:t>–</w:t>
      </w:r>
      <w:r w:rsidRPr="005F2904">
        <w:rPr>
          <w:rFonts w:ascii="Times New Roman" w:hAnsi="Times New Roman" w:cs="Times New Roman"/>
          <w:sz w:val="24"/>
          <w:szCs w:val="24"/>
        </w:rPr>
        <w:t xml:space="preserve"> </w:t>
      </w:r>
      <w:r w:rsidRPr="007F254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5F2904">
        <w:rPr>
          <w:rFonts w:ascii="Times New Roman" w:hAnsi="Times New Roman" w:cs="Times New Roman"/>
          <w:sz w:val="24"/>
          <w:szCs w:val="24"/>
        </w:rPr>
        <w:t>одн</w:t>
      </w:r>
      <w:r w:rsidRPr="007F2549">
        <w:rPr>
          <w:rFonts w:ascii="Times New Roman" w:hAnsi="Times New Roman" w:cs="Times New Roman"/>
          <w:sz w:val="24"/>
          <w:szCs w:val="24"/>
        </w:rPr>
        <w:t>ого</w:t>
      </w:r>
      <w:r w:rsidRPr="005F2904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7F2549">
        <w:rPr>
          <w:rFonts w:ascii="Times New Roman" w:hAnsi="Times New Roman" w:cs="Times New Roman"/>
          <w:sz w:val="24"/>
          <w:szCs w:val="24"/>
        </w:rPr>
        <w:t xml:space="preserve">а и </w:t>
      </w:r>
      <w:r w:rsidR="009F0D43">
        <w:rPr>
          <w:rFonts w:ascii="Times New Roman" w:hAnsi="Times New Roman" w:cs="Times New Roman"/>
          <w:sz w:val="24"/>
          <w:szCs w:val="24"/>
        </w:rPr>
        <w:t xml:space="preserve">не </w:t>
      </w:r>
      <w:r w:rsidRPr="007F254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F2549" w:rsidRPr="007F2549">
        <w:rPr>
          <w:rFonts w:ascii="Times New Roman" w:hAnsi="Times New Roman" w:cs="Times New Roman"/>
          <w:sz w:val="24"/>
          <w:szCs w:val="24"/>
        </w:rPr>
        <w:t>сорока</w:t>
      </w:r>
      <w:r w:rsidR="00DF3BFE" w:rsidRPr="007F2549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5F2904">
        <w:rPr>
          <w:rFonts w:ascii="Times New Roman" w:hAnsi="Times New Roman" w:cs="Times New Roman"/>
          <w:sz w:val="24"/>
          <w:szCs w:val="24"/>
        </w:rPr>
        <w:t>, при этом период размещения проекта на официальном сайте и информационных материалов к нему и проведения экспозиции или экспозиций такого проекта не может быть менее двадцати календарных дней;</w:t>
      </w:r>
    </w:p>
    <w:p w:rsidR="005F2904" w:rsidRPr="005F2904" w:rsidRDefault="005F2904" w:rsidP="005F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904">
        <w:rPr>
          <w:rFonts w:ascii="Times New Roman" w:hAnsi="Times New Roman" w:cs="Times New Roman"/>
          <w:sz w:val="24"/>
          <w:szCs w:val="24"/>
        </w:rPr>
        <w:t xml:space="preserve">6) по проекту постановления администрации города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F3BFE" w:rsidRPr="007F2549">
        <w:rPr>
          <w:rFonts w:ascii="Times New Roman" w:hAnsi="Times New Roman" w:cs="Times New Roman"/>
          <w:sz w:val="24"/>
          <w:szCs w:val="24"/>
        </w:rPr>
        <w:t>–</w:t>
      </w:r>
      <w:r w:rsidRPr="005F2904">
        <w:rPr>
          <w:rFonts w:ascii="Times New Roman" w:hAnsi="Times New Roman" w:cs="Times New Roman"/>
          <w:sz w:val="24"/>
          <w:szCs w:val="24"/>
        </w:rPr>
        <w:t xml:space="preserve"> </w:t>
      </w:r>
      <w:r w:rsidR="00DF3BFE" w:rsidRPr="007F254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5F2904">
        <w:rPr>
          <w:rFonts w:ascii="Times New Roman" w:hAnsi="Times New Roman" w:cs="Times New Roman"/>
          <w:sz w:val="24"/>
          <w:szCs w:val="24"/>
        </w:rPr>
        <w:t>одн</w:t>
      </w:r>
      <w:r w:rsidR="00DF3BFE" w:rsidRPr="007F2549">
        <w:rPr>
          <w:rFonts w:ascii="Times New Roman" w:hAnsi="Times New Roman" w:cs="Times New Roman"/>
          <w:sz w:val="24"/>
          <w:szCs w:val="24"/>
        </w:rPr>
        <w:t>ого</w:t>
      </w:r>
      <w:r w:rsidRPr="005F290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F3BFE" w:rsidRPr="007F2549">
        <w:rPr>
          <w:rFonts w:ascii="Times New Roman" w:hAnsi="Times New Roman" w:cs="Times New Roman"/>
          <w:sz w:val="24"/>
          <w:szCs w:val="24"/>
        </w:rPr>
        <w:t>а</w:t>
      </w:r>
      <w:r w:rsidRPr="005F2904">
        <w:rPr>
          <w:rFonts w:ascii="Times New Roman" w:hAnsi="Times New Roman" w:cs="Times New Roman"/>
          <w:sz w:val="24"/>
          <w:szCs w:val="24"/>
        </w:rPr>
        <w:t xml:space="preserve">, при этом период размещения проекта и информационных материалов к нему на официальном сайте и проведения экспозиции или экспозиций такого проекта не может быть менее </w:t>
      </w:r>
      <w:r w:rsidR="00DF3BFE" w:rsidRPr="007F2549">
        <w:rPr>
          <w:rFonts w:ascii="Times New Roman" w:hAnsi="Times New Roman" w:cs="Times New Roman"/>
          <w:sz w:val="24"/>
          <w:szCs w:val="24"/>
        </w:rPr>
        <w:t>пятнадцати</w:t>
      </w:r>
      <w:r w:rsidRPr="005F2904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5F2904" w:rsidRPr="005F2904" w:rsidRDefault="005F2904" w:rsidP="005F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904">
        <w:rPr>
          <w:rFonts w:ascii="Times New Roman" w:hAnsi="Times New Roman" w:cs="Times New Roman"/>
          <w:sz w:val="24"/>
          <w:szCs w:val="24"/>
        </w:rPr>
        <w:t xml:space="preserve">7) по проекту постановления администрации города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F3BFE" w:rsidRPr="007F2549">
        <w:rPr>
          <w:rFonts w:ascii="Times New Roman" w:hAnsi="Times New Roman" w:cs="Times New Roman"/>
          <w:sz w:val="24"/>
          <w:szCs w:val="24"/>
        </w:rPr>
        <w:t>–</w:t>
      </w:r>
      <w:r w:rsidRPr="005F2904">
        <w:rPr>
          <w:rFonts w:ascii="Times New Roman" w:hAnsi="Times New Roman" w:cs="Times New Roman"/>
          <w:sz w:val="24"/>
          <w:szCs w:val="24"/>
        </w:rPr>
        <w:t xml:space="preserve"> </w:t>
      </w:r>
      <w:r w:rsidR="00DF3BFE" w:rsidRPr="007F254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5F2904">
        <w:rPr>
          <w:rFonts w:ascii="Times New Roman" w:hAnsi="Times New Roman" w:cs="Times New Roman"/>
          <w:sz w:val="24"/>
          <w:szCs w:val="24"/>
        </w:rPr>
        <w:t>одн</w:t>
      </w:r>
      <w:r w:rsidR="00DF3BFE" w:rsidRPr="007F2549">
        <w:rPr>
          <w:rFonts w:ascii="Times New Roman" w:hAnsi="Times New Roman" w:cs="Times New Roman"/>
          <w:sz w:val="24"/>
          <w:szCs w:val="24"/>
        </w:rPr>
        <w:t>ого</w:t>
      </w:r>
      <w:r w:rsidRPr="005F290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F3BFE" w:rsidRPr="007F2549">
        <w:rPr>
          <w:rFonts w:ascii="Times New Roman" w:hAnsi="Times New Roman" w:cs="Times New Roman"/>
          <w:sz w:val="24"/>
          <w:szCs w:val="24"/>
        </w:rPr>
        <w:t>а</w:t>
      </w:r>
      <w:r w:rsidRPr="005F2904">
        <w:rPr>
          <w:rFonts w:ascii="Times New Roman" w:hAnsi="Times New Roman" w:cs="Times New Roman"/>
          <w:sz w:val="24"/>
          <w:szCs w:val="24"/>
        </w:rPr>
        <w:t xml:space="preserve">, при этом период размещения проекта и информационных материалов к нему на официальном сайте и проведения экспозиции или экспозиций такого проекта не может быть менее </w:t>
      </w:r>
      <w:r w:rsidR="00DF3BFE" w:rsidRPr="007F2549">
        <w:rPr>
          <w:rFonts w:ascii="Times New Roman" w:hAnsi="Times New Roman" w:cs="Times New Roman"/>
          <w:sz w:val="24"/>
          <w:szCs w:val="24"/>
        </w:rPr>
        <w:t>пятна</w:t>
      </w:r>
      <w:r w:rsidRPr="005F2904">
        <w:rPr>
          <w:rFonts w:ascii="Times New Roman" w:hAnsi="Times New Roman" w:cs="Times New Roman"/>
          <w:sz w:val="24"/>
          <w:szCs w:val="24"/>
        </w:rPr>
        <w:t>д</w:t>
      </w:r>
      <w:r w:rsidR="00DF3BFE" w:rsidRPr="007F2549">
        <w:rPr>
          <w:rFonts w:ascii="Times New Roman" w:hAnsi="Times New Roman" w:cs="Times New Roman"/>
          <w:sz w:val="24"/>
          <w:szCs w:val="24"/>
        </w:rPr>
        <w:t>цати</w:t>
      </w:r>
      <w:r w:rsidRPr="005F2904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  <w:r w:rsidR="00DF3BFE" w:rsidRPr="007F2549">
        <w:rPr>
          <w:rFonts w:ascii="Times New Roman" w:hAnsi="Times New Roman" w:cs="Times New Roman"/>
          <w:sz w:val="24"/>
          <w:szCs w:val="24"/>
        </w:rPr>
        <w:t>».</w:t>
      </w:r>
    </w:p>
    <w:p w:rsidR="005F2904" w:rsidRPr="005F2904" w:rsidRDefault="005F2904" w:rsidP="005F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59F4" w:rsidRPr="007F2549" w:rsidRDefault="00FB59F4" w:rsidP="00240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</w:t>
      </w:r>
      <w:hyperlink r:id="rId10" w:history="1">
        <w:r w:rsidRPr="007F2549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7F2549">
        <w:rPr>
          <w:rFonts w:ascii="Times New Roman" w:hAnsi="Times New Roman" w:cs="Times New Roman"/>
          <w:sz w:val="24"/>
          <w:szCs w:val="24"/>
        </w:rPr>
        <w:t>.</w:t>
      </w:r>
    </w:p>
    <w:p w:rsidR="00FB59F4" w:rsidRPr="007F2549" w:rsidRDefault="002400FD" w:rsidP="00240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7F2549">
        <w:rPr>
          <w:rFonts w:ascii="Times New Roman" w:hAnsi="Times New Roman" w:cs="Times New Roman"/>
          <w:sz w:val="24"/>
          <w:szCs w:val="24"/>
        </w:rPr>
        <w:t>3</w:t>
      </w:r>
      <w:r w:rsidR="00FB59F4" w:rsidRPr="007F2549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председателя Магнитогорского городского Собрания депутатов А.О. Морозова, главу города Магнитогорска С.Н. Бердникова, председателя Контрольно-счетной палаты города Магнитогорска В.А. Корсакова.</w:t>
      </w:r>
    </w:p>
    <w:p w:rsidR="00FB59F4" w:rsidRPr="007F2549" w:rsidRDefault="00FB59F4" w:rsidP="00FB5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59F4" w:rsidRPr="007F2549" w:rsidRDefault="00FB59F4" w:rsidP="00FB5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59F4" w:rsidRPr="007F2549" w:rsidRDefault="00FB59F4" w:rsidP="00FB5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59F4" w:rsidRPr="007F2549" w:rsidRDefault="00FB59F4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Председатель Магнитогорского</w:t>
      </w:r>
    </w:p>
    <w:p w:rsidR="00FB59F4" w:rsidRPr="007F2549" w:rsidRDefault="00FB59F4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городского Собрания депутатов                                                                             А.О. Морозов</w:t>
      </w:r>
    </w:p>
    <w:p w:rsidR="009702DF" w:rsidRPr="007F2549" w:rsidRDefault="009702DF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BF" w:rsidRPr="007F2549" w:rsidRDefault="00C10DBF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DF" w:rsidRPr="007F2549" w:rsidRDefault="009702DF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702DF" w:rsidRPr="007F2549" w:rsidRDefault="009702DF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45" w:rsidRPr="007F2549" w:rsidRDefault="00130B45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Председатель Магнитогорского</w:t>
      </w:r>
    </w:p>
    <w:p w:rsidR="00130B45" w:rsidRPr="007F2549" w:rsidRDefault="00130B45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городского Собрания депутатов                                                                             А.О. Морозов</w:t>
      </w:r>
    </w:p>
    <w:p w:rsidR="00130B45" w:rsidRPr="007F2549" w:rsidRDefault="00130B45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45" w:rsidRPr="007F2549" w:rsidRDefault="00130B45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45" w:rsidRPr="007F2549" w:rsidRDefault="00130B45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45" w:rsidRPr="007F2549" w:rsidRDefault="00130B45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130B45" w:rsidRPr="007F2549" w:rsidRDefault="00130B45" w:rsidP="00FB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49">
        <w:rPr>
          <w:rFonts w:ascii="Times New Roman" w:hAnsi="Times New Roman" w:cs="Times New Roman"/>
          <w:sz w:val="24"/>
          <w:szCs w:val="24"/>
        </w:rPr>
        <w:t xml:space="preserve">Магнитогорского городского Собрания депутатов                                            Е.И. </w:t>
      </w:r>
      <w:proofErr w:type="spellStart"/>
      <w:r w:rsidRPr="007F2549">
        <w:rPr>
          <w:rFonts w:ascii="Times New Roman" w:hAnsi="Times New Roman" w:cs="Times New Roman"/>
          <w:sz w:val="24"/>
          <w:szCs w:val="24"/>
        </w:rPr>
        <w:t>Уржумова</w:t>
      </w:r>
      <w:proofErr w:type="spellEnd"/>
    </w:p>
    <w:bookmarkEnd w:id="0"/>
    <w:p w:rsidR="00FB59F4" w:rsidRPr="007F2549" w:rsidRDefault="00FB59F4" w:rsidP="00FB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9F4" w:rsidRPr="007F2549" w:rsidSect="00CA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8065B"/>
    <w:rsid w:val="000B59AD"/>
    <w:rsid w:val="00130B45"/>
    <w:rsid w:val="001F56B0"/>
    <w:rsid w:val="002400FD"/>
    <w:rsid w:val="005229D8"/>
    <w:rsid w:val="0058065B"/>
    <w:rsid w:val="005C0ED8"/>
    <w:rsid w:val="005F2904"/>
    <w:rsid w:val="00776D83"/>
    <w:rsid w:val="007E397C"/>
    <w:rsid w:val="007F2549"/>
    <w:rsid w:val="008F1EAC"/>
    <w:rsid w:val="009017BE"/>
    <w:rsid w:val="009702DF"/>
    <w:rsid w:val="00974ECD"/>
    <w:rsid w:val="009F0D43"/>
    <w:rsid w:val="00B57634"/>
    <w:rsid w:val="00BB299B"/>
    <w:rsid w:val="00C10DBF"/>
    <w:rsid w:val="00CA54F3"/>
    <w:rsid w:val="00DF3BFE"/>
    <w:rsid w:val="00EA5B87"/>
    <w:rsid w:val="00F41A1E"/>
    <w:rsid w:val="00F55515"/>
    <w:rsid w:val="00FB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F3"/>
  </w:style>
  <w:style w:type="paragraph" w:styleId="1">
    <w:name w:val="heading 1"/>
    <w:basedOn w:val="a"/>
    <w:next w:val="a"/>
    <w:link w:val="10"/>
    <w:uiPriority w:val="99"/>
    <w:qFormat/>
    <w:rsid w:val="00FB59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9F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B59F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B59F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B5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FB59F4"/>
    <w:pPr>
      <w:ind w:left="720"/>
      <w:contextualSpacing/>
    </w:pPr>
  </w:style>
  <w:style w:type="character" w:customStyle="1" w:styleId="a7">
    <w:name w:val="Сравнение редакций. Удаленный фрагмент"/>
    <w:uiPriority w:val="99"/>
    <w:rsid w:val="00F41A1E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0359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20359.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0173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73278204.0" TargetMode="External"/><Relationship Id="rId4" Type="http://schemas.openxmlformats.org/officeDocument/2006/relationships/hyperlink" Target="garantF1://12038258.0" TargetMode="External"/><Relationship Id="rId9" Type="http://schemas.openxmlformats.org/officeDocument/2006/relationships/hyperlink" Target="garantF1://1973750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2020-02-04T11:12:00Z</cp:lastPrinted>
  <dcterms:created xsi:type="dcterms:W3CDTF">2020-02-04T10:54:00Z</dcterms:created>
  <dcterms:modified xsi:type="dcterms:W3CDTF">2020-02-05T04:44:00Z</dcterms:modified>
</cp:coreProperties>
</file>