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938" w:rsidRPr="00B82DAD" w:rsidRDefault="00790938" w:rsidP="00790938">
      <w:pPr>
        <w:tabs>
          <w:tab w:val="left" w:pos="360"/>
          <w:tab w:val="left" w:pos="720"/>
        </w:tabs>
        <w:ind w:right="76"/>
        <w:jc w:val="center"/>
        <w:rPr>
          <w:b/>
          <w:sz w:val="22"/>
          <w:szCs w:val="22"/>
        </w:rPr>
      </w:pPr>
      <w:bookmarkStart w:id="0" w:name="_GoBack"/>
      <w:bookmarkEnd w:id="0"/>
      <w:r w:rsidRPr="00B82DAD">
        <w:rPr>
          <w:b/>
          <w:sz w:val="22"/>
          <w:szCs w:val="22"/>
        </w:rPr>
        <w:t xml:space="preserve">ПОВЕСТКА  </w:t>
      </w:r>
    </w:p>
    <w:p w:rsidR="005A743A" w:rsidRPr="00B82DAD" w:rsidRDefault="005A743A" w:rsidP="005A743A">
      <w:pPr>
        <w:tabs>
          <w:tab w:val="left" w:pos="360"/>
          <w:tab w:val="left" w:pos="720"/>
        </w:tabs>
        <w:ind w:right="76"/>
        <w:jc w:val="center"/>
        <w:rPr>
          <w:sz w:val="22"/>
          <w:szCs w:val="22"/>
        </w:rPr>
      </w:pPr>
      <w:r w:rsidRPr="00B82DAD">
        <w:rPr>
          <w:sz w:val="22"/>
          <w:szCs w:val="22"/>
        </w:rPr>
        <w:t>заседания постоянной комиссии Магнитогорского городского Собрания депутатов</w:t>
      </w:r>
    </w:p>
    <w:p w:rsidR="005A743A" w:rsidRPr="00B82DAD" w:rsidRDefault="005A743A" w:rsidP="005A743A">
      <w:pPr>
        <w:tabs>
          <w:tab w:val="left" w:pos="360"/>
          <w:tab w:val="left" w:pos="720"/>
        </w:tabs>
        <w:ind w:right="76"/>
        <w:jc w:val="center"/>
        <w:rPr>
          <w:sz w:val="22"/>
          <w:szCs w:val="22"/>
        </w:rPr>
      </w:pPr>
      <w:r w:rsidRPr="00B82DAD">
        <w:rPr>
          <w:sz w:val="22"/>
          <w:szCs w:val="22"/>
        </w:rPr>
        <w:t xml:space="preserve"> по законодательству и местному самоуправлению</w:t>
      </w:r>
    </w:p>
    <w:p w:rsidR="005A743A" w:rsidRPr="00B82DAD" w:rsidRDefault="005A743A" w:rsidP="005A743A">
      <w:pPr>
        <w:tabs>
          <w:tab w:val="left" w:pos="360"/>
          <w:tab w:val="left" w:pos="720"/>
        </w:tabs>
        <w:ind w:right="76"/>
        <w:jc w:val="center"/>
        <w:rPr>
          <w:sz w:val="22"/>
          <w:szCs w:val="22"/>
        </w:rPr>
      </w:pPr>
      <w:r w:rsidRPr="00B82DAD">
        <w:rPr>
          <w:sz w:val="22"/>
          <w:szCs w:val="22"/>
        </w:rPr>
        <w:t xml:space="preserve">на </w:t>
      </w:r>
      <w:r w:rsidR="004A1B9D" w:rsidRPr="00B82DAD">
        <w:rPr>
          <w:sz w:val="22"/>
          <w:szCs w:val="22"/>
        </w:rPr>
        <w:t xml:space="preserve">22 сентября </w:t>
      </w:r>
      <w:r w:rsidR="006574A4" w:rsidRPr="00B82DAD">
        <w:rPr>
          <w:sz w:val="22"/>
          <w:szCs w:val="22"/>
        </w:rPr>
        <w:t>2026</w:t>
      </w:r>
      <w:r w:rsidRPr="00B82DAD">
        <w:rPr>
          <w:sz w:val="22"/>
          <w:szCs w:val="22"/>
        </w:rPr>
        <w:t xml:space="preserve"> года в 16-00, каб.410</w:t>
      </w:r>
    </w:p>
    <w:tbl>
      <w:tblPr>
        <w:tblStyle w:val="a6"/>
        <w:tblW w:w="10916" w:type="dxa"/>
        <w:tblInd w:w="-998" w:type="dxa"/>
        <w:tblLook w:val="04A0" w:firstRow="1" w:lastRow="0" w:firstColumn="1" w:lastColumn="0" w:noHBand="0" w:noVBand="1"/>
      </w:tblPr>
      <w:tblGrid>
        <w:gridCol w:w="456"/>
        <w:gridCol w:w="5924"/>
        <w:gridCol w:w="3671"/>
        <w:gridCol w:w="865"/>
      </w:tblGrid>
      <w:tr w:rsidR="00504597" w:rsidRPr="00B82DAD" w:rsidTr="00AB1B45">
        <w:trPr>
          <w:trHeight w:val="297"/>
        </w:trPr>
        <w:tc>
          <w:tcPr>
            <w:tcW w:w="456" w:type="dxa"/>
          </w:tcPr>
          <w:p w:rsidR="00257AC6" w:rsidRPr="00B82DAD" w:rsidRDefault="00C120A4" w:rsidP="00C120A4">
            <w:pPr>
              <w:rPr>
                <w:bCs/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№</w:t>
            </w:r>
          </w:p>
        </w:tc>
        <w:tc>
          <w:tcPr>
            <w:tcW w:w="5924" w:type="dxa"/>
          </w:tcPr>
          <w:p w:rsidR="00B868E4" w:rsidRPr="00B82DAD" w:rsidRDefault="005F4D8F" w:rsidP="002D7D89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Наименование вопроса повестки</w:t>
            </w:r>
          </w:p>
        </w:tc>
        <w:tc>
          <w:tcPr>
            <w:tcW w:w="3671" w:type="dxa"/>
          </w:tcPr>
          <w:p w:rsidR="00257AC6" w:rsidRPr="00B82DAD" w:rsidRDefault="005F4D8F" w:rsidP="002D7D89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Докладчик</w:t>
            </w:r>
          </w:p>
        </w:tc>
        <w:tc>
          <w:tcPr>
            <w:tcW w:w="865" w:type="dxa"/>
          </w:tcPr>
          <w:p w:rsidR="00257AC6" w:rsidRPr="00B82DAD" w:rsidRDefault="005F4D8F" w:rsidP="00B868E4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Время</w:t>
            </w:r>
          </w:p>
        </w:tc>
      </w:tr>
      <w:tr w:rsidR="0029260C" w:rsidRPr="00B82DAD" w:rsidTr="00B82DAD">
        <w:trPr>
          <w:trHeight w:val="3700"/>
        </w:trPr>
        <w:tc>
          <w:tcPr>
            <w:tcW w:w="456" w:type="dxa"/>
          </w:tcPr>
          <w:p w:rsidR="0029260C" w:rsidRPr="00B82DAD" w:rsidRDefault="00BC3C2E" w:rsidP="00C120A4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1</w:t>
            </w:r>
          </w:p>
        </w:tc>
        <w:tc>
          <w:tcPr>
            <w:tcW w:w="5924" w:type="dxa"/>
          </w:tcPr>
          <w:p w:rsidR="0029260C" w:rsidRPr="00B82DAD" w:rsidRDefault="00935EF9" w:rsidP="00EB3AD7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 xml:space="preserve">О </w:t>
            </w:r>
            <w:r w:rsidR="00EB3AD7" w:rsidRPr="00B82DAD">
              <w:rPr>
                <w:bCs/>
                <w:sz w:val="22"/>
                <w:szCs w:val="22"/>
              </w:rPr>
              <w:t>предложении Прокуратуры</w:t>
            </w:r>
            <w:r w:rsidR="00402160" w:rsidRPr="00B82DAD">
              <w:rPr>
                <w:bCs/>
                <w:sz w:val="22"/>
                <w:szCs w:val="22"/>
              </w:rPr>
              <w:t xml:space="preserve"> Ленинского района                          г. Магнитогорска</w:t>
            </w:r>
            <w:r w:rsidR="00EB3AD7" w:rsidRPr="00B82DAD">
              <w:rPr>
                <w:bCs/>
                <w:sz w:val="22"/>
                <w:szCs w:val="22"/>
              </w:rPr>
              <w:t xml:space="preserve"> о </w:t>
            </w:r>
            <w:r w:rsidR="00AA1C18" w:rsidRPr="00B82DAD">
              <w:rPr>
                <w:bCs/>
                <w:sz w:val="22"/>
                <w:szCs w:val="22"/>
              </w:rPr>
              <w:t>приведении муниципальных нормативных правовых актов в сфере</w:t>
            </w:r>
            <w:r w:rsidR="00E374C1" w:rsidRPr="00B82DAD">
              <w:rPr>
                <w:bCs/>
                <w:sz w:val="22"/>
                <w:szCs w:val="22"/>
              </w:rPr>
              <w:t xml:space="preserve"> обеспечения</w:t>
            </w:r>
            <w:r w:rsidR="00AA1C18" w:rsidRPr="00B82DAD">
              <w:rPr>
                <w:bCs/>
                <w:sz w:val="22"/>
                <w:szCs w:val="22"/>
              </w:rPr>
              <w:t xml:space="preserve"> разрешительной деятельности</w:t>
            </w:r>
            <w:r w:rsidR="00E374C1" w:rsidRPr="00B82DAD">
              <w:rPr>
                <w:bCs/>
                <w:sz w:val="22"/>
                <w:szCs w:val="22"/>
              </w:rPr>
              <w:t xml:space="preserve"> юридических и физических лиц при реализации проектов по строительству, реконструкции, сносу объектов капитального строительства, объектов индивидуального жилищного строительства</w:t>
            </w:r>
            <w:r w:rsidR="00AA1C18" w:rsidRPr="00B82DAD">
              <w:rPr>
                <w:bCs/>
                <w:sz w:val="22"/>
                <w:szCs w:val="22"/>
              </w:rPr>
              <w:t xml:space="preserve"> в соответствие с Градостроительным Кодексом Российской Федерации</w:t>
            </w:r>
          </w:p>
        </w:tc>
        <w:tc>
          <w:tcPr>
            <w:tcW w:w="3671" w:type="dxa"/>
          </w:tcPr>
          <w:p w:rsidR="00402160" w:rsidRPr="00B82DAD" w:rsidRDefault="00344AF5" w:rsidP="002D7D89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Представитель Прокуратуры</w:t>
            </w:r>
            <w:r w:rsidR="00AA1C18" w:rsidRPr="00B82DAD">
              <w:rPr>
                <w:bCs/>
                <w:sz w:val="22"/>
                <w:szCs w:val="22"/>
              </w:rPr>
              <w:t xml:space="preserve"> </w:t>
            </w:r>
            <w:r w:rsidR="00402160" w:rsidRPr="00B82DAD">
              <w:rPr>
                <w:bCs/>
                <w:sz w:val="22"/>
                <w:szCs w:val="22"/>
              </w:rPr>
              <w:t xml:space="preserve">Ленинского района </w:t>
            </w:r>
          </w:p>
          <w:p w:rsidR="00B82DAD" w:rsidRDefault="00B82DAD" w:rsidP="002D7D89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г. Магнитогорска</w:t>
            </w:r>
          </w:p>
          <w:p w:rsidR="00B82DAD" w:rsidRPr="00B82DAD" w:rsidRDefault="00B82DAD" w:rsidP="002D7D89">
            <w:pPr>
              <w:jc w:val="both"/>
              <w:rPr>
                <w:bCs/>
                <w:sz w:val="22"/>
                <w:szCs w:val="22"/>
              </w:rPr>
            </w:pPr>
          </w:p>
          <w:p w:rsidR="00B82DAD" w:rsidRDefault="00B82DAD" w:rsidP="002D7D89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Кирилл Сергеевич Хуртин – начальник управления архитектуры и градостроительства администрации города Магнитогорска</w:t>
            </w:r>
          </w:p>
          <w:p w:rsidR="00B82DAD" w:rsidRPr="00B82DAD" w:rsidRDefault="00B82DAD" w:rsidP="002D7D89">
            <w:pPr>
              <w:jc w:val="both"/>
              <w:rPr>
                <w:bCs/>
                <w:sz w:val="22"/>
                <w:szCs w:val="22"/>
              </w:rPr>
            </w:pPr>
          </w:p>
          <w:p w:rsidR="00B82DAD" w:rsidRPr="00B82DAD" w:rsidRDefault="00B82DAD" w:rsidP="002D7D89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Светлана Владимировна Шекунова -</w:t>
            </w:r>
            <w:r w:rsidRPr="00B82DAD">
              <w:rPr>
                <w:sz w:val="22"/>
                <w:szCs w:val="22"/>
              </w:rPr>
              <w:t xml:space="preserve"> </w:t>
            </w:r>
            <w:r w:rsidRPr="00B82DAD">
              <w:rPr>
                <w:bCs/>
                <w:sz w:val="22"/>
                <w:szCs w:val="22"/>
              </w:rPr>
              <w:t>консультант-юрист городского Собрания в юридическом отделе</w:t>
            </w:r>
          </w:p>
        </w:tc>
        <w:tc>
          <w:tcPr>
            <w:tcW w:w="865" w:type="dxa"/>
          </w:tcPr>
          <w:p w:rsidR="0029260C" w:rsidRPr="00B82DAD" w:rsidRDefault="0001753B" w:rsidP="00B868E4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16:00</w:t>
            </w:r>
          </w:p>
        </w:tc>
      </w:tr>
      <w:tr w:rsidR="00F115C6" w:rsidRPr="00B82DAD" w:rsidTr="0001753B">
        <w:trPr>
          <w:trHeight w:val="1181"/>
        </w:trPr>
        <w:tc>
          <w:tcPr>
            <w:tcW w:w="456" w:type="dxa"/>
          </w:tcPr>
          <w:p w:rsidR="00F115C6" w:rsidRPr="00B82DAD" w:rsidRDefault="00276BD1" w:rsidP="009D0B54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2</w:t>
            </w:r>
          </w:p>
        </w:tc>
        <w:tc>
          <w:tcPr>
            <w:tcW w:w="5924" w:type="dxa"/>
          </w:tcPr>
          <w:p w:rsidR="00F115C6" w:rsidRPr="00B82DAD" w:rsidRDefault="00EB3AD7" w:rsidP="00CF11D0">
            <w:pPr>
              <w:jc w:val="both"/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О предложении К</w:t>
            </w:r>
            <w:r w:rsidR="00935EF9" w:rsidRPr="00B82DAD">
              <w:rPr>
                <w:sz w:val="22"/>
                <w:szCs w:val="22"/>
              </w:rPr>
              <w:t xml:space="preserve">онтрольно-счетной палаты </w:t>
            </w:r>
            <w:r w:rsidRPr="00B82DAD">
              <w:rPr>
                <w:sz w:val="22"/>
                <w:szCs w:val="22"/>
              </w:rPr>
              <w:t>города Магнитогорска о</w:t>
            </w:r>
            <w:r w:rsidR="00F115C6" w:rsidRPr="00B82DAD">
              <w:rPr>
                <w:sz w:val="22"/>
                <w:szCs w:val="22"/>
              </w:rPr>
              <w:t xml:space="preserve"> внесении изменений в Устав города Магнитогорска</w:t>
            </w:r>
          </w:p>
        </w:tc>
        <w:tc>
          <w:tcPr>
            <w:tcW w:w="3671" w:type="dxa"/>
          </w:tcPr>
          <w:p w:rsidR="00F115C6" w:rsidRPr="00B82DAD" w:rsidRDefault="00344AF5" w:rsidP="00CF11D0">
            <w:pPr>
              <w:jc w:val="both"/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Вячеслав Александрович Корсаков – председатель  Контрольно-счетной палаты города Магнитогорска</w:t>
            </w:r>
          </w:p>
        </w:tc>
        <w:tc>
          <w:tcPr>
            <w:tcW w:w="865" w:type="dxa"/>
          </w:tcPr>
          <w:p w:rsidR="00F115C6" w:rsidRPr="00B82DAD" w:rsidRDefault="0001753B" w:rsidP="009D0B54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16:05</w:t>
            </w:r>
          </w:p>
        </w:tc>
      </w:tr>
      <w:tr w:rsidR="00E57374" w:rsidRPr="00B82DAD" w:rsidTr="0001753B">
        <w:trPr>
          <w:trHeight w:val="1127"/>
        </w:trPr>
        <w:tc>
          <w:tcPr>
            <w:tcW w:w="456" w:type="dxa"/>
          </w:tcPr>
          <w:p w:rsidR="00E57374" w:rsidRPr="00B82DAD" w:rsidRDefault="00BC3C2E" w:rsidP="009D0B54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3</w:t>
            </w:r>
          </w:p>
        </w:tc>
        <w:tc>
          <w:tcPr>
            <w:tcW w:w="5924" w:type="dxa"/>
          </w:tcPr>
          <w:p w:rsidR="00E57374" w:rsidRPr="00B82DAD" w:rsidRDefault="00E57374" w:rsidP="00CF11D0">
            <w:pPr>
              <w:jc w:val="both"/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О внесении изменений в Положение о Контрольно-счетной палате города Магнитогорска, утвержденное Решением Магнитогорского городского Собрания депутатов от 28 сентября 2021 года №184</w:t>
            </w:r>
          </w:p>
        </w:tc>
        <w:tc>
          <w:tcPr>
            <w:tcW w:w="3671" w:type="dxa"/>
          </w:tcPr>
          <w:p w:rsidR="00E57374" w:rsidRPr="00B82DAD" w:rsidRDefault="00344AF5" w:rsidP="00CF11D0">
            <w:pPr>
              <w:jc w:val="both"/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Вячеслав Александрович Корсаков – председатель  Контрольно-счетной палаты города Магнитогорска</w:t>
            </w:r>
          </w:p>
        </w:tc>
        <w:tc>
          <w:tcPr>
            <w:tcW w:w="865" w:type="dxa"/>
          </w:tcPr>
          <w:p w:rsidR="00E57374" w:rsidRPr="00B82DAD" w:rsidRDefault="0001753B" w:rsidP="0001753B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16:10</w:t>
            </w:r>
          </w:p>
        </w:tc>
      </w:tr>
      <w:tr w:rsidR="00AA1C18" w:rsidRPr="00B82DAD" w:rsidTr="00AB1B45">
        <w:trPr>
          <w:trHeight w:val="1579"/>
        </w:trPr>
        <w:tc>
          <w:tcPr>
            <w:tcW w:w="456" w:type="dxa"/>
          </w:tcPr>
          <w:p w:rsidR="00AA1C18" w:rsidRPr="00B82DAD" w:rsidRDefault="00BC3C2E" w:rsidP="00AA1C18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4</w:t>
            </w:r>
          </w:p>
        </w:tc>
        <w:tc>
          <w:tcPr>
            <w:tcW w:w="5924" w:type="dxa"/>
          </w:tcPr>
          <w:p w:rsidR="00AA1C18" w:rsidRPr="00B82DAD" w:rsidRDefault="004C776D" w:rsidP="00AA1C18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О</w:t>
            </w:r>
            <w:r w:rsidR="00AA1C18" w:rsidRPr="00B82DAD">
              <w:rPr>
                <w:sz w:val="22"/>
                <w:szCs w:val="22"/>
              </w:rPr>
              <w:t xml:space="preserve"> деятельности территориальной трехсторонней комиссии по регулированию социально-трудовых отношений в городе Магнитогорске</w:t>
            </w:r>
          </w:p>
        </w:tc>
        <w:tc>
          <w:tcPr>
            <w:tcW w:w="3671" w:type="dxa"/>
          </w:tcPr>
          <w:p w:rsidR="00AA1C18" w:rsidRPr="00B82DAD" w:rsidRDefault="00AA1C18" w:rsidP="00AA1C18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Алексей Александрович</w:t>
            </w:r>
            <w:r w:rsidR="00133F8A" w:rsidRPr="00B82DAD">
              <w:rPr>
                <w:sz w:val="22"/>
                <w:szCs w:val="22"/>
              </w:rPr>
              <w:t xml:space="preserve"> Шинкарук - и.о. начальника Управления социальной защиты населения администрации города Магнитогорска</w:t>
            </w:r>
          </w:p>
          <w:p w:rsidR="008E4BA3" w:rsidRPr="00B82DAD" w:rsidRDefault="008E4BA3" w:rsidP="00AA1C18">
            <w:pPr>
              <w:rPr>
                <w:sz w:val="22"/>
                <w:szCs w:val="22"/>
              </w:rPr>
            </w:pPr>
          </w:p>
          <w:p w:rsidR="00E8587D" w:rsidRPr="00B82DAD" w:rsidRDefault="00E8587D" w:rsidP="00AA1C18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Приглашенные:</w:t>
            </w:r>
          </w:p>
          <w:p w:rsidR="00133F8A" w:rsidRPr="00B82DAD" w:rsidRDefault="00133F8A" w:rsidP="00AA1C18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 xml:space="preserve">Татьяна Ивановна Гордеева - </w:t>
            </w:r>
            <w:r w:rsidR="008E4BA3" w:rsidRPr="00B82DAD">
              <w:rPr>
                <w:sz w:val="22"/>
                <w:szCs w:val="22"/>
              </w:rPr>
              <w:t>н</w:t>
            </w:r>
            <w:r w:rsidRPr="00B82DAD">
              <w:rPr>
                <w:sz w:val="22"/>
                <w:szCs w:val="22"/>
              </w:rPr>
              <w:t>ачальник отдела по труду и информационно-аналитической деятельности</w:t>
            </w:r>
            <w:r w:rsidR="00B82DAD" w:rsidRPr="00B82DAD">
              <w:rPr>
                <w:sz w:val="22"/>
                <w:szCs w:val="22"/>
              </w:rPr>
              <w:t xml:space="preserve"> Управления социальной защиты населения администрации города Магнитогорска</w:t>
            </w:r>
          </w:p>
        </w:tc>
        <w:tc>
          <w:tcPr>
            <w:tcW w:w="865" w:type="dxa"/>
          </w:tcPr>
          <w:p w:rsidR="00AA1C18" w:rsidRPr="00B82DAD" w:rsidRDefault="0001753B" w:rsidP="00AA1C18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16:15</w:t>
            </w:r>
          </w:p>
        </w:tc>
      </w:tr>
      <w:tr w:rsidR="009D0B54" w:rsidRPr="00B82DAD" w:rsidTr="0001753B">
        <w:trPr>
          <w:trHeight w:val="1186"/>
        </w:trPr>
        <w:tc>
          <w:tcPr>
            <w:tcW w:w="456" w:type="dxa"/>
          </w:tcPr>
          <w:p w:rsidR="009D0B54" w:rsidRPr="00B82DAD" w:rsidRDefault="00BC3C2E" w:rsidP="009D0B54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5</w:t>
            </w:r>
          </w:p>
        </w:tc>
        <w:tc>
          <w:tcPr>
            <w:tcW w:w="5924" w:type="dxa"/>
          </w:tcPr>
          <w:p w:rsidR="009D0B54" w:rsidRPr="00B82DAD" w:rsidRDefault="00C04876" w:rsidP="00CF11D0">
            <w:pPr>
              <w:jc w:val="both"/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О внесении изменений в пункт 11 Положения об Управлении образования администрации города Магнитогорска, утвержденного Решением Магнитогорского городского Собрания депутатов от 5 октября 2022 года №144</w:t>
            </w:r>
          </w:p>
        </w:tc>
        <w:tc>
          <w:tcPr>
            <w:tcW w:w="3671" w:type="dxa"/>
          </w:tcPr>
          <w:p w:rsidR="009D0B54" w:rsidRPr="00B82DAD" w:rsidRDefault="00133F8A" w:rsidP="00133F8A">
            <w:pPr>
              <w:jc w:val="both"/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Олег Георгиевич Гофштейн – начальник Управления образования администрации города Магнитогорска</w:t>
            </w:r>
          </w:p>
        </w:tc>
        <w:tc>
          <w:tcPr>
            <w:tcW w:w="865" w:type="dxa"/>
          </w:tcPr>
          <w:p w:rsidR="009D0B54" w:rsidRPr="00B82DAD" w:rsidRDefault="0001753B" w:rsidP="009D0B54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16:20</w:t>
            </w:r>
          </w:p>
        </w:tc>
      </w:tr>
      <w:tr w:rsidR="00586231" w:rsidRPr="00B82DAD" w:rsidTr="00C04876">
        <w:trPr>
          <w:trHeight w:val="1221"/>
        </w:trPr>
        <w:tc>
          <w:tcPr>
            <w:tcW w:w="456" w:type="dxa"/>
          </w:tcPr>
          <w:p w:rsidR="00586231" w:rsidRPr="00B82DAD" w:rsidRDefault="00BC3C2E" w:rsidP="00C120A4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6</w:t>
            </w:r>
          </w:p>
        </w:tc>
        <w:tc>
          <w:tcPr>
            <w:tcW w:w="5924" w:type="dxa"/>
          </w:tcPr>
          <w:p w:rsidR="00586231" w:rsidRPr="00B82DAD" w:rsidRDefault="00C04876" w:rsidP="000235FA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О внесении изменений в пункт 11 Положения об Управлении культуры администрации города Магнитогорска, утвержденное Решением Магнитогорского городского Собрания депутатов от 5 октября 2022 года №146</w:t>
            </w:r>
          </w:p>
        </w:tc>
        <w:tc>
          <w:tcPr>
            <w:tcW w:w="3671" w:type="dxa"/>
          </w:tcPr>
          <w:p w:rsidR="00E92AA5" w:rsidRPr="00B82DAD" w:rsidRDefault="00133F8A" w:rsidP="00CF11D0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 xml:space="preserve">Елена Юрьевна Чмеленко – начальник </w:t>
            </w:r>
            <w:r w:rsidR="00C83BD1" w:rsidRPr="00B82DAD">
              <w:rPr>
                <w:bCs/>
                <w:sz w:val="22"/>
                <w:szCs w:val="22"/>
              </w:rPr>
              <w:t>Управлении культуры администрации города Магнитогорска</w:t>
            </w:r>
          </w:p>
        </w:tc>
        <w:tc>
          <w:tcPr>
            <w:tcW w:w="865" w:type="dxa"/>
          </w:tcPr>
          <w:p w:rsidR="00586231" w:rsidRPr="00B82DAD" w:rsidRDefault="0001753B" w:rsidP="007502DB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16:25</w:t>
            </w:r>
          </w:p>
        </w:tc>
      </w:tr>
      <w:tr w:rsidR="00343FE6" w:rsidRPr="00B82DAD" w:rsidTr="00C04876">
        <w:trPr>
          <w:trHeight w:val="1538"/>
        </w:trPr>
        <w:tc>
          <w:tcPr>
            <w:tcW w:w="456" w:type="dxa"/>
          </w:tcPr>
          <w:p w:rsidR="00343FE6" w:rsidRPr="00B82DAD" w:rsidRDefault="00BC3C2E" w:rsidP="00C120A4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7</w:t>
            </w:r>
          </w:p>
        </w:tc>
        <w:tc>
          <w:tcPr>
            <w:tcW w:w="5924" w:type="dxa"/>
          </w:tcPr>
          <w:p w:rsidR="00343FE6" w:rsidRPr="00B82DAD" w:rsidRDefault="00C04876" w:rsidP="00C04876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О внесении изменений в пункт 11 Положения об Управлении по физической культуре и спорту администрации города Магнитогорска, утвержденное Решением Магнитогорского городского Собрания депутатов от 5 октября 2022 года №148</w:t>
            </w:r>
          </w:p>
        </w:tc>
        <w:tc>
          <w:tcPr>
            <w:tcW w:w="3671" w:type="dxa"/>
          </w:tcPr>
          <w:p w:rsidR="00343FE6" w:rsidRPr="00B82DAD" w:rsidRDefault="00C83BD1" w:rsidP="00C83BD1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Денис Маратович Абдуллин – начальник Управлении по физической культуре и спорту администрации города Магнитогорска</w:t>
            </w:r>
          </w:p>
        </w:tc>
        <w:tc>
          <w:tcPr>
            <w:tcW w:w="865" w:type="dxa"/>
          </w:tcPr>
          <w:p w:rsidR="00343FE6" w:rsidRPr="00B82DAD" w:rsidRDefault="0001753B" w:rsidP="00B868E4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16:30</w:t>
            </w:r>
          </w:p>
        </w:tc>
      </w:tr>
      <w:tr w:rsidR="00C04876" w:rsidRPr="00B82DAD" w:rsidTr="00C04876">
        <w:trPr>
          <w:trHeight w:val="965"/>
        </w:trPr>
        <w:tc>
          <w:tcPr>
            <w:tcW w:w="456" w:type="dxa"/>
          </w:tcPr>
          <w:p w:rsidR="00C04876" w:rsidRPr="00B82DAD" w:rsidRDefault="00C04876" w:rsidP="00C04876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8</w:t>
            </w:r>
          </w:p>
        </w:tc>
        <w:tc>
          <w:tcPr>
            <w:tcW w:w="5924" w:type="dxa"/>
          </w:tcPr>
          <w:p w:rsidR="00C04876" w:rsidRPr="00B82DAD" w:rsidRDefault="00C04876" w:rsidP="00C04876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Об утверждении новой редакции Положения о постоянных комиссиях Магнитогорского городского Собрания депутатов</w:t>
            </w:r>
          </w:p>
        </w:tc>
        <w:tc>
          <w:tcPr>
            <w:tcW w:w="3671" w:type="dxa"/>
          </w:tcPr>
          <w:p w:rsidR="00C04876" w:rsidRPr="00B82DAD" w:rsidRDefault="00C04876" w:rsidP="00C04876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Татьяна Сергеевна Беляева - консультант-юрист городского Собрания в юридическом отделе</w:t>
            </w:r>
          </w:p>
        </w:tc>
        <w:tc>
          <w:tcPr>
            <w:tcW w:w="865" w:type="dxa"/>
          </w:tcPr>
          <w:p w:rsidR="00C04876" w:rsidRPr="00B82DAD" w:rsidRDefault="00C04876" w:rsidP="00C04876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16:35</w:t>
            </w:r>
          </w:p>
        </w:tc>
      </w:tr>
      <w:tr w:rsidR="004A1B9D" w:rsidRPr="00B82DAD" w:rsidTr="008E4BA3">
        <w:trPr>
          <w:trHeight w:val="975"/>
        </w:trPr>
        <w:tc>
          <w:tcPr>
            <w:tcW w:w="456" w:type="dxa"/>
          </w:tcPr>
          <w:p w:rsidR="004A1B9D" w:rsidRPr="00B82DAD" w:rsidRDefault="00C83BD1" w:rsidP="00C120A4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5924" w:type="dxa"/>
          </w:tcPr>
          <w:p w:rsidR="004A1B9D" w:rsidRPr="00B82DAD" w:rsidRDefault="00C04876" w:rsidP="00C04876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О назначении собрания граждан в целях рассмотрения и обсуждения вопросов внесения инициативного проекта «Устройство внутриквартального проезда во дворе дома №172 по ул. Советской»</w:t>
            </w:r>
            <w:r w:rsidRPr="00B82DAD">
              <w:rPr>
                <w:bCs/>
                <w:sz w:val="22"/>
                <w:szCs w:val="22"/>
              </w:rPr>
              <w:tab/>
            </w:r>
          </w:p>
        </w:tc>
        <w:tc>
          <w:tcPr>
            <w:tcW w:w="3671" w:type="dxa"/>
          </w:tcPr>
          <w:p w:rsidR="00C04876" w:rsidRPr="00B82DAD" w:rsidRDefault="00C04876" w:rsidP="00CF11D0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Надежда Аркадьевна Винокурова - консультант-юрист городского Собрания в юридическом отделе</w:t>
            </w:r>
          </w:p>
        </w:tc>
        <w:tc>
          <w:tcPr>
            <w:tcW w:w="865" w:type="dxa"/>
          </w:tcPr>
          <w:p w:rsidR="004A1B9D" w:rsidRPr="00B82DAD" w:rsidRDefault="0001753B" w:rsidP="00B868E4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16:40</w:t>
            </w:r>
          </w:p>
        </w:tc>
      </w:tr>
      <w:tr w:rsidR="00CC4609" w:rsidRPr="00B82DAD" w:rsidTr="00967442">
        <w:trPr>
          <w:trHeight w:val="1479"/>
        </w:trPr>
        <w:tc>
          <w:tcPr>
            <w:tcW w:w="456" w:type="dxa"/>
          </w:tcPr>
          <w:p w:rsidR="00CC4609" w:rsidRPr="00B82DAD" w:rsidRDefault="00C83BD1" w:rsidP="00C120A4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10</w:t>
            </w:r>
          </w:p>
        </w:tc>
        <w:tc>
          <w:tcPr>
            <w:tcW w:w="5924" w:type="dxa"/>
          </w:tcPr>
          <w:p w:rsidR="00CC4609" w:rsidRPr="00B82DAD" w:rsidRDefault="007D16B6" w:rsidP="00CF11D0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Об утверждении Положения о Комиссии Магнитогорского городского Собрания депутатов, уполномоченной на осуществление контроля за соблюдением лицами, замещающими муниципальные должности, ограничений, запретов, исполнением обязанностей, установленных законодательством Российской Федерации о противодействии коррупции</w:t>
            </w:r>
          </w:p>
        </w:tc>
        <w:tc>
          <w:tcPr>
            <w:tcW w:w="3671" w:type="dxa"/>
          </w:tcPr>
          <w:p w:rsidR="00963781" w:rsidRPr="00B82DAD" w:rsidRDefault="0001753B" w:rsidP="00CF11D0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Елена Ивановна Уржумова – начальник юридического отдела  городского Собрания</w:t>
            </w:r>
          </w:p>
        </w:tc>
        <w:tc>
          <w:tcPr>
            <w:tcW w:w="865" w:type="dxa"/>
          </w:tcPr>
          <w:p w:rsidR="00CC4609" w:rsidRPr="00B82DAD" w:rsidRDefault="0001753B" w:rsidP="00B868E4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16:45</w:t>
            </w:r>
          </w:p>
        </w:tc>
      </w:tr>
      <w:tr w:rsidR="007D16B6" w:rsidRPr="00B82DAD" w:rsidTr="00967442">
        <w:trPr>
          <w:trHeight w:val="1479"/>
        </w:trPr>
        <w:tc>
          <w:tcPr>
            <w:tcW w:w="456" w:type="dxa"/>
          </w:tcPr>
          <w:p w:rsidR="007D16B6" w:rsidRPr="00B82DAD" w:rsidRDefault="00C83BD1" w:rsidP="00C120A4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11</w:t>
            </w:r>
          </w:p>
        </w:tc>
        <w:tc>
          <w:tcPr>
            <w:tcW w:w="5924" w:type="dxa"/>
          </w:tcPr>
          <w:p w:rsidR="007D16B6" w:rsidRPr="00B82DAD" w:rsidRDefault="007D16B6" w:rsidP="00CF11D0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Об образовании Комиссии Магнитогорского городского Собрания депутатов, уполномоченной на осуществление контроля за соблюдением лицами, замещающими муниципальные должности, ограничений, запретов, исполнением обязанностей, установленных законодательством Российской Федерации о противодействии коррупции</w:t>
            </w:r>
          </w:p>
        </w:tc>
        <w:tc>
          <w:tcPr>
            <w:tcW w:w="3671" w:type="dxa"/>
          </w:tcPr>
          <w:p w:rsidR="007D16B6" w:rsidRPr="00B82DAD" w:rsidRDefault="0001753B" w:rsidP="00CF11D0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Елена Ивановна Уржумова – начальник юридического отдела  городского Собрания</w:t>
            </w:r>
          </w:p>
        </w:tc>
        <w:tc>
          <w:tcPr>
            <w:tcW w:w="865" w:type="dxa"/>
          </w:tcPr>
          <w:p w:rsidR="007D16B6" w:rsidRPr="00B82DAD" w:rsidRDefault="0001753B" w:rsidP="00B868E4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16:50</w:t>
            </w:r>
          </w:p>
        </w:tc>
      </w:tr>
      <w:tr w:rsidR="008B574C" w:rsidRPr="00B82DAD" w:rsidTr="00967442">
        <w:trPr>
          <w:trHeight w:val="1517"/>
        </w:trPr>
        <w:tc>
          <w:tcPr>
            <w:tcW w:w="456" w:type="dxa"/>
          </w:tcPr>
          <w:p w:rsidR="008B574C" w:rsidRPr="00B82DAD" w:rsidRDefault="00C83BD1" w:rsidP="008B574C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12</w:t>
            </w:r>
          </w:p>
        </w:tc>
        <w:tc>
          <w:tcPr>
            <w:tcW w:w="5924" w:type="dxa"/>
          </w:tcPr>
          <w:p w:rsidR="007D16B6" w:rsidRPr="00B82DAD" w:rsidRDefault="007D16B6" w:rsidP="007D16B6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О внесении изменений в Решение Магнитогорского городского Собрания депутатов от 27 сентября 2022 года №125</w:t>
            </w:r>
          </w:p>
          <w:p w:rsidR="008B574C" w:rsidRPr="00B82DAD" w:rsidRDefault="007D16B6" w:rsidP="007D16B6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«Об утверждении новой редакции Порядка предотвращения и (или) урегулирования конфликта интересов, стороной которого является лицо, замещающее муниципальную должность в городе Магнитогорске»</w:t>
            </w:r>
          </w:p>
        </w:tc>
        <w:tc>
          <w:tcPr>
            <w:tcW w:w="3671" w:type="dxa"/>
          </w:tcPr>
          <w:p w:rsidR="008B574C" w:rsidRPr="00B82DAD" w:rsidRDefault="0001753B" w:rsidP="00CF11D0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Елена Ивановна Уржумова – начальник юридического отдела  городского Собрания</w:t>
            </w:r>
          </w:p>
        </w:tc>
        <w:tc>
          <w:tcPr>
            <w:tcW w:w="865" w:type="dxa"/>
          </w:tcPr>
          <w:p w:rsidR="008B574C" w:rsidRPr="00B82DAD" w:rsidRDefault="0001753B" w:rsidP="008B574C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16:55</w:t>
            </w:r>
          </w:p>
        </w:tc>
      </w:tr>
      <w:tr w:rsidR="0010415E" w:rsidRPr="00B82DAD" w:rsidTr="004B4B17">
        <w:trPr>
          <w:trHeight w:val="565"/>
        </w:trPr>
        <w:tc>
          <w:tcPr>
            <w:tcW w:w="456" w:type="dxa"/>
          </w:tcPr>
          <w:p w:rsidR="0010415E" w:rsidRPr="00B82DAD" w:rsidRDefault="00C83BD1" w:rsidP="0010415E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13</w:t>
            </w:r>
          </w:p>
        </w:tc>
        <w:tc>
          <w:tcPr>
            <w:tcW w:w="5924" w:type="dxa"/>
          </w:tcPr>
          <w:p w:rsidR="0010415E" w:rsidRPr="00B82DAD" w:rsidRDefault="007D16B6" w:rsidP="0010415E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О внесении изменений в Порядок принятия решения о применении к лицу, замещающему муниципальную должность в городе Магнитогорске, мер ответственности, предусмотренных частью 4 статьи 29 Федерального закона от 20 марта 2025 года №33-ФЗ «Об общих принципах организации местного самоуправления в единой системе публичной власти», утвержденный Решением Магнитогорского городского Собрания депутатов от 28 октября 2025 года №189</w:t>
            </w:r>
          </w:p>
        </w:tc>
        <w:tc>
          <w:tcPr>
            <w:tcW w:w="3671" w:type="dxa"/>
          </w:tcPr>
          <w:p w:rsidR="0010415E" w:rsidRPr="00B82DAD" w:rsidRDefault="0001753B" w:rsidP="0010415E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Елена Ивановна Уржумова – начальник юридического отдела  городского Собрания</w:t>
            </w:r>
          </w:p>
        </w:tc>
        <w:tc>
          <w:tcPr>
            <w:tcW w:w="865" w:type="dxa"/>
          </w:tcPr>
          <w:p w:rsidR="0010415E" w:rsidRPr="00B82DAD" w:rsidRDefault="0001753B" w:rsidP="0010415E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17:00</w:t>
            </w:r>
          </w:p>
        </w:tc>
      </w:tr>
      <w:tr w:rsidR="0001753B" w:rsidRPr="00B82DAD" w:rsidTr="004B4B17">
        <w:trPr>
          <w:trHeight w:val="565"/>
        </w:trPr>
        <w:tc>
          <w:tcPr>
            <w:tcW w:w="456" w:type="dxa"/>
          </w:tcPr>
          <w:p w:rsidR="0001753B" w:rsidRPr="00B82DAD" w:rsidRDefault="0001753B" w:rsidP="0010415E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14</w:t>
            </w:r>
          </w:p>
        </w:tc>
        <w:tc>
          <w:tcPr>
            <w:tcW w:w="5924" w:type="dxa"/>
          </w:tcPr>
          <w:p w:rsidR="0001753B" w:rsidRPr="00B82DAD" w:rsidRDefault="0001753B" w:rsidP="0010415E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О внесении изменений в Решение Магнитогорского городского Собрания депутатов от 23 апреля 2024 года №61 «Об утверждении Положения о порядке уведомления о возникновении у лица, замещающего муниципальную должность в городе Магнитогорске,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«О противодействии коррупции» и другими федеральными законами в целях противодействия коррупции»</w:t>
            </w:r>
          </w:p>
        </w:tc>
        <w:tc>
          <w:tcPr>
            <w:tcW w:w="3671" w:type="dxa"/>
          </w:tcPr>
          <w:p w:rsidR="0001753B" w:rsidRPr="00B82DAD" w:rsidRDefault="0001753B" w:rsidP="0010415E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Елена Ивановна Уржумова – начальник юридического отдела  городского Собрания</w:t>
            </w:r>
          </w:p>
        </w:tc>
        <w:tc>
          <w:tcPr>
            <w:tcW w:w="865" w:type="dxa"/>
          </w:tcPr>
          <w:p w:rsidR="0001753B" w:rsidRPr="00B82DAD" w:rsidRDefault="0001753B" w:rsidP="0010415E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17:05</w:t>
            </w:r>
          </w:p>
        </w:tc>
      </w:tr>
      <w:tr w:rsidR="0010415E" w:rsidRPr="00B82DAD" w:rsidTr="0010415E">
        <w:trPr>
          <w:trHeight w:val="1741"/>
        </w:trPr>
        <w:tc>
          <w:tcPr>
            <w:tcW w:w="456" w:type="dxa"/>
          </w:tcPr>
          <w:p w:rsidR="0010415E" w:rsidRPr="00B82DAD" w:rsidRDefault="00C83BD1" w:rsidP="0001753B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1</w:t>
            </w:r>
            <w:r w:rsidR="0001753B" w:rsidRPr="00B82DAD">
              <w:rPr>
                <w:sz w:val="22"/>
                <w:szCs w:val="22"/>
              </w:rPr>
              <w:t>5</w:t>
            </w:r>
          </w:p>
        </w:tc>
        <w:tc>
          <w:tcPr>
            <w:tcW w:w="5924" w:type="dxa"/>
          </w:tcPr>
          <w:p w:rsidR="0010415E" w:rsidRPr="00B82DAD" w:rsidRDefault="007D16B6" w:rsidP="0010415E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О внесении изменений в Положение о порядке осуществления деятельности депутатов Магнитогорского городского Собрания депутатов, утвержденное Решением Магнитогорского городского Собрания депутатов от 26 апреля 2006 года №81</w:t>
            </w:r>
          </w:p>
        </w:tc>
        <w:tc>
          <w:tcPr>
            <w:tcW w:w="3671" w:type="dxa"/>
          </w:tcPr>
          <w:p w:rsidR="0010415E" w:rsidRPr="00B82DAD" w:rsidRDefault="0001753B" w:rsidP="0010415E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Елена Ивановна Уржумова – начальник юридического отдела  городского Собрания</w:t>
            </w:r>
          </w:p>
        </w:tc>
        <w:tc>
          <w:tcPr>
            <w:tcW w:w="865" w:type="dxa"/>
          </w:tcPr>
          <w:p w:rsidR="0010415E" w:rsidRPr="00B82DAD" w:rsidRDefault="0001753B" w:rsidP="0010415E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17:10</w:t>
            </w:r>
          </w:p>
        </w:tc>
      </w:tr>
      <w:tr w:rsidR="0010415E" w:rsidRPr="00B82DAD" w:rsidTr="008E4BA3">
        <w:trPr>
          <w:trHeight w:val="838"/>
        </w:trPr>
        <w:tc>
          <w:tcPr>
            <w:tcW w:w="456" w:type="dxa"/>
          </w:tcPr>
          <w:p w:rsidR="0010415E" w:rsidRPr="00B82DAD" w:rsidRDefault="0001753B" w:rsidP="0010415E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16</w:t>
            </w:r>
          </w:p>
        </w:tc>
        <w:tc>
          <w:tcPr>
            <w:tcW w:w="5924" w:type="dxa"/>
          </w:tcPr>
          <w:p w:rsidR="0010415E" w:rsidRPr="00B82DAD" w:rsidRDefault="00CB7D19" w:rsidP="0010415E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О признании утратившими силу некоторых правовых актов Магнитогорского городского Собрания депутатов</w:t>
            </w:r>
          </w:p>
        </w:tc>
        <w:tc>
          <w:tcPr>
            <w:tcW w:w="3671" w:type="dxa"/>
          </w:tcPr>
          <w:p w:rsidR="0010415E" w:rsidRPr="00B82DAD" w:rsidRDefault="0001753B" w:rsidP="0010415E">
            <w:pPr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Елена Ивановна Уржумова – начальник юридического отдела  городского Собрания</w:t>
            </w:r>
          </w:p>
        </w:tc>
        <w:tc>
          <w:tcPr>
            <w:tcW w:w="865" w:type="dxa"/>
          </w:tcPr>
          <w:p w:rsidR="0010415E" w:rsidRPr="00B82DAD" w:rsidRDefault="0001753B" w:rsidP="0010415E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17:15</w:t>
            </w:r>
          </w:p>
        </w:tc>
      </w:tr>
      <w:tr w:rsidR="0010415E" w:rsidRPr="00B82DAD" w:rsidTr="008E4BA3">
        <w:trPr>
          <w:trHeight w:val="410"/>
        </w:trPr>
        <w:tc>
          <w:tcPr>
            <w:tcW w:w="456" w:type="dxa"/>
          </w:tcPr>
          <w:p w:rsidR="0010415E" w:rsidRPr="00B82DAD" w:rsidRDefault="00BC3C2E" w:rsidP="00C83BD1">
            <w:pPr>
              <w:rPr>
                <w:sz w:val="22"/>
                <w:szCs w:val="22"/>
              </w:rPr>
            </w:pPr>
            <w:r w:rsidRPr="00B82DAD">
              <w:rPr>
                <w:sz w:val="22"/>
                <w:szCs w:val="22"/>
              </w:rPr>
              <w:t>1</w:t>
            </w:r>
            <w:r w:rsidR="0001753B" w:rsidRPr="00B82DAD">
              <w:rPr>
                <w:sz w:val="22"/>
                <w:szCs w:val="22"/>
              </w:rPr>
              <w:t>7</w:t>
            </w:r>
          </w:p>
        </w:tc>
        <w:tc>
          <w:tcPr>
            <w:tcW w:w="5924" w:type="dxa"/>
          </w:tcPr>
          <w:p w:rsidR="0010415E" w:rsidRPr="00B82DAD" w:rsidRDefault="0038244C" w:rsidP="0010415E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 xml:space="preserve">Разное </w:t>
            </w:r>
          </w:p>
        </w:tc>
        <w:tc>
          <w:tcPr>
            <w:tcW w:w="3671" w:type="dxa"/>
          </w:tcPr>
          <w:p w:rsidR="0010415E" w:rsidRPr="00B82DAD" w:rsidRDefault="0010415E" w:rsidP="0010415E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65" w:type="dxa"/>
          </w:tcPr>
          <w:p w:rsidR="0010415E" w:rsidRPr="00B82DAD" w:rsidRDefault="0001753B" w:rsidP="0010415E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B82DAD">
              <w:rPr>
                <w:bCs/>
                <w:sz w:val="22"/>
                <w:szCs w:val="22"/>
              </w:rPr>
              <w:t>17:20</w:t>
            </w:r>
          </w:p>
        </w:tc>
      </w:tr>
    </w:tbl>
    <w:p w:rsidR="00CB4BA2" w:rsidRPr="00B82DAD" w:rsidRDefault="00CB4BA2" w:rsidP="002912E4">
      <w:pPr>
        <w:autoSpaceDE w:val="0"/>
        <w:autoSpaceDN w:val="0"/>
        <w:adjustRightInd w:val="0"/>
        <w:contextualSpacing/>
        <w:jc w:val="both"/>
        <w:rPr>
          <w:rFonts w:eastAsiaTheme="minorEastAsia"/>
          <w:bCs/>
          <w:sz w:val="22"/>
          <w:szCs w:val="22"/>
        </w:rPr>
      </w:pPr>
    </w:p>
    <w:sectPr w:rsidR="00CB4BA2" w:rsidRPr="00B82DAD" w:rsidSect="00967442">
      <w:pgSz w:w="11906" w:h="16838"/>
      <w:pgMar w:top="568" w:right="849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422AD"/>
    <w:multiLevelType w:val="hybridMultilevel"/>
    <w:tmpl w:val="38A6B75C"/>
    <w:lvl w:ilvl="0" w:tplc="C53E6E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0234EE9"/>
    <w:multiLevelType w:val="hybridMultilevel"/>
    <w:tmpl w:val="D996E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5447E"/>
    <w:multiLevelType w:val="hybridMultilevel"/>
    <w:tmpl w:val="B1DCC304"/>
    <w:lvl w:ilvl="0" w:tplc="F3B28642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51F6E5B"/>
    <w:multiLevelType w:val="hybridMultilevel"/>
    <w:tmpl w:val="38A6B75C"/>
    <w:lvl w:ilvl="0" w:tplc="C53E6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5B5961"/>
    <w:multiLevelType w:val="hybridMultilevel"/>
    <w:tmpl w:val="74AECC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4762AB"/>
    <w:multiLevelType w:val="hybridMultilevel"/>
    <w:tmpl w:val="F1F04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B27F12"/>
    <w:multiLevelType w:val="hybridMultilevel"/>
    <w:tmpl w:val="1778D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938"/>
    <w:rsid w:val="00000279"/>
    <w:rsid w:val="00005CF1"/>
    <w:rsid w:val="00014650"/>
    <w:rsid w:val="00016349"/>
    <w:rsid w:val="000168AC"/>
    <w:rsid w:val="0001753B"/>
    <w:rsid w:val="00021EA5"/>
    <w:rsid w:val="00022D8D"/>
    <w:rsid w:val="00023255"/>
    <w:rsid w:val="000235FA"/>
    <w:rsid w:val="00025C35"/>
    <w:rsid w:val="000344A6"/>
    <w:rsid w:val="00035140"/>
    <w:rsid w:val="00037E8A"/>
    <w:rsid w:val="00040ED1"/>
    <w:rsid w:val="0004247C"/>
    <w:rsid w:val="00044961"/>
    <w:rsid w:val="00044EAB"/>
    <w:rsid w:val="00054967"/>
    <w:rsid w:val="00061B14"/>
    <w:rsid w:val="0006564D"/>
    <w:rsid w:val="00065674"/>
    <w:rsid w:val="0007153F"/>
    <w:rsid w:val="0007204B"/>
    <w:rsid w:val="00074005"/>
    <w:rsid w:val="00077618"/>
    <w:rsid w:val="00082909"/>
    <w:rsid w:val="000837A0"/>
    <w:rsid w:val="00090B28"/>
    <w:rsid w:val="000930EF"/>
    <w:rsid w:val="0009344F"/>
    <w:rsid w:val="00093F02"/>
    <w:rsid w:val="000950C2"/>
    <w:rsid w:val="00097BE9"/>
    <w:rsid w:val="000A0670"/>
    <w:rsid w:val="000A2B05"/>
    <w:rsid w:val="000A74C1"/>
    <w:rsid w:val="000B11DC"/>
    <w:rsid w:val="000B4564"/>
    <w:rsid w:val="000B5881"/>
    <w:rsid w:val="000C13E3"/>
    <w:rsid w:val="000C36B4"/>
    <w:rsid w:val="000D000B"/>
    <w:rsid w:val="000D0063"/>
    <w:rsid w:val="000D0222"/>
    <w:rsid w:val="000D04AC"/>
    <w:rsid w:val="000D5640"/>
    <w:rsid w:val="000E037D"/>
    <w:rsid w:val="000E1CC9"/>
    <w:rsid w:val="000E48FB"/>
    <w:rsid w:val="000F705E"/>
    <w:rsid w:val="0010415E"/>
    <w:rsid w:val="00104913"/>
    <w:rsid w:val="0011210D"/>
    <w:rsid w:val="00124AED"/>
    <w:rsid w:val="00130695"/>
    <w:rsid w:val="00130B69"/>
    <w:rsid w:val="00131B5F"/>
    <w:rsid w:val="00131E78"/>
    <w:rsid w:val="00133F8A"/>
    <w:rsid w:val="00142B99"/>
    <w:rsid w:val="00152D52"/>
    <w:rsid w:val="001572F2"/>
    <w:rsid w:val="00162667"/>
    <w:rsid w:val="00170E7B"/>
    <w:rsid w:val="0017793D"/>
    <w:rsid w:val="0018277F"/>
    <w:rsid w:val="00183399"/>
    <w:rsid w:val="00183A62"/>
    <w:rsid w:val="001843FF"/>
    <w:rsid w:val="001854DD"/>
    <w:rsid w:val="001857FE"/>
    <w:rsid w:val="001915ED"/>
    <w:rsid w:val="001920D1"/>
    <w:rsid w:val="00192C1F"/>
    <w:rsid w:val="00195547"/>
    <w:rsid w:val="001A0629"/>
    <w:rsid w:val="001A338E"/>
    <w:rsid w:val="001A4AEA"/>
    <w:rsid w:val="001A5E8E"/>
    <w:rsid w:val="001B35B9"/>
    <w:rsid w:val="001B4982"/>
    <w:rsid w:val="001B5FD5"/>
    <w:rsid w:val="001C7FCA"/>
    <w:rsid w:val="001D0AFD"/>
    <w:rsid w:val="001D2492"/>
    <w:rsid w:val="001D79E9"/>
    <w:rsid w:val="001E0A54"/>
    <w:rsid w:val="001E2912"/>
    <w:rsid w:val="001E67A4"/>
    <w:rsid w:val="001F1F04"/>
    <w:rsid w:val="001F383F"/>
    <w:rsid w:val="001F397C"/>
    <w:rsid w:val="001F4578"/>
    <w:rsid w:val="001F5B97"/>
    <w:rsid w:val="001F6ED2"/>
    <w:rsid w:val="0020617E"/>
    <w:rsid w:val="00210C44"/>
    <w:rsid w:val="002117F4"/>
    <w:rsid w:val="00216AA8"/>
    <w:rsid w:val="00233F71"/>
    <w:rsid w:val="00235BB6"/>
    <w:rsid w:val="00235D8E"/>
    <w:rsid w:val="0023626A"/>
    <w:rsid w:val="002369C6"/>
    <w:rsid w:val="0023732C"/>
    <w:rsid w:val="00240D27"/>
    <w:rsid w:val="00245910"/>
    <w:rsid w:val="00247A02"/>
    <w:rsid w:val="00254C7E"/>
    <w:rsid w:val="00257AC6"/>
    <w:rsid w:val="00267100"/>
    <w:rsid w:val="00276BD1"/>
    <w:rsid w:val="0028005D"/>
    <w:rsid w:val="002810CB"/>
    <w:rsid w:val="002859E0"/>
    <w:rsid w:val="002912E4"/>
    <w:rsid w:val="00291C48"/>
    <w:rsid w:val="002923FB"/>
    <w:rsid w:val="0029260C"/>
    <w:rsid w:val="00292885"/>
    <w:rsid w:val="00292A7C"/>
    <w:rsid w:val="002949D4"/>
    <w:rsid w:val="00294F92"/>
    <w:rsid w:val="002A6303"/>
    <w:rsid w:val="002B369A"/>
    <w:rsid w:val="002B3751"/>
    <w:rsid w:val="002B4F2E"/>
    <w:rsid w:val="002B5F21"/>
    <w:rsid w:val="002C2C33"/>
    <w:rsid w:val="002D1DC4"/>
    <w:rsid w:val="002D2B89"/>
    <w:rsid w:val="002D37FF"/>
    <w:rsid w:val="002D79C9"/>
    <w:rsid w:val="002D7D89"/>
    <w:rsid w:val="002F2167"/>
    <w:rsid w:val="002F28D0"/>
    <w:rsid w:val="002F49DB"/>
    <w:rsid w:val="002F5756"/>
    <w:rsid w:val="002F79F3"/>
    <w:rsid w:val="00301AF2"/>
    <w:rsid w:val="00306495"/>
    <w:rsid w:val="003173E9"/>
    <w:rsid w:val="003309D7"/>
    <w:rsid w:val="00343FE6"/>
    <w:rsid w:val="00344AF5"/>
    <w:rsid w:val="003465AB"/>
    <w:rsid w:val="00350749"/>
    <w:rsid w:val="00351ED8"/>
    <w:rsid w:val="00351EF3"/>
    <w:rsid w:val="0035248A"/>
    <w:rsid w:val="0035354F"/>
    <w:rsid w:val="00355401"/>
    <w:rsid w:val="00360192"/>
    <w:rsid w:val="00363A5B"/>
    <w:rsid w:val="00370106"/>
    <w:rsid w:val="00372074"/>
    <w:rsid w:val="00373E31"/>
    <w:rsid w:val="0038244C"/>
    <w:rsid w:val="0038278B"/>
    <w:rsid w:val="00386C38"/>
    <w:rsid w:val="00390D1D"/>
    <w:rsid w:val="00393200"/>
    <w:rsid w:val="003951DF"/>
    <w:rsid w:val="00396B3D"/>
    <w:rsid w:val="003A05CC"/>
    <w:rsid w:val="003A05FD"/>
    <w:rsid w:val="003A10C6"/>
    <w:rsid w:val="003A4430"/>
    <w:rsid w:val="003A7061"/>
    <w:rsid w:val="003B1F68"/>
    <w:rsid w:val="003C357C"/>
    <w:rsid w:val="003C3B63"/>
    <w:rsid w:val="003C41E4"/>
    <w:rsid w:val="003D0C6A"/>
    <w:rsid w:val="003E29E5"/>
    <w:rsid w:val="003F3508"/>
    <w:rsid w:val="003F3E6B"/>
    <w:rsid w:val="003F6296"/>
    <w:rsid w:val="004020CA"/>
    <w:rsid w:val="00402160"/>
    <w:rsid w:val="00410773"/>
    <w:rsid w:val="004145D6"/>
    <w:rsid w:val="0041543E"/>
    <w:rsid w:val="00416466"/>
    <w:rsid w:val="00424C3C"/>
    <w:rsid w:val="00430A61"/>
    <w:rsid w:val="00432D08"/>
    <w:rsid w:val="004373A2"/>
    <w:rsid w:val="00440C79"/>
    <w:rsid w:val="00442D89"/>
    <w:rsid w:val="00445B0E"/>
    <w:rsid w:val="00453A10"/>
    <w:rsid w:val="00466023"/>
    <w:rsid w:val="004713DE"/>
    <w:rsid w:val="00472C9C"/>
    <w:rsid w:val="004951FA"/>
    <w:rsid w:val="004A09E9"/>
    <w:rsid w:val="004A1B9D"/>
    <w:rsid w:val="004A6369"/>
    <w:rsid w:val="004A6400"/>
    <w:rsid w:val="004B41F1"/>
    <w:rsid w:val="004B4B17"/>
    <w:rsid w:val="004C776D"/>
    <w:rsid w:val="004D087B"/>
    <w:rsid w:val="004E4373"/>
    <w:rsid w:val="004F1B0A"/>
    <w:rsid w:val="00501EEF"/>
    <w:rsid w:val="00504597"/>
    <w:rsid w:val="0051051A"/>
    <w:rsid w:val="005177A2"/>
    <w:rsid w:val="0052278D"/>
    <w:rsid w:val="00527CD1"/>
    <w:rsid w:val="005306F4"/>
    <w:rsid w:val="005307B8"/>
    <w:rsid w:val="00531671"/>
    <w:rsid w:val="005333BF"/>
    <w:rsid w:val="005528EF"/>
    <w:rsid w:val="00554B99"/>
    <w:rsid w:val="00554EF6"/>
    <w:rsid w:val="00555129"/>
    <w:rsid w:val="005551E4"/>
    <w:rsid w:val="00555DE3"/>
    <w:rsid w:val="0056468A"/>
    <w:rsid w:val="0057008B"/>
    <w:rsid w:val="00570ABD"/>
    <w:rsid w:val="00577FD3"/>
    <w:rsid w:val="00584717"/>
    <w:rsid w:val="00586231"/>
    <w:rsid w:val="00591C5C"/>
    <w:rsid w:val="00593E89"/>
    <w:rsid w:val="005957EE"/>
    <w:rsid w:val="005A0D08"/>
    <w:rsid w:val="005A6855"/>
    <w:rsid w:val="005A743A"/>
    <w:rsid w:val="005B3B0F"/>
    <w:rsid w:val="005B3B6D"/>
    <w:rsid w:val="005B7206"/>
    <w:rsid w:val="005C31A3"/>
    <w:rsid w:val="005D3C0B"/>
    <w:rsid w:val="005D5BE9"/>
    <w:rsid w:val="005D7CE8"/>
    <w:rsid w:val="005E22BE"/>
    <w:rsid w:val="005E3567"/>
    <w:rsid w:val="005F0029"/>
    <w:rsid w:val="005F41A9"/>
    <w:rsid w:val="005F4D8F"/>
    <w:rsid w:val="005F609D"/>
    <w:rsid w:val="006071A7"/>
    <w:rsid w:val="00610178"/>
    <w:rsid w:val="00611824"/>
    <w:rsid w:val="006132A7"/>
    <w:rsid w:val="00623F2F"/>
    <w:rsid w:val="0062674F"/>
    <w:rsid w:val="00635A55"/>
    <w:rsid w:val="00641644"/>
    <w:rsid w:val="0064612E"/>
    <w:rsid w:val="0065423C"/>
    <w:rsid w:val="0065434F"/>
    <w:rsid w:val="00654477"/>
    <w:rsid w:val="006574A4"/>
    <w:rsid w:val="00657FAC"/>
    <w:rsid w:val="00660604"/>
    <w:rsid w:val="00662C29"/>
    <w:rsid w:val="0066368C"/>
    <w:rsid w:val="0067317E"/>
    <w:rsid w:val="00677147"/>
    <w:rsid w:val="00683386"/>
    <w:rsid w:val="0068381D"/>
    <w:rsid w:val="00683DC0"/>
    <w:rsid w:val="006A3B04"/>
    <w:rsid w:val="006C3BFA"/>
    <w:rsid w:val="006C6BCA"/>
    <w:rsid w:val="006D3A98"/>
    <w:rsid w:val="006D7D26"/>
    <w:rsid w:val="006F4103"/>
    <w:rsid w:val="006F49D7"/>
    <w:rsid w:val="006F7E36"/>
    <w:rsid w:val="007021FE"/>
    <w:rsid w:val="007043BD"/>
    <w:rsid w:val="007112B9"/>
    <w:rsid w:val="00723353"/>
    <w:rsid w:val="00726369"/>
    <w:rsid w:val="00730CEC"/>
    <w:rsid w:val="007363DB"/>
    <w:rsid w:val="007448F9"/>
    <w:rsid w:val="007502DB"/>
    <w:rsid w:val="00753D19"/>
    <w:rsid w:val="00754986"/>
    <w:rsid w:val="00755096"/>
    <w:rsid w:val="00756EFF"/>
    <w:rsid w:val="0075750F"/>
    <w:rsid w:val="00757FB0"/>
    <w:rsid w:val="007634FF"/>
    <w:rsid w:val="00767A49"/>
    <w:rsid w:val="007718AC"/>
    <w:rsid w:val="00772331"/>
    <w:rsid w:val="00776812"/>
    <w:rsid w:val="00781048"/>
    <w:rsid w:val="0078391C"/>
    <w:rsid w:val="00785901"/>
    <w:rsid w:val="007864D9"/>
    <w:rsid w:val="00790938"/>
    <w:rsid w:val="00793AF8"/>
    <w:rsid w:val="00793BEC"/>
    <w:rsid w:val="00794CC1"/>
    <w:rsid w:val="007964E7"/>
    <w:rsid w:val="007A10B6"/>
    <w:rsid w:val="007A19E9"/>
    <w:rsid w:val="007A2CE9"/>
    <w:rsid w:val="007A50E3"/>
    <w:rsid w:val="007C1CA5"/>
    <w:rsid w:val="007C3842"/>
    <w:rsid w:val="007C3F5F"/>
    <w:rsid w:val="007C46DF"/>
    <w:rsid w:val="007D16B6"/>
    <w:rsid w:val="007D316D"/>
    <w:rsid w:val="007E0EE6"/>
    <w:rsid w:val="007E0F65"/>
    <w:rsid w:val="007E5221"/>
    <w:rsid w:val="007E7B90"/>
    <w:rsid w:val="007F2CF5"/>
    <w:rsid w:val="007F7D08"/>
    <w:rsid w:val="00802F99"/>
    <w:rsid w:val="00803EC4"/>
    <w:rsid w:val="0080795B"/>
    <w:rsid w:val="00811D1A"/>
    <w:rsid w:val="008237ED"/>
    <w:rsid w:val="00825D26"/>
    <w:rsid w:val="00827A5C"/>
    <w:rsid w:val="00835F2C"/>
    <w:rsid w:val="00836405"/>
    <w:rsid w:val="008516AF"/>
    <w:rsid w:val="00854D9E"/>
    <w:rsid w:val="0086105F"/>
    <w:rsid w:val="00861F04"/>
    <w:rsid w:val="0086340C"/>
    <w:rsid w:val="008727C4"/>
    <w:rsid w:val="00872C56"/>
    <w:rsid w:val="00874636"/>
    <w:rsid w:val="00890B45"/>
    <w:rsid w:val="00890C07"/>
    <w:rsid w:val="00891351"/>
    <w:rsid w:val="008A1759"/>
    <w:rsid w:val="008B0012"/>
    <w:rsid w:val="008B574C"/>
    <w:rsid w:val="008B7183"/>
    <w:rsid w:val="008C0FB8"/>
    <w:rsid w:val="008C2D22"/>
    <w:rsid w:val="008C2E55"/>
    <w:rsid w:val="008D3118"/>
    <w:rsid w:val="008E2185"/>
    <w:rsid w:val="008E2419"/>
    <w:rsid w:val="008E4BA3"/>
    <w:rsid w:val="0091196C"/>
    <w:rsid w:val="00915872"/>
    <w:rsid w:val="00926380"/>
    <w:rsid w:val="00930121"/>
    <w:rsid w:val="00935C8A"/>
    <w:rsid w:val="00935EF9"/>
    <w:rsid w:val="00937758"/>
    <w:rsid w:val="00942823"/>
    <w:rsid w:val="00943329"/>
    <w:rsid w:val="009440E9"/>
    <w:rsid w:val="009453CB"/>
    <w:rsid w:val="00957744"/>
    <w:rsid w:val="00963781"/>
    <w:rsid w:val="00967442"/>
    <w:rsid w:val="009747C5"/>
    <w:rsid w:val="00982A7E"/>
    <w:rsid w:val="009914A8"/>
    <w:rsid w:val="009959ED"/>
    <w:rsid w:val="009A3953"/>
    <w:rsid w:val="009A4E73"/>
    <w:rsid w:val="009A5A29"/>
    <w:rsid w:val="009B15CF"/>
    <w:rsid w:val="009C5559"/>
    <w:rsid w:val="009C5BEA"/>
    <w:rsid w:val="009D0B54"/>
    <w:rsid w:val="009D32E5"/>
    <w:rsid w:val="009D7AFD"/>
    <w:rsid w:val="009E411F"/>
    <w:rsid w:val="009F46FA"/>
    <w:rsid w:val="009F79C0"/>
    <w:rsid w:val="00A00987"/>
    <w:rsid w:val="00A00F90"/>
    <w:rsid w:val="00A02649"/>
    <w:rsid w:val="00A06A8E"/>
    <w:rsid w:val="00A1010F"/>
    <w:rsid w:val="00A122DD"/>
    <w:rsid w:val="00A125D2"/>
    <w:rsid w:val="00A22A6A"/>
    <w:rsid w:val="00A25EA2"/>
    <w:rsid w:val="00A26E1F"/>
    <w:rsid w:val="00A317EA"/>
    <w:rsid w:val="00A45502"/>
    <w:rsid w:val="00A46763"/>
    <w:rsid w:val="00A53DD6"/>
    <w:rsid w:val="00A55F9B"/>
    <w:rsid w:val="00A565C9"/>
    <w:rsid w:val="00A6427C"/>
    <w:rsid w:val="00A728C9"/>
    <w:rsid w:val="00A76FA0"/>
    <w:rsid w:val="00A90185"/>
    <w:rsid w:val="00A9186F"/>
    <w:rsid w:val="00A95343"/>
    <w:rsid w:val="00AA1149"/>
    <w:rsid w:val="00AA195E"/>
    <w:rsid w:val="00AA1C18"/>
    <w:rsid w:val="00AB03EA"/>
    <w:rsid w:val="00AB1B45"/>
    <w:rsid w:val="00AB4F16"/>
    <w:rsid w:val="00AB67EB"/>
    <w:rsid w:val="00AC0E81"/>
    <w:rsid w:val="00AD0654"/>
    <w:rsid w:val="00AD18F0"/>
    <w:rsid w:val="00AD2B31"/>
    <w:rsid w:val="00AD723E"/>
    <w:rsid w:val="00AE63AB"/>
    <w:rsid w:val="00AF0028"/>
    <w:rsid w:val="00AF49BB"/>
    <w:rsid w:val="00B108BE"/>
    <w:rsid w:val="00B135A7"/>
    <w:rsid w:val="00B14049"/>
    <w:rsid w:val="00B14248"/>
    <w:rsid w:val="00B23E4A"/>
    <w:rsid w:val="00B274A2"/>
    <w:rsid w:val="00B310A9"/>
    <w:rsid w:val="00B324ED"/>
    <w:rsid w:val="00B325BE"/>
    <w:rsid w:val="00B332EB"/>
    <w:rsid w:val="00B3481C"/>
    <w:rsid w:val="00B34D6E"/>
    <w:rsid w:val="00B35770"/>
    <w:rsid w:val="00B35D99"/>
    <w:rsid w:val="00B36921"/>
    <w:rsid w:val="00B36D93"/>
    <w:rsid w:val="00B41078"/>
    <w:rsid w:val="00B41201"/>
    <w:rsid w:val="00B44B3F"/>
    <w:rsid w:val="00B52200"/>
    <w:rsid w:val="00B56305"/>
    <w:rsid w:val="00B569DF"/>
    <w:rsid w:val="00B576FF"/>
    <w:rsid w:val="00B577E4"/>
    <w:rsid w:val="00B629D3"/>
    <w:rsid w:val="00B65815"/>
    <w:rsid w:val="00B74BC4"/>
    <w:rsid w:val="00B75F31"/>
    <w:rsid w:val="00B82D73"/>
    <w:rsid w:val="00B82DAD"/>
    <w:rsid w:val="00B84AC9"/>
    <w:rsid w:val="00B868E4"/>
    <w:rsid w:val="00B94F7D"/>
    <w:rsid w:val="00BA294B"/>
    <w:rsid w:val="00BB00EF"/>
    <w:rsid w:val="00BB0CDA"/>
    <w:rsid w:val="00BB2BAD"/>
    <w:rsid w:val="00BB4638"/>
    <w:rsid w:val="00BB4709"/>
    <w:rsid w:val="00BB5623"/>
    <w:rsid w:val="00BB6B09"/>
    <w:rsid w:val="00BC3C2E"/>
    <w:rsid w:val="00BD01D6"/>
    <w:rsid w:val="00BD4096"/>
    <w:rsid w:val="00BD7CF2"/>
    <w:rsid w:val="00BE4118"/>
    <w:rsid w:val="00BE5CD2"/>
    <w:rsid w:val="00BF464C"/>
    <w:rsid w:val="00C0392A"/>
    <w:rsid w:val="00C04876"/>
    <w:rsid w:val="00C06DC2"/>
    <w:rsid w:val="00C11BDE"/>
    <w:rsid w:val="00C120A4"/>
    <w:rsid w:val="00C22A09"/>
    <w:rsid w:val="00C24D38"/>
    <w:rsid w:val="00C31F48"/>
    <w:rsid w:val="00C356A5"/>
    <w:rsid w:val="00C42C03"/>
    <w:rsid w:val="00C44195"/>
    <w:rsid w:val="00C56194"/>
    <w:rsid w:val="00C6124A"/>
    <w:rsid w:val="00C623B9"/>
    <w:rsid w:val="00C62AB8"/>
    <w:rsid w:val="00C65F01"/>
    <w:rsid w:val="00C67183"/>
    <w:rsid w:val="00C76054"/>
    <w:rsid w:val="00C8031C"/>
    <w:rsid w:val="00C82984"/>
    <w:rsid w:val="00C83BD1"/>
    <w:rsid w:val="00C86A39"/>
    <w:rsid w:val="00C8734A"/>
    <w:rsid w:val="00C87BF6"/>
    <w:rsid w:val="00C904D1"/>
    <w:rsid w:val="00C908A1"/>
    <w:rsid w:val="00C919AE"/>
    <w:rsid w:val="00C92D74"/>
    <w:rsid w:val="00C93E31"/>
    <w:rsid w:val="00CA13E8"/>
    <w:rsid w:val="00CA14FB"/>
    <w:rsid w:val="00CA24CF"/>
    <w:rsid w:val="00CA2B6B"/>
    <w:rsid w:val="00CA2FFD"/>
    <w:rsid w:val="00CA64FA"/>
    <w:rsid w:val="00CB208B"/>
    <w:rsid w:val="00CB4BA2"/>
    <w:rsid w:val="00CB6546"/>
    <w:rsid w:val="00CB7D19"/>
    <w:rsid w:val="00CC4609"/>
    <w:rsid w:val="00CC54E2"/>
    <w:rsid w:val="00CD1FD3"/>
    <w:rsid w:val="00CD288F"/>
    <w:rsid w:val="00CD720E"/>
    <w:rsid w:val="00CF11D0"/>
    <w:rsid w:val="00CF661E"/>
    <w:rsid w:val="00CF7E66"/>
    <w:rsid w:val="00D01A61"/>
    <w:rsid w:val="00D053C3"/>
    <w:rsid w:val="00D119C4"/>
    <w:rsid w:val="00D2055D"/>
    <w:rsid w:val="00D31CE5"/>
    <w:rsid w:val="00D47922"/>
    <w:rsid w:val="00D479BE"/>
    <w:rsid w:val="00D52A9B"/>
    <w:rsid w:val="00D563DD"/>
    <w:rsid w:val="00D64ACF"/>
    <w:rsid w:val="00D65D78"/>
    <w:rsid w:val="00D6745F"/>
    <w:rsid w:val="00D70B39"/>
    <w:rsid w:val="00D71BA0"/>
    <w:rsid w:val="00D8479F"/>
    <w:rsid w:val="00D86E0B"/>
    <w:rsid w:val="00D91EB9"/>
    <w:rsid w:val="00D97AC2"/>
    <w:rsid w:val="00DB208D"/>
    <w:rsid w:val="00DB30A9"/>
    <w:rsid w:val="00DB3E8B"/>
    <w:rsid w:val="00DB672A"/>
    <w:rsid w:val="00DC0584"/>
    <w:rsid w:val="00DC4FE2"/>
    <w:rsid w:val="00DD19A5"/>
    <w:rsid w:val="00DD1AAF"/>
    <w:rsid w:val="00DD1C16"/>
    <w:rsid w:val="00DD272A"/>
    <w:rsid w:val="00DD4A82"/>
    <w:rsid w:val="00DE444A"/>
    <w:rsid w:val="00DE56EF"/>
    <w:rsid w:val="00DE6A18"/>
    <w:rsid w:val="00DF6BF3"/>
    <w:rsid w:val="00E22098"/>
    <w:rsid w:val="00E27B5D"/>
    <w:rsid w:val="00E30D85"/>
    <w:rsid w:val="00E30E07"/>
    <w:rsid w:val="00E374C1"/>
    <w:rsid w:val="00E3786F"/>
    <w:rsid w:val="00E54927"/>
    <w:rsid w:val="00E57374"/>
    <w:rsid w:val="00E57754"/>
    <w:rsid w:val="00E57779"/>
    <w:rsid w:val="00E61786"/>
    <w:rsid w:val="00E6180E"/>
    <w:rsid w:val="00E646DE"/>
    <w:rsid w:val="00E64B5F"/>
    <w:rsid w:val="00E65B28"/>
    <w:rsid w:val="00E70515"/>
    <w:rsid w:val="00E71D7B"/>
    <w:rsid w:val="00E726DE"/>
    <w:rsid w:val="00E75BAF"/>
    <w:rsid w:val="00E76E63"/>
    <w:rsid w:val="00E80E0A"/>
    <w:rsid w:val="00E8587D"/>
    <w:rsid w:val="00E92AA5"/>
    <w:rsid w:val="00E93745"/>
    <w:rsid w:val="00E945C4"/>
    <w:rsid w:val="00EA3F3D"/>
    <w:rsid w:val="00EB1160"/>
    <w:rsid w:val="00EB257B"/>
    <w:rsid w:val="00EB3AD7"/>
    <w:rsid w:val="00EB3CEE"/>
    <w:rsid w:val="00EB743E"/>
    <w:rsid w:val="00EC0862"/>
    <w:rsid w:val="00EC0FA7"/>
    <w:rsid w:val="00EC1DEF"/>
    <w:rsid w:val="00EC3421"/>
    <w:rsid w:val="00ED0D26"/>
    <w:rsid w:val="00ED52AF"/>
    <w:rsid w:val="00ED6AC7"/>
    <w:rsid w:val="00EE4081"/>
    <w:rsid w:val="00EE4DEB"/>
    <w:rsid w:val="00EE4EEA"/>
    <w:rsid w:val="00EF3FA6"/>
    <w:rsid w:val="00EF452F"/>
    <w:rsid w:val="00EF4AF4"/>
    <w:rsid w:val="00EF4B2C"/>
    <w:rsid w:val="00EF5A5F"/>
    <w:rsid w:val="00EF6391"/>
    <w:rsid w:val="00EF66E6"/>
    <w:rsid w:val="00EF6EC4"/>
    <w:rsid w:val="00F012A8"/>
    <w:rsid w:val="00F03BAB"/>
    <w:rsid w:val="00F052A3"/>
    <w:rsid w:val="00F07D09"/>
    <w:rsid w:val="00F115C6"/>
    <w:rsid w:val="00F200B0"/>
    <w:rsid w:val="00F236FA"/>
    <w:rsid w:val="00F23E79"/>
    <w:rsid w:val="00F2511F"/>
    <w:rsid w:val="00F31811"/>
    <w:rsid w:val="00F437EC"/>
    <w:rsid w:val="00F43B16"/>
    <w:rsid w:val="00F4439D"/>
    <w:rsid w:val="00F47BB8"/>
    <w:rsid w:val="00F51D11"/>
    <w:rsid w:val="00F604C6"/>
    <w:rsid w:val="00F610A9"/>
    <w:rsid w:val="00F619BA"/>
    <w:rsid w:val="00F62887"/>
    <w:rsid w:val="00F6663B"/>
    <w:rsid w:val="00F74DB6"/>
    <w:rsid w:val="00F77DB6"/>
    <w:rsid w:val="00F86736"/>
    <w:rsid w:val="00F928B1"/>
    <w:rsid w:val="00F94378"/>
    <w:rsid w:val="00FA63AE"/>
    <w:rsid w:val="00FA64B2"/>
    <w:rsid w:val="00FB7DA9"/>
    <w:rsid w:val="00FE0B8A"/>
    <w:rsid w:val="00FE726E"/>
    <w:rsid w:val="00FF1FBC"/>
    <w:rsid w:val="00FF42DF"/>
    <w:rsid w:val="00FF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716D8B-F192-492D-9DA1-DA16E629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0A9"/>
    <w:pPr>
      <w:jc w:val="left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49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08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938"/>
    <w:pPr>
      <w:ind w:left="720"/>
      <w:contextualSpacing/>
    </w:pPr>
  </w:style>
  <w:style w:type="paragraph" w:customStyle="1" w:styleId="ConsPlusNormal">
    <w:name w:val="ConsPlusNormal"/>
    <w:rsid w:val="00790938"/>
    <w:pPr>
      <w:autoSpaceDE w:val="0"/>
      <w:autoSpaceDN w:val="0"/>
      <w:adjustRightInd w:val="0"/>
      <w:jc w:val="left"/>
    </w:pPr>
  </w:style>
  <w:style w:type="character" w:customStyle="1" w:styleId="10">
    <w:name w:val="Заголовок 1 Знак"/>
    <w:basedOn w:val="a0"/>
    <w:link w:val="1"/>
    <w:uiPriority w:val="9"/>
    <w:rsid w:val="00E549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DD272A"/>
    <w:rPr>
      <w:color w:val="0000FF" w:themeColor="hyperlink"/>
      <w:u w:val="single"/>
    </w:rPr>
  </w:style>
  <w:style w:type="character" w:customStyle="1" w:styleId="a5">
    <w:name w:val="Основной текст_"/>
    <w:basedOn w:val="a0"/>
    <w:link w:val="21"/>
    <w:rsid w:val="005F41A9"/>
    <w:rPr>
      <w:rFonts w:eastAsia="Times New Roman"/>
      <w:spacing w:val="4"/>
      <w:shd w:val="clear" w:color="auto" w:fill="FFFFFF"/>
    </w:rPr>
  </w:style>
  <w:style w:type="paragraph" w:customStyle="1" w:styleId="21">
    <w:name w:val="Основной текст2"/>
    <w:basedOn w:val="a"/>
    <w:link w:val="a5"/>
    <w:rsid w:val="005F41A9"/>
    <w:pPr>
      <w:widowControl w:val="0"/>
      <w:shd w:val="clear" w:color="auto" w:fill="FFFFFF"/>
      <w:spacing w:before="420" w:after="300" w:line="320" w:lineRule="exact"/>
    </w:pPr>
    <w:rPr>
      <w:spacing w:val="4"/>
      <w:lang w:eastAsia="en-US"/>
    </w:rPr>
  </w:style>
  <w:style w:type="table" w:styleId="a6">
    <w:name w:val="Table Grid"/>
    <w:basedOn w:val="a1"/>
    <w:uiPriority w:val="59"/>
    <w:rsid w:val="00257AC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CB20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7">
    <w:name w:val="Гипертекстовая ссылка"/>
    <w:basedOn w:val="a0"/>
    <w:uiPriority w:val="99"/>
    <w:rsid w:val="00A6427C"/>
    <w:rPr>
      <w:rFonts w:cs="Times New Roman"/>
      <w:b/>
      <w:color w:val="106BBE"/>
    </w:rPr>
  </w:style>
  <w:style w:type="paragraph" w:customStyle="1" w:styleId="3">
    <w:name w:val="Основной текст3"/>
    <w:basedOn w:val="a"/>
    <w:rsid w:val="00F4439D"/>
    <w:pPr>
      <w:shd w:val="clear" w:color="auto" w:fill="FFFFFF"/>
      <w:spacing w:before="180" w:after="120" w:line="212" w:lineRule="exact"/>
    </w:pPr>
    <w:rPr>
      <w:rFonts w:ascii="Sylfaen" w:eastAsia="Sylfaen" w:hAnsi="Sylfaen" w:cs="Sylfaen"/>
      <w:sz w:val="16"/>
      <w:szCs w:val="16"/>
      <w:lang w:eastAsia="en-US"/>
    </w:rPr>
  </w:style>
  <w:style w:type="paragraph" w:styleId="a8">
    <w:name w:val="Normal (Web)"/>
    <w:basedOn w:val="a"/>
    <w:uiPriority w:val="99"/>
    <w:semiHidden/>
    <w:unhideWhenUsed/>
    <w:rsid w:val="001D0AFD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1D2492"/>
    <w:rPr>
      <w:b/>
      <w:bCs/>
      <w:color w:val="26282F"/>
    </w:rPr>
  </w:style>
  <w:style w:type="paragraph" w:customStyle="1" w:styleId="aa">
    <w:name w:val="Прижатый влево"/>
    <w:basedOn w:val="a"/>
    <w:next w:val="a"/>
    <w:uiPriority w:val="99"/>
    <w:rsid w:val="0035354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styleId="ab">
    <w:name w:val="Emphasis"/>
    <w:basedOn w:val="a0"/>
    <w:qFormat/>
    <w:rsid w:val="0004247C"/>
    <w:rPr>
      <w:i/>
      <w:iCs/>
    </w:rPr>
  </w:style>
  <w:style w:type="paragraph" w:customStyle="1" w:styleId="ConsPlusTitle">
    <w:name w:val="ConsPlusTitle"/>
    <w:rsid w:val="00F8673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ED6AC7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2636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263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5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21F424-231C-4398-8C20-91818377C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2</cp:revision>
  <cp:lastPrinted>2026-09-17T09:46:00Z</cp:lastPrinted>
  <dcterms:created xsi:type="dcterms:W3CDTF">2026-09-17T13:19:00Z</dcterms:created>
  <dcterms:modified xsi:type="dcterms:W3CDTF">2026-09-17T13:19:00Z</dcterms:modified>
</cp:coreProperties>
</file>