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39D" w:rsidRPr="00B01C46" w:rsidRDefault="000A439D" w:rsidP="00B01C46">
      <w:pPr>
        <w:spacing w:after="0" w:line="240" w:lineRule="auto"/>
        <w:ind w:firstLine="709"/>
        <w:jc w:val="center"/>
        <w:rPr>
          <w:rStyle w:val="a6"/>
          <w:rFonts w:ascii="Times New Roman" w:hAnsi="Times New Roman" w:cs="Times New Roman"/>
          <w:color w:val="333333"/>
          <w:sz w:val="28"/>
          <w:szCs w:val="28"/>
        </w:rPr>
      </w:pPr>
      <w:r w:rsidRPr="00B01C46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Перечень документов, предоставляемых кандидатом на конкурс </w:t>
      </w:r>
      <w:r w:rsidR="00CC7E4D" w:rsidRPr="00B01C46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по отбору </w:t>
      </w:r>
      <w:r w:rsidR="00CC7E4D" w:rsidRPr="00B01C46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кандидатур на должность </w:t>
      </w:r>
      <w:r w:rsidR="00B01C46" w:rsidRPr="00B01C46">
        <w:rPr>
          <w:rStyle w:val="a6"/>
          <w:rFonts w:ascii="Times New Roman" w:hAnsi="Times New Roman" w:cs="Times New Roman"/>
          <w:color w:val="333333"/>
          <w:sz w:val="28"/>
          <w:szCs w:val="28"/>
        </w:rPr>
        <w:t>Г</w:t>
      </w:r>
      <w:r w:rsidR="000F60C8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лавы города Магнитогорска </w:t>
      </w:r>
      <w:r w:rsidRPr="00B01C46">
        <w:rPr>
          <w:rStyle w:val="a6"/>
          <w:rFonts w:ascii="Times New Roman" w:hAnsi="Times New Roman" w:cs="Times New Roman"/>
          <w:color w:val="333333"/>
          <w:sz w:val="28"/>
          <w:szCs w:val="28"/>
        </w:rPr>
        <w:t>для рассмотрения в конкурсную комиссию</w:t>
      </w:r>
    </w:p>
    <w:p w:rsidR="000A439D" w:rsidRPr="00B01C46" w:rsidRDefault="000A439D" w:rsidP="00B01C46">
      <w:pPr>
        <w:spacing w:after="0" w:line="240" w:lineRule="auto"/>
        <w:ind w:firstLine="709"/>
        <w:jc w:val="center"/>
        <w:rPr>
          <w:rStyle w:val="a6"/>
          <w:rFonts w:ascii="Times New Roman" w:hAnsi="Times New Roman" w:cs="Times New Roman"/>
          <w:color w:val="333333"/>
          <w:sz w:val="28"/>
          <w:szCs w:val="28"/>
        </w:rPr>
      </w:pPr>
    </w:p>
    <w:p w:rsidR="00B01C46" w:rsidRPr="00DE3AB6" w:rsidRDefault="00B01C46" w:rsidP="00B01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B6">
        <w:rPr>
          <w:rFonts w:ascii="Times New Roman" w:hAnsi="Times New Roman" w:cs="Times New Roman"/>
          <w:sz w:val="28"/>
          <w:szCs w:val="28"/>
        </w:rPr>
        <w:t xml:space="preserve">Кандидат представляет в технический секретариат в срок, установленный решением об объявлении конкурса, единовременно и в полном объеме следующий комплект документов: </w:t>
      </w:r>
    </w:p>
    <w:p w:rsidR="00B01C46" w:rsidRPr="00DE3AB6" w:rsidRDefault="00B01C46" w:rsidP="00B01C4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3AB6">
        <w:rPr>
          <w:rFonts w:ascii="Times New Roman" w:hAnsi="Times New Roman" w:cs="Times New Roman"/>
          <w:sz w:val="28"/>
          <w:szCs w:val="28"/>
        </w:rPr>
        <w:t>личное заявление о допуске к участию в конкурсе в письменной форме с приложением описи представляемых документов с обязательством в случае избрания сложить с себя полномочия, несовместимые со статусом выборного должностного лица местного самоуправления (</w:t>
      </w:r>
      <w:hyperlink r:id="rId7" w:history="1">
        <w:r w:rsidRPr="00DE3AB6">
          <w:rPr>
            <w:rStyle w:val="a9"/>
            <w:rFonts w:ascii="Times New Roman" w:hAnsi="Times New Roman" w:cs="Times New Roman"/>
            <w:sz w:val="28"/>
            <w:szCs w:val="28"/>
          </w:rPr>
          <w:t>Приложение №2 к Положению</w:t>
        </w:r>
      </w:hyperlink>
      <w:bookmarkStart w:id="0" w:name="_GoBack"/>
      <w:bookmarkEnd w:id="0"/>
      <w:r w:rsidRPr="00DE3AB6">
        <w:rPr>
          <w:rFonts w:ascii="Times New Roman" w:hAnsi="Times New Roman" w:cs="Times New Roman"/>
          <w:sz w:val="28"/>
          <w:szCs w:val="28"/>
        </w:rPr>
        <w:t>).</w:t>
      </w:r>
    </w:p>
    <w:p w:rsidR="00B01C46" w:rsidRPr="00DE3AB6" w:rsidRDefault="00B01C46" w:rsidP="00B01C46">
      <w:pPr>
        <w:spacing w:after="0" w:line="240" w:lineRule="auto"/>
        <w:ind w:firstLine="7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3A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заявлении указываются фамилия, имя, отчество (при наличии), гражданство, дата и место рождения, адрес места жительства, контактный телефон, адрес электронной почты, серия, номер и дата выдачи паспорта или документа, заменяющего паспорт гражданина Российской Федерации, наименование или код органа, выдавшего паспорт или документ, заменяющий паспорт гражданина Российской Федерации, сведения о профессиональном образовании, профессиональной переподготовке, повышении квалификации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сведения об ученой степени, ученом звании, наградах и званиях, основное место работы или службы, занимаемая должность (в случае отсутствия основного места работы или службы – род занятий). </w:t>
      </w:r>
    </w:p>
    <w:p w:rsidR="00B01C46" w:rsidRPr="00DE3AB6" w:rsidRDefault="00B01C46" w:rsidP="00B01C46">
      <w:pPr>
        <w:spacing w:after="0" w:line="240" w:lineRule="auto"/>
        <w:ind w:firstLine="7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3AB6">
        <w:rPr>
          <w:rFonts w:ascii="Times New Roman" w:eastAsia="Calibri" w:hAnsi="Times New Roman" w:cs="Times New Roman"/>
          <w:sz w:val="28"/>
          <w:szCs w:val="28"/>
          <w:lang w:eastAsia="ru-RU"/>
        </w:rPr>
        <w:t>Если кандидат является депутатом и осуществляет свои полномочия на непостоянной основе, в заявлении должны быть указаны данные сведения и наименование соответствующего законодательного (представительного) органа.</w:t>
      </w:r>
    </w:p>
    <w:p w:rsidR="00B01C46" w:rsidRPr="00DE3AB6" w:rsidRDefault="00B01C46" w:rsidP="00B01C46">
      <w:pPr>
        <w:spacing w:after="0" w:line="240" w:lineRule="auto"/>
        <w:ind w:firstLine="7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3AB6">
        <w:rPr>
          <w:rFonts w:ascii="Times New Roman" w:eastAsia="Calibri" w:hAnsi="Times New Roman" w:cs="Times New Roman"/>
          <w:sz w:val="28"/>
          <w:szCs w:val="28"/>
          <w:lang w:eastAsia="ru-RU"/>
        </w:rPr>
        <w:t>Если у кандидата имелась или имеется судимость, в заявлении указываются сведения о судимости кандидата, а если судимость снята или погашена, – также сведения о дате снятия или погашения судимости.</w:t>
      </w:r>
    </w:p>
    <w:p w:rsidR="00B01C46" w:rsidRPr="00DE3AB6" w:rsidRDefault="00B01C46" w:rsidP="00B01C46">
      <w:pPr>
        <w:spacing w:after="0" w:line="240" w:lineRule="auto"/>
        <w:ind w:firstLine="7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3AB6">
        <w:rPr>
          <w:rFonts w:ascii="Times New Roman" w:eastAsia="Calibri" w:hAnsi="Times New Roman" w:cs="Times New Roman"/>
          <w:sz w:val="28"/>
          <w:szCs w:val="28"/>
          <w:lang w:eastAsia="ru-RU"/>
        </w:rPr>
        <w:t>Если кандидат является или ранее был признан иностранным агентом либо лицом, аффилированным с иностранным агентом, сведения об этом должны быть указаны в заявлении;</w:t>
      </w:r>
    </w:p>
    <w:p w:rsidR="00B01C46" w:rsidRPr="00DE3AB6" w:rsidRDefault="00B01C46" w:rsidP="00B01C46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3AB6">
        <w:rPr>
          <w:rFonts w:ascii="Times New Roman" w:hAnsi="Times New Roman" w:cs="Times New Roman"/>
          <w:sz w:val="28"/>
          <w:szCs w:val="28"/>
        </w:rPr>
        <w:t xml:space="preserve">копии всех листов паспорта или документа, заменяющего паспорт гражданина Российской Федерации; </w:t>
      </w:r>
      <w:r w:rsidRPr="00DE3A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копии документов, подтверждающих указанные в заявлении сведения о профессиональном образовании; об основном месте работы или службы, о занимаемой должности (роде занятий), в том числе копии листов трудовой книжки (вкладыша к трудовой книжке) (при ее наличии) и (или) копии документа, содержащего сведения о трудовой деятельности и трудовом стаже (при наличии), подтверждающих последнее место работы и занимаемую должность; копию документа, </w:t>
      </w:r>
      <w:r w:rsidRPr="00DE3AB6">
        <w:rPr>
          <w:rFonts w:ascii="Times New Roman" w:hAnsi="Times New Roman" w:cs="Times New Roman"/>
          <w:sz w:val="28"/>
          <w:szCs w:val="28"/>
        </w:rPr>
        <w:t xml:space="preserve">подтверждающего </w:t>
      </w:r>
      <w:r w:rsidRPr="00DE3AB6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деятельность в качестве индивидуального предпринимателя, являющегося работодателем </w:t>
      </w:r>
      <w:r w:rsidRPr="00DE3AB6">
        <w:rPr>
          <w:rFonts w:ascii="Times New Roman" w:hAnsi="Times New Roman" w:cs="Times New Roman"/>
          <w:sz w:val="28"/>
          <w:szCs w:val="28"/>
        </w:rPr>
        <w:t>(при наличии опыта такой деятельности).</w:t>
      </w:r>
    </w:p>
    <w:p w:rsidR="00B01C46" w:rsidRPr="00DE3AB6" w:rsidRDefault="00B01C46" w:rsidP="00B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3AB6">
        <w:rPr>
          <w:rFonts w:ascii="Times New Roman" w:eastAsia="Calibri" w:hAnsi="Times New Roman" w:cs="Times New Roman"/>
          <w:sz w:val="28"/>
          <w:szCs w:val="28"/>
          <w:lang w:eastAsia="ru-RU"/>
        </w:rPr>
        <w:t>Если кандидат менял фамилию или имя, или отчество, также представляются копии соответствующих документов.</w:t>
      </w:r>
    </w:p>
    <w:p w:rsidR="00B01C46" w:rsidRPr="00DE3AB6" w:rsidRDefault="00B01C46" w:rsidP="00B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3AB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Оригиналы документов, указанных в настоящем подпункте, представляются для их заверения лицом, принимающим заявление;</w:t>
      </w:r>
    </w:p>
    <w:p w:rsidR="00B01C46" w:rsidRPr="00DE3AB6" w:rsidRDefault="00B01C46" w:rsidP="00B01C46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B6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преследования, либо документ, подтверждающий факт обращения кандидата в уполномоченный орган для выдачи такой справки (расписка о приеме заявления или уведомление о приеме заявления – в случае подачи заявления в электронной форме).</w:t>
      </w:r>
    </w:p>
    <w:p w:rsidR="00B01C46" w:rsidRPr="00DE3AB6" w:rsidRDefault="00B01C46" w:rsidP="00B01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B6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 должна быть представлена не позднее чем за один день до даты проведения предварительного заседания конкурсной комиссии;</w:t>
      </w:r>
    </w:p>
    <w:p w:rsidR="00B01C46" w:rsidRPr="00DE3AB6" w:rsidRDefault="00DE3AB6" w:rsidP="00B01C46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B01C46" w:rsidRPr="00DE3AB6">
          <w:rPr>
            <w:rStyle w:val="a9"/>
            <w:rFonts w:ascii="Times New Roman" w:hAnsi="Times New Roman" w:cs="Times New Roman"/>
            <w:sz w:val="28"/>
            <w:szCs w:val="28"/>
          </w:rPr>
          <w:t>анкета</w:t>
        </w:r>
      </w:hyperlink>
      <w:r w:rsidR="00B01C46" w:rsidRPr="00DE3AB6">
        <w:rPr>
          <w:rFonts w:ascii="Times New Roman" w:hAnsi="Times New Roman" w:cs="Times New Roman"/>
          <w:sz w:val="28"/>
          <w:szCs w:val="28"/>
        </w:rPr>
        <w:t xml:space="preserve"> </w:t>
      </w:r>
      <w:r w:rsidR="00B01C46" w:rsidRPr="00DE3AB6">
        <w:rPr>
          <w:rFonts w:ascii="Times New Roman" w:eastAsia="Calibri" w:hAnsi="Times New Roman" w:cs="Times New Roman"/>
          <w:sz w:val="28"/>
          <w:szCs w:val="28"/>
        </w:rPr>
        <w:t xml:space="preserve">для поступления на государственную службу Российской Федерации и муниципальную службу в Российской Федерации </w:t>
      </w:r>
      <w:r w:rsidR="00B01C46" w:rsidRPr="00DE3AB6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r w:rsidR="00B01C46" w:rsidRPr="00DE3AB6">
        <w:rPr>
          <w:rFonts w:ascii="Times New Roman" w:eastAsia="Calibri" w:hAnsi="Times New Roman" w:cs="Times New Roman"/>
          <w:sz w:val="28"/>
          <w:szCs w:val="28"/>
        </w:rPr>
        <w:t xml:space="preserve">Указом Президента Российской Федерации от 10 октября 2024 года №870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актуализации», </w:t>
      </w:r>
      <w:r w:rsidR="00B01C46" w:rsidRPr="00DE3AB6">
        <w:rPr>
          <w:rFonts w:ascii="Times New Roman" w:hAnsi="Times New Roman" w:cs="Times New Roman"/>
          <w:sz w:val="28"/>
          <w:szCs w:val="28"/>
        </w:rPr>
        <w:t>три фотографии любой цветности (4x6);</w:t>
      </w:r>
    </w:p>
    <w:p w:rsidR="00B01C46" w:rsidRPr="00DE3AB6" w:rsidRDefault="00B01C46" w:rsidP="00B01C4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AB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кандидата на должность Главы города Магнитогорска в конкурсную комиссию по отбору кандидатур на должность Главы города Магнитогорска и иных субъектов персональных данных (</w:t>
      </w:r>
      <w:hyperlink r:id="rId9" w:history="1">
        <w:r w:rsidRPr="00DE3AB6">
          <w:rPr>
            <w:rStyle w:val="a9"/>
            <w:rFonts w:ascii="Times New Roman" w:hAnsi="Times New Roman" w:cs="Times New Roman"/>
            <w:sz w:val="28"/>
            <w:szCs w:val="28"/>
          </w:rPr>
          <w:t>Приложение №3 к Положению</w:t>
        </w:r>
      </w:hyperlink>
      <w:r w:rsidRPr="00DE3AB6">
        <w:rPr>
          <w:rFonts w:ascii="Times New Roman" w:hAnsi="Times New Roman" w:cs="Times New Roman"/>
          <w:sz w:val="28"/>
          <w:szCs w:val="28"/>
        </w:rPr>
        <w:t xml:space="preserve">); </w:t>
      </w:r>
      <w:r w:rsidRPr="00DE3AB6">
        <w:rPr>
          <w:rFonts w:ascii="Times New Roman" w:eastAsia="Calibri" w:hAnsi="Times New Roman" w:cs="Times New Roman"/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 (</w:t>
      </w:r>
      <w:hyperlink r:id="rId10" w:history="1">
        <w:r w:rsidRPr="00DE3AB6">
          <w:rPr>
            <w:rStyle w:val="a9"/>
            <w:rFonts w:ascii="Times New Roman" w:eastAsia="Calibri" w:hAnsi="Times New Roman" w:cs="Times New Roman"/>
            <w:sz w:val="28"/>
            <w:szCs w:val="28"/>
          </w:rPr>
          <w:t>Приложение №4 к П</w:t>
        </w:r>
        <w:r w:rsidRPr="00DE3AB6">
          <w:rPr>
            <w:rStyle w:val="a9"/>
            <w:rFonts w:ascii="Times New Roman" w:eastAsia="Calibri" w:hAnsi="Times New Roman" w:cs="Times New Roman"/>
            <w:sz w:val="28"/>
            <w:szCs w:val="28"/>
          </w:rPr>
          <w:t>о</w:t>
        </w:r>
        <w:r w:rsidRPr="00DE3AB6">
          <w:rPr>
            <w:rStyle w:val="a9"/>
            <w:rFonts w:ascii="Times New Roman" w:eastAsia="Calibri" w:hAnsi="Times New Roman" w:cs="Times New Roman"/>
            <w:sz w:val="28"/>
            <w:szCs w:val="28"/>
          </w:rPr>
          <w:t>ложению</w:t>
        </w:r>
      </w:hyperlink>
      <w:r w:rsidRPr="00DE3AB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B01C46" w:rsidRPr="00DE3AB6" w:rsidRDefault="00B01C46" w:rsidP="00B01C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3AB6">
        <w:rPr>
          <w:rFonts w:ascii="Times New Roman" w:hAnsi="Times New Roman" w:cs="Times New Roman"/>
          <w:sz w:val="28"/>
          <w:szCs w:val="28"/>
        </w:rPr>
        <w:t>По желанию кандидата могут быть дополнительно представлены иные сведения.</w:t>
      </w:r>
    </w:p>
    <w:p w:rsidR="00B01C46" w:rsidRPr="00B01C46" w:rsidRDefault="00B01C46" w:rsidP="00B01C46">
      <w:pPr>
        <w:spacing w:after="0" w:line="240" w:lineRule="auto"/>
        <w:ind w:firstLine="709"/>
        <w:jc w:val="center"/>
        <w:rPr>
          <w:rStyle w:val="a6"/>
          <w:rFonts w:ascii="Times New Roman" w:hAnsi="Times New Roman" w:cs="Times New Roman"/>
          <w:color w:val="333333"/>
          <w:sz w:val="28"/>
          <w:szCs w:val="28"/>
        </w:rPr>
      </w:pPr>
    </w:p>
    <w:sectPr w:rsidR="00B01C46" w:rsidRPr="00B01C46" w:rsidSect="00B01C46">
      <w:footerReference w:type="default" r:id="rId11"/>
      <w:footerReference w:type="first" r:id="rId12"/>
      <w:pgSz w:w="11906" w:h="16838"/>
      <w:pgMar w:top="1135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DDF" w:rsidRDefault="00F70DDF" w:rsidP="007127E1">
      <w:pPr>
        <w:spacing w:after="0" w:line="240" w:lineRule="auto"/>
      </w:pPr>
      <w:r>
        <w:separator/>
      </w:r>
    </w:p>
  </w:endnote>
  <w:endnote w:type="continuationSeparator" w:id="0">
    <w:p w:rsidR="00F70DDF" w:rsidRDefault="00F70DDF" w:rsidP="0071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997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0AE8" w:rsidRPr="00610AE8" w:rsidRDefault="005C2AB1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10A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43932" w:rsidRPr="00610A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10A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3AB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0A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0AE8" w:rsidRPr="00610AE8" w:rsidRDefault="00DE3AB6">
    <w:pPr>
      <w:pStyle w:val="a3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5917916"/>
      <w:docPartObj>
        <w:docPartGallery w:val="Page Numbers (Bottom of Page)"/>
        <w:docPartUnique/>
      </w:docPartObj>
    </w:sdtPr>
    <w:sdtEndPr/>
    <w:sdtContent>
      <w:p w:rsidR="00824A04" w:rsidRDefault="00DE3AB6">
        <w:pPr>
          <w:pStyle w:val="a3"/>
          <w:jc w:val="right"/>
        </w:pPr>
      </w:p>
    </w:sdtContent>
  </w:sdt>
  <w:p w:rsidR="00824A04" w:rsidRDefault="00DE3AB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DDF" w:rsidRDefault="00F70DDF" w:rsidP="007127E1">
      <w:pPr>
        <w:spacing w:after="0" w:line="240" w:lineRule="auto"/>
      </w:pPr>
      <w:r>
        <w:separator/>
      </w:r>
    </w:p>
  </w:footnote>
  <w:footnote w:type="continuationSeparator" w:id="0">
    <w:p w:rsidR="00F70DDF" w:rsidRDefault="00F70DDF" w:rsidP="00712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90758"/>
    <w:multiLevelType w:val="hybridMultilevel"/>
    <w:tmpl w:val="A29CDA78"/>
    <w:lvl w:ilvl="0" w:tplc="5380C78E">
      <w:start w:val="1"/>
      <w:numFmt w:val="decimal"/>
      <w:lvlText w:val="%1)"/>
      <w:lvlJc w:val="left"/>
      <w:pPr>
        <w:ind w:left="142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932"/>
    <w:rsid w:val="0007103A"/>
    <w:rsid w:val="000A439D"/>
    <w:rsid w:val="000D34C0"/>
    <w:rsid w:val="000D5E66"/>
    <w:rsid w:val="000E5252"/>
    <w:rsid w:val="000F60C8"/>
    <w:rsid w:val="00115EE4"/>
    <w:rsid w:val="00167FF5"/>
    <w:rsid w:val="00190048"/>
    <w:rsid w:val="001D3DAE"/>
    <w:rsid w:val="00233811"/>
    <w:rsid w:val="00243932"/>
    <w:rsid w:val="0029699B"/>
    <w:rsid w:val="003058E6"/>
    <w:rsid w:val="00323342"/>
    <w:rsid w:val="003A024E"/>
    <w:rsid w:val="003B514B"/>
    <w:rsid w:val="004210BC"/>
    <w:rsid w:val="0042764B"/>
    <w:rsid w:val="004A71AB"/>
    <w:rsid w:val="004E018A"/>
    <w:rsid w:val="00517519"/>
    <w:rsid w:val="00595F9E"/>
    <w:rsid w:val="005A6C79"/>
    <w:rsid w:val="005C2AB1"/>
    <w:rsid w:val="005E44F1"/>
    <w:rsid w:val="006625E7"/>
    <w:rsid w:val="0069774A"/>
    <w:rsid w:val="006B1721"/>
    <w:rsid w:val="006C350F"/>
    <w:rsid w:val="007127E1"/>
    <w:rsid w:val="00732DB7"/>
    <w:rsid w:val="00747E66"/>
    <w:rsid w:val="00777CE9"/>
    <w:rsid w:val="007B0B3A"/>
    <w:rsid w:val="007F01E5"/>
    <w:rsid w:val="0084546C"/>
    <w:rsid w:val="00861E69"/>
    <w:rsid w:val="0089339A"/>
    <w:rsid w:val="008C5AC5"/>
    <w:rsid w:val="00902FE9"/>
    <w:rsid w:val="00922CD5"/>
    <w:rsid w:val="009B62E0"/>
    <w:rsid w:val="00A44B3D"/>
    <w:rsid w:val="00A76F6E"/>
    <w:rsid w:val="00AD4872"/>
    <w:rsid w:val="00AD7E41"/>
    <w:rsid w:val="00B01C46"/>
    <w:rsid w:val="00B309CA"/>
    <w:rsid w:val="00B81E8F"/>
    <w:rsid w:val="00BD791E"/>
    <w:rsid w:val="00C31626"/>
    <w:rsid w:val="00CB0642"/>
    <w:rsid w:val="00CB73B4"/>
    <w:rsid w:val="00CC7E4D"/>
    <w:rsid w:val="00D326BD"/>
    <w:rsid w:val="00DE3AB6"/>
    <w:rsid w:val="00E2122A"/>
    <w:rsid w:val="00E63401"/>
    <w:rsid w:val="00E93773"/>
    <w:rsid w:val="00EA0398"/>
    <w:rsid w:val="00EC2F4C"/>
    <w:rsid w:val="00ED2557"/>
    <w:rsid w:val="00F7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97BD7-9AE0-4FBD-892C-67F64FF9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932"/>
  </w:style>
  <w:style w:type="paragraph" w:styleId="1">
    <w:name w:val="heading 1"/>
    <w:basedOn w:val="a"/>
    <w:next w:val="a"/>
    <w:link w:val="10"/>
    <w:uiPriority w:val="99"/>
    <w:qFormat/>
    <w:rsid w:val="00922CD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43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43932"/>
  </w:style>
  <w:style w:type="paragraph" w:customStyle="1" w:styleId="ConsPlusNormal">
    <w:name w:val="ConsPlusNormal"/>
    <w:qFormat/>
    <w:rsid w:val="008454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qFormat/>
    <w:rsid w:val="0084546C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922CD5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Strong"/>
    <w:basedOn w:val="a0"/>
    <w:uiPriority w:val="22"/>
    <w:qFormat/>
    <w:rsid w:val="000A439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76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6F6E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DE3AB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E3A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branie74.ru/anket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branie74.ru/zayavlenie-prilozhenie-2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obranie74.ru/prilozhenie-no4-k-polozheniy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branie74.ru/prilozhenie-no3-k-polozheniyu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Филипова Анжелика Станиславовна</cp:lastModifiedBy>
  <cp:revision>11</cp:revision>
  <cp:lastPrinted>2026-08-03T11:19:00Z</cp:lastPrinted>
  <dcterms:created xsi:type="dcterms:W3CDTF">2021-07-30T06:47:00Z</dcterms:created>
  <dcterms:modified xsi:type="dcterms:W3CDTF">2026-08-07T04:23:00Z</dcterms:modified>
</cp:coreProperties>
</file>