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862" w:rsidRPr="001A6460" w:rsidRDefault="00AD38AF" w:rsidP="00384862">
      <w:pPr>
        <w:jc w:val="center"/>
        <w:rPr>
          <w:rFonts w:ascii="Times New Roman" w:hAnsi="Times New Roman" w:cs="Times New Roman"/>
          <w:b/>
          <w:sz w:val="28"/>
          <w:szCs w:val="28"/>
        </w:rPr>
      </w:pPr>
      <w:r>
        <w:rPr>
          <w:rFonts w:ascii="Times New Roman" w:hAnsi="Times New Roman" w:cs="Times New Roman"/>
          <w:b/>
          <w:sz w:val="28"/>
          <w:szCs w:val="28"/>
        </w:rPr>
        <w:t>Крупные м</w:t>
      </w:r>
      <w:r w:rsidR="00A006C4" w:rsidRPr="001A6460">
        <w:rPr>
          <w:rFonts w:ascii="Times New Roman" w:hAnsi="Times New Roman" w:cs="Times New Roman"/>
          <w:b/>
          <w:sz w:val="28"/>
          <w:szCs w:val="28"/>
        </w:rPr>
        <w:t>е</w:t>
      </w:r>
      <w:r w:rsidR="00E33B19" w:rsidRPr="001A6460">
        <w:rPr>
          <w:rFonts w:ascii="Times New Roman" w:hAnsi="Times New Roman" w:cs="Times New Roman"/>
          <w:b/>
          <w:sz w:val="28"/>
          <w:szCs w:val="28"/>
        </w:rPr>
        <w:t xml:space="preserve">роприятия учреждений культуры </w:t>
      </w:r>
      <w:r w:rsidR="001A6460" w:rsidRPr="001A6460">
        <w:rPr>
          <w:rFonts w:ascii="Times New Roman" w:hAnsi="Times New Roman" w:cs="Times New Roman"/>
          <w:b/>
          <w:sz w:val="28"/>
          <w:szCs w:val="28"/>
        </w:rPr>
        <w:t xml:space="preserve">в период с </w:t>
      </w:r>
      <w:r w:rsidR="00DD75BA">
        <w:rPr>
          <w:rFonts w:ascii="Times New Roman" w:hAnsi="Times New Roman" w:cs="Times New Roman"/>
          <w:b/>
          <w:sz w:val="28"/>
          <w:szCs w:val="28"/>
        </w:rPr>
        <w:t>0</w:t>
      </w:r>
      <w:r w:rsidR="00DE5057">
        <w:rPr>
          <w:rFonts w:ascii="Times New Roman" w:hAnsi="Times New Roman" w:cs="Times New Roman"/>
          <w:b/>
          <w:sz w:val="28"/>
          <w:szCs w:val="28"/>
        </w:rPr>
        <w:t>5</w:t>
      </w:r>
      <w:r w:rsidR="00DD75BA">
        <w:rPr>
          <w:rFonts w:ascii="Times New Roman" w:hAnsi="Times New Roman" w:cs="Times New Roman"/>
          <w:b/>
          <w:sz w:val="28"/>
          <w:szCs w:val="28"/>
        </w:rPr>
        <w:t>.02</w:t>
      </w:r>
      <w:r w:rsidR="00DF257D">
        <w:rPr>
          <w:rFonts w:ascii="Times New Roman" w:hAnsi="Times New Roman" w:cs="Times New Roman"/>
          <w:b/>
          <w:sz w:val="28"/>
          <w:szCs w:val="28"/>
        </w:rPr>
        <w:t>.20</w:t>
      </w:r>
      <w:r w:rsidR="008A4710">
        <w:rPr>
          <w:rFonts w:ascii="Times New Roman" w:hAnsi="Times New Roman" w:cs="Times New Roman"/>
          <w:b/>
          <w:sz w:val="28"/>
          <w:szCs w:val="28"/>
        </w:rPr>
        <w:t>20</w:t>
      </w:r>
      <w:r w:rsidR="001A6460" w:rsidRPr="001A6460">
        <w:rPr>
          <w:rFonts w:ascii="Times New Roman" w:hAnsi="Times New Roman" w:cs="Times New Roman"/>
          <w:b/>
          <w:sz w:val="28"/>
          <w:szCs w:val="28"/>
        </w:rPr>
        <w:t xml:space="preserve"> по </w:t>
      </w:r>
      <w:r w:rsidR="00DD75BA">
        <w:rPr>
          <w:rFonts w:ascii="Times New Roman" w:hAnsi="Times New Roman" w:cs="Times New Roman"/>
          <w:b/>
          <w:sz w:val="28"/>
          <w:szCs w:val="28"/>
        </w:rPr>
        <w:t>16</w:t>
      </w:r>
      <w:r w:rsidR="00AE66C6">
        <w:rPr>
          <w:rFonts w:ascii="Times New Roman" w:hAnsi="Times New Roman" w:cs="Times New Roman"/>
          <w:b/>
          <w:sz w:val="28"/>
          <w:szCs w:val="28"/>
        </w:rPr>
        <w:t>.</w:t>
      </w:r>
      <w:r w:rsidR="00513F3D">
        <w:rPr>
          <w:rFonts w:ascii="Times New Roman" w:hAnsi="Times New Roman" w:cs="Times New Roman"/>
          <w:b/>
          <w:sz w:val="28"/>
          <w:szCs w:val="28"/>
        </w:rPr>
        <w:t>02</w:t>
      </w:r>
      <w:r w:rsidR="001A6460" w:rsidRPr="001A6460">
        <w:rPr>
          <w:rFonts w:ascii="Times New Roman" w:hAnsi="Times New Roman" w:cs="Times New Roman"/>
          <w:b/>
          <w:sz w:val="28"/>
          <w:szCs w:val="28"/>
        </w:rPr>
        <w:t>.</w:t>
      </w:r>
      <w:r w:rsidR="00E33B19" w:rsidRPr="001A6460">
        <w:rPr>
          <w:rFonts w:ascii="Times New Roman" w:hAnsi="Times New Roman" w:cs="Times New Roman"/>
          <w:b/>
          <w:sz w:val="28"/>
          <w:szCs w:val="28"/>
        </w:rPr>
        <w:t>20</w:t>
      </w:r>
      <w:r w:rsidR="00965620">
        <w:rPr>
          <w:rFonts w:ascii="Times New Roman" w:hAnsi="Times New Roman" w:cs="Times New Roman"/>
          <w:b/>
          <w:sz w:val="28"/>
          <w:szCs w:val="28"/>
        </w:rPr>
        <w:t>20</w:t>
      </w:r>
      <w:r w:rsidR="00E33B19" w:rsidRPr="001A6460">
        <w:rPr>
          <w:rFonts w:ascii="Times New Roman" w:hAnsi="Times New Roman" w:cs="Times New Roman"/>
          <w:b/>
          <w:sz w:val="28"/>
          <w:szCs w:val="28"/>
        </w:rPr>
        <w:t xml:space="preserve"> года.</w:t>
      </w:r>
    </w:p>
    <w:tbl>
      <w:tblPr>
        <w:tblStyle w:val="1"/>
        <w:tblW w:w="14033" w:type="dxa"/>
        <w:jc w:val="center"/>
        <w:tblLayout w:type="fixed"/>
        <w:tblLook w:val="04A0"/>
      </w:tblPr>
      <w:tblGrid>
        <w:gridCol w:w="1559"/>
        <w:gridCol w:w="3686"/>
        <w:gridCol w:w="8788"/>
      </w:tblGrid>
      <w:tr w:rsidR="00DE5057" w:rsidRPr="000C10FF" w:rsidTr="00DE5057">
        <w:trPr>
          <w:trHeight w:val="471"/>
          <w:jc w:val="center"/>
        </w:trPr>
        <w:tc>
          <w:tcPr>
            <w:tcW w:w="1559" w:type="dxa"/>
            <w:vAlign w:val="center"/>
          </w:tcPr>
          <w:p w:rsidR="00DE5057" w:rsidRPr="000C10FF" w:rsidRDefault="00DE5057" w:rsidP="005D7914">
            <w:pPr>
              <w:autoSpaceDE w:val="0"/>
              <w:autoSpaceDN w:val="0"/>
              <w:adjustRightInd w:val="0"/>
              <w:jc w:val="center"/>
              <w:rPr>
                <w:rFonts w:ascii="Times New Roman" w:eastAsia="Calibri" w:hAnsi="Times New Roman" w:cs="Times New Roman"/>
                <w:b/>
              </w:rPr>
            </w:pPr>
            <w:r w:rsidRPr="000C10FF">
              <w:rPr>
                <w:rFonts w:ascii="Times New Roman" w:eastAsia="Calibri" w:hAnsi="Times New Roman" w:cs="Times New Roman"/>
                <w:b/>
              </w:rPr>
              <w:t>Дата/время</w:t>
            </w:r>
          </w:p>
        </w:tc>
        <w:tc>
          <w:tcPr>
            <w:tcW w:w="3686" w:type="dxa"/>
            <w:vAlign w:val="center"/>
          </w:tcPr>
          <w:p w:rsidR="00DE5057" w:rsidRPr="000C10FF" w:rsidRDefault="00DE5057" w:rsidP="0039023C">
            <w:pPr>
              <w:autoSpaceDE w:val="0"/>
              <w:autoSpaceDN w:val="0"/>
              <w:adjustRightInd w:val="0"/>
              <w:jc w:val="center"/>
              <w:rPr>
                <w:rFonts w:ascii="Times New Roman" w:eastAsia="Calibri" w:hAnsi="Times New Roman" w:cs="Times New Roman"/>
                <w:b/>
              </w:rPr>
            </w:pPr>
            <w:r w:rsidRPr="000C10FF">
              <w:rPr>
                <w:rFonts w:ascii="Times New Roman" w:eastAsia="Calibri" w:hAnsi="Times New Roman" w:cs="Times New Roman"/>
                <w:b/>
              </w:rPr>
              <w:t>Адрес</w:t>
            </w:r>
          </w:p>
        </w:tc>
        <w:tc>
          <w:tcPr>
            <w:tcW w:w="8788" w:type="dxa"/>
            <w:vAlign w:val="center"/>
          </w:tcPr>
          <w:p w:rsidR="00DE5057" w:rsidRPr="000C10FF" w:rsidRDefault="00DE5057" w:rsidP="00DB6667">
            <w:pPr>
              <w:autoSpaceDE w:val="0"/>
              <w:autoSpaceDN w:val="0"/>
              <w:adjustRightInd w:val="0"/>
              <w:jc w:val="center"/>
              <w:rPr>
                <w:rFonts w:ascii="Times New Roman" w:eastAsia="Calibri" w:hAnsi="Times New Roman" w:cs="Times New Roman"/>
                <w:b/>
              </w:rPr>
            </w:pPr>
            <w:r w:rsidRPr="000C10FF">
              <w:rPr>
                <w:rFonts w:ascii="Times New Roman" w:eastAsia="Calibri" w:hAnsi="Times New Roman" w:cs="Times New Roman"/>
                <w:b/>
              </w:rPr>
              <w:t>Мероприятие</w:t>
            </w:r>
          </w:p>
        </w:tc>
      </w:tr>
      <w:tr w:rsidR="00DE5057" w:rsidRPr="000C10FF" w:rsidTr="00DE5057">
        <w:trPr>
          <w:trHeight w:val="544"/>
          <w:jc w:val="center"/>
        </w:trPr>
        <w:tc>
          <w:tcPr>
            <w:tcW w:w="1559"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05.02.2020</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14.00</w:t>
            </w:r>
          </w:p>
        </w:tc>
        <w:tc>
          <w:tcPr>
            <w:tcW w:w="3686"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 xml:space="preserve">Центральная городская библиотека, </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ул. Советской армии, 23</w:t>
            </w:r>
          </w:p>
        </w:tc>
        <w:tc>
          <w:tcPr>
            <w:tcW w:w="8788" w:type="dxa"/>
          </w:tcPr>
          <w:p w:rsidR="00DE5057" w:rsidRPr="000C10FF" w:rsidRDefault="00DE5057" w:rsidP="00DD75BA">
            <w:pPr>
              <w:jc w:val="both"/>
              <w:rPr>
                <w:rFonts w:ascii="Times New Roman" w:hAnsi="Times New Roman"/>
              </w:rPr>
            </w:pPr>
            <w:r w:rsidRPr="000C10FF">
              <w:rPr>
                <w:rFonts w:ascii="Times New Roman" w:hAnsi="Times New Roman"/>
              </w:rPr>
              <w:t>«Страницы Чехова листая»</w:t>
            </w:r>
          </w:p>
          <w:p w:rsidR="00DE5057" w:rsidRPr="000C10FF" w:rsidRDefault="00DE5057" w:rsidP="00DD75BA">
            <w:pPr>
              <w:autoSpaceDE w:val="0"/>
              <w:autoSpaceDN w:val="0"/>
              <w:adjustRightInd w:val="0"/>
              <w:jc w:val="both"/>
              <w:rPr>
                <w:rFonts w:ascii="Times New Roman" w:hAnsi="Times New Roman"/>
              </w:rPr>
            </w:pPr>
            <w:r w:rsidRPr="000C10FF">
              <w:rPr>
                <w:rFonts w:ascii="Times New Roman" w:hAnsi="Times New Roman"/>
              </w:rPr>
              <w:t xml:space="preserve">Мероприятие приурочено к 160- </w:t>
            </w:r>
            <w:proofErr w:type="spellStart"/>
            <w:r w:rsidRPr="000C10FF">
              <w:rPr>
                <w:rFonts w:ascii="Times New Roman" w:hAnsi="Times New Roman"/>
              </w:rPr>
              <w:t>летию</w:t>
            </w:r>
            <w:proofErr w:type="spellEnd"/>
            <w:r w:rsidRPr="000C10FF">
              <w:rPr>
                <w:rFonts w:ascii="Times New Roman" w:hAnsi="Times New Roman"/>
              </w:rPr>
              <w:t xml:space="preserve"> со дня рождения русского писателя А.П. Чехова</w:t>
            </w:r>
          </w:p>
        </w:tc>
      </w:tr>
      <w:tr w:rsidR="00DE5057" w:rsidRPr="000C10FF" w:rsidTr="00DE5057">
        <w:trPr>
          <w:trHeight w:val="588"/>
          <w:jc w:val="center"/>
        </w:trPr>
        <w:tc>
          <w:tcPr>
            <w:tcW w:w="1559"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05.02.2020 15.00</w:t>
            </w:r>
          </w:p>
          <w:p w:rsidR="00DE5057" w:rsidRPr="000C10FF" w:rsidRDefault="00DE5057" w:rsidP="00DD75BA">
            <w:pPr>
              <w:autoSpaceDE w:val="0"/>
              <w:autoSpaceDN w:val="0"/>
              <w:adjustRightInd w:val="0"/>
              <w:jc w:val="center"/>
              <w:rPr>
                <w:rFonts w:ascii="Times New Roman" w:hAnsi="Times New Roman"/>
              </w:rPr>
            </w:pPr>
          </w:p>
        </w:tc>
        <w:tc>
          <w:tcPr>
            <w:tcW w:w="3686"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Библиотека-филиал семейного чтения № 10</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ул. Чкалова, 11</w:t>
            </w:r>
          </w:p>
        </w:tc>
        <w:tc>
          <w:tcPr>
            <w:tcW w:w="8788" w:type="dxa"/>
          </w:tcPr>
          <w:p w:rsidR="00DE5057" w:rsidRPr="000C10FF" w:rsidRDefault="00DE5057" w:rsidP="00DD75BA">
            <w:pPr>
              <w:autoSpaceDE w:val="0"/>
              <w:autoSpaceDN w:val="0"/>
              <w:adjustRightInd w:val="0"/>
              <w:jc w:val="both"/>
              <w:rPr>
                <w:rFonts w:ascii="Times New Roman" w:hAnsi="Times New Roman"/>
              </w:rPr>
            </w:pPr>
            <w:r w:rsidRPr="000C10FF">
              <w:rPr>
                <w:rFonts w:ascii="Times New Roman" w:hAnsi="Times New Roman"/>
              </w:rPr>
              <w:t>Час истории «Открытие Антарктиды».</w:t>
            </w:r>
          </w:p>
          <w:p w:rsidR="00DE5057" w:rsidRPr="000C10FF" w:rsidRDefault="00DE5057" w:rsidP="00DD75BA">
            <w:pPr>
              <w:autoSpaceDE w:val="0"/>
              <w:autoSpaceDN w:val="0"/>
              <w:adjustRightInd w:val="0"/>
              <w:jc w:val="both"/>
              <w:rPr>
                <w:rFonts w:ascii="Times New Roman" w:hAnsi="Times New Roman"/>
              </w:rPr>
            </w:pPr>
            <w:r w:rsidRPr="000C10FF">
              <w:rPr>
                <w:rFonts w:ascii="Times New Roman" w:hAnsi="Times New Roman"/>
              </w:rPr>
              <w:t xml:space="preserve">Знакомство с историей открытия Белого материка с использованием презентации и просмотр видеоролика об удивительных </w:t>
            </w:r>
            <w:proofErr w:type="gramStart"/>
            <w:r w:rsidRPr="000C10FF">
              <w:rPr>
                <w:rFonts w:ascii="Times New Roman" w:hAnsi="Times New Roman"/>
              </w:rPr>
              <w:t>фактах</w:t>
            </w:r>
            <w:proofErr w:type="gramEnd"/>
            <w:r w:rsidRPr="000C10FF">
              <w:rPr>
                <w:rFonts w:ascii="Times New Roman" w:hAnsi="Times New Roman"/>
              </w:rPr>
              <w:t xml:space="preserve"> об Антарктиде.</w:t>
            </w:r>
          </w:p>
        </w:tc>
      </w:tr>
      <w:tr w:rsidR="00DE5057" w:rsidRPr="000C10FF" w:rsidTr="00DE5057">
        <w:trPr>
          <w:trHeight w:val="659"/>
          <w:jc w:val="center"/>
        </w:trPr>
        <w:tc>
          <w:tcPr>
            <w:tcW w:w="1559" w:type="dxa"/>
          </w:tcPr>
          <w:p w:rsidR="00DE5057" w:rsidRPr="000C10FF" w:rsidRDefault="00DE5057" w:rsidP="00DD75BA">
            <w:pPr>
              <w:autoSpaceDE w:val="0"/>
              <w:autoSpaceDN w:val="0"/>
              <w:adjustRightInd w:val="0"/>
              <w:jc w:val="center"/>
              <w:rPr>
                <w:rStyle w:val="ac"/>
                <w:rFonts w:ascii="Times New Roman" w:hAnsi="Times New Roman"/>
                <w:b w:val="0"/>
              </w:rPr>
            </w:pPr>
            <w:r w:rsidRPr="000C10FF">
              <w:rPr>
                <w:rStyle w:val="ac"/>
                <w:rFonts w:ascii="Times New Roman" w:hAnsi="Times New Roman"/>
                <w:b w:val="0"/>
              </w:rPr>
              <w:t>05.02.2020</w:t>
            </w:r>
          </w:p>
          <w:p w:rsidR="00DE5057" w:rsidRPr="000C10FF" w:rsidRDefault="00DE5057" w:rsidP="00DD75BA">
            <w:pPr>
              <w:autoSpaceDE w:val="0"/>
              <w:autoSpaceDN w:val="0"/>
              <w:adjustRightInd w:val="0"/>
              <w:jc w:val="center"/>
              <w:rPr>
                <w:rFonts w:ascii="Times New Roman" w:hAnsi="Times New Roman"/>
                <w:shd w:val="clear" w:color="auto" w:fill="FDFDFD"/>
              </w:rPr>
            </w:pPr>
            <w:r w:rsidRPr="000C10FF">
              <w:rPr>
                <w:rStyle w:val="ac"/>
                <w:rFonts w:ascii="Times New Roman" w:hAnsi="Times New Roman"/>
                <w:b w:val="0"/>
              </w:rPr>
              <w:t>17.00</w:t>
            </w:r>
            <w:r w:rsidRPr="000C10FF">
              <w:rPr>
                <w:rStyle w:val="ac"/>
                <w:rFonts w:ascii="Times New Roman" w:hAnsi="Times New Roman"/>
              </w:rPr>
              <w:t xml:space="preserve"> </w:t>
            </w:r>
          </w:p>
        </w:tc>
        <w:tc>
          <w:tcPr>
            <w:tcW w:w="3686"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Магнитогорская картинная галерея</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ул. имени газеты «Правда», 12</w:t>
            </w:r>
          </w:p>
        </w:tc>
        <w:tc>
          <w:tcPr>
            <w:tcW w:w="8788" w:type="dxa"/>
          </w:tcPr>
          <w:p w:rsidR="00DE5057" w:rsidRPr="000C10FF" w:rsidRDefault="00DE5057" w:rsidP="00DD75BA">
            <w:pPr>
              <w:tabs>
                <w:tab w:val="left" w:pos="3780"/>
              </w:tabs>
              <w:jc w:val="both"/>
              <w:rPr>
                <w:rFonts w:ascii="Times New Roman" w:hAnsi="Times New Roman"/>
                <w:shd w:val="clear" w:color="auto" w:fill="FFFFFF"/>
              </w:rPr>
            </w:pPr>
            <w:r w:rsidRPr="000C10FF">
              <w:rPr>
                <w:rFonts w:ascii="Times New Roman" w:hAnsi="Times New Roman"/>
                <w:shd w:val="clear" w:color="auto" w:fill="FDFDFD"/>
              </w:rPr>
              <w:t>Торжественное открытие выставки «Кукол много не бывает»</w:t>
            </w:r>
            <w:r w:rsidRPr="000C10FF">
              <w:rPr>
                <w:rFonts w:ascii="Times New Roman" w:hAnsi="Times New Roman"/>
                <w:b/>
                <w:shd w:val="clear" w:color="auto" w:fill="FDFDFD"/>
              </w:rPr>
              <w:t xml:space="preserve"> </w:t>
            </w:r>
            <w:r w:rsidRPr="000C10FF">
              <w:rPr>
                <w:rFonts w:ascii="Times New Roman" w:hAnsi="Times New Roman"/>
                <w:shd w:val="clear" w:color="auto" w:fill="FDFDFD"/>
              </w:rPr>
              <w:t xml:space="preserve">выставка  </w:t>
            </w:r>
            <w:r w:rsidRPr="000C10FF">
              <w:rPr>
                <w:rFonts w:ascii="Times New Roman" w:hAnsi="Times New Roman"/>
                <w:shd w:val="clear" w:color="auto" w:fill="FFFFFF"/>
              </w:rPr>
              <w:t xml:space="preserve">авторской куклы и интерьерной художественной игрушки Светланы Кузнецовой и Оксаны </w:t>
            </w:r>
            <w:proofErr w:type="spellStart"/>
            <w:r w:rsidRPr="000C10FF">
              <w:rPr>
                <w:rFonts w:ascii="Times New Roman" w:hAnsi="Times New Roman"/>
                <w:shd w:val="clear" w:color="auto" w:fill="FFFFFF"/>
              </w:rPr>
              <w:t>Дреминой</w:t>
            </w:r>
            <w:proofErr w:type="spellEnd"/>
            <w:r w:rsidRPr="000C10FF">
              <w:rPr>
                <w:rFonts w:ascii="Times New Roman" w:hAnsi="Times New Roman"/>
                <w:shd w:val="clear" w:color="auto" w:fill="FFFFFF"/>
              </w:rPr>
              <w:t>. Выставка содержит два раздела: авторские куклы Светланы Кузнецовой и работы участников магнитогорской студии текстильной игрушки «</w:t>
            </w:r>
            <w:proofErr w:type="spellStart"/>
            <w:r w:rsidRPr="000C10FF">
              <w:rPr>
                <w:rFonts w:ascii="Times New Roman" w:hAnsi="Times New Roman"/>
                <w:shd w:val="clear" w:color="auto" w:fill="FFFFFF"/>
              </w:rPr>
              <w:t>Hobbi-dolls</w:t>
            </w:r>
            <w:proofErr w:type="spellEnd"/>
            <w:r w:rsidRPr="000C10FF">
              <w:rPr>
                <w:rFonts w:ascii="Times New Roman" w:hAnsi="Times New Roman"/>
                <w:shd w:val="clear" w:color="auto" w:fill="FFFFFF"/>
              </w:rPr>
              <w:t xml:space="preserve">», основателем и вдохновителем которой, является Оксана </w:t>
            </w:r>
            <w:proofErr w:type="spellStart"/>
            <w:r w:rsidRPr="000C10FF">
              <w:rPr>
                <w:rFonts w:ascii="Times New Roman" w:hAnsi="Times New Roman"/>
                <w:shd w:val="clear" w:color="auto" w:fill="FFFFFF"/>
              </w:rPr>
              <w:t>Дремина</w:t>
            </w:r>
            <w:proofErr w:type="spellEnd"/>
            <w:r w:rsidRPr="000C10FF">
              <w:rPr>
                <w:rFonts w:ascii="Times New Roman" w:hAnsi="Times New Roman"/>
                <w:shd w:val="clear" w:color="auto" w:fill="FFFFFF"/>
              </w:rPr>
              <w:t>.</w:t>
            </w:r>
          </w:p>
        </w:tc>
      </w:tr>
      <w:tr w:rsidR="00DE5057" w:rsidRPr="000C10FF" w:rsidTr="00DE5057">
        <w:trPr>
          <w:trHeight w:val="659"/>
          <w:jc w:val="center"/>
        </w:trPr>
        <w:tc>
          <w:tcPr>
            <w:tcW w:w="1559" w:type="dxa"/>
          </w:tcPr>
          <w:p w:rsidR="00DE5057" w:rsidRPr="000C10FF" w:rsidRDefault="00DE5057" w:rsidP="00DD75BA">
            <w:pPr>
              <w:jc w:val="center"/>
              <w:rPr>
                <w:rFonts w:ascii="Times New Roman" w:hAnsi="Times New Roman"/>
              </w:rPr>
            </w:pPr>
            <w:r w:rsidRPr="000C10FF">
              <w:rPr>
                <w:rFonts w:ascii="Times New Roman" w:hAnsi="Times New Roman"/>
              </w:rPr>
              <w:t>05.02.2020</w:t>
            </w:r>
          </w:p>
          <w:p w:rsidR="00DE5057" w:rsidRPr="000C10FF" w:rsidRDefault="00DE5057" w:rsidP="00DD75BA">
            <w:pPr>
              <w:jc w:val="center"/>
              <w:rPr>
                <w:rFonts w:ascii="Times New Roman" w:hAnsi="Times New Roman"/>
              </w:rPr>
            </w:pPr>
            <w:r w:rsidRPr="000C10FF">
              <w:rPr>
                <w:rFonts w:ascii="Times New Roman" w:hAnsi="Times New Roman"/>
              </w:rPr>
              <w:t>16.00</w:t>
            </w:r>
          </w:p>
        </w:tc>
        <w:tc>
          <w:tcPr>
            <w:tcW w:w="3686"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Дворец культуры железнодорожников</w:t>
            </w:r>
          </w:p>
          <w:p w:rsidR="00DE5057" w:rsidRPr="000C10FF" w:rsidRDefault="00DE5057" w:rsidP="00DD75BA">
            <w:pPr>
              <w:jc w:val="center"/>
              <w:rPr>
                <w:rFonts w:ascii="Times New Roman" w:hAnsi="Times New Roman"/>
              </w:rPr>
            </w:pPr>
            <w:r w:rsidRPr="000C10FF">
              <w:rPr>
                <w:rFonts w:ascii="Times New Roman" w:hAnsi="Times New Roman"/>
              </w:rPr>
              <w:t>ул. Панькова, 32</w:t>
            </w:r>
          </w:p>
        </w:tc>
        <w:tc>
          <w:tcPr>
            <w:tcW w:w="8788" w:type="dxa"/>
          </w:tcPr>
          <w:p w:rsidR="00DE5057" w:rsidRPr="000C10FF" w:rsidRDefault="00DE5057" w:rsidP="00DD75BA">
            <w:pPr>
              <w:jc w:val="both"/>
              <w:rPr>
                <w:rFonts w:ascii="Times New Roman" w:hAnsi="Times New Roman"/>
              </w:rPr>
            </w:pPr>
            <w:r w:rsidRPr="000C10FF">
              <w:rPr>
                <w:rFonts w:ascii="Times New Roman" w:hAnsi="Times New Roman"/>
              </w:rPr>
              <w:t>«Мы за чаем, не скучаем» - вечер общения с участниками клубного формирования «Бархатный возраст»</w:t>
            </w:r>
          </w:p>
        </w:tc>
      </w:tr>
      <w:tr w:rsidR="00DE5057" w:rsidRPr="000C10FF" w:rsidTr="00DE5057">
        <w:trPr>
          <w:trHeight w:val="659"/>
          <w:jc w:val="center"/>
        </w:trPr>
        <w:tc>
          <w:tcPr>
            <w:tcW w:w="1559"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06.02.2020 10.00</w:t>
            </w:r>
          </w:p>
          <w:p w:rsidR="00DE5057" w:rsidRPr="000C10FF" w:rsidRDefault="00DE5057" w:rsidP="00DD75BA">
            <w:pPr>
              <w:autoSpaceDE w:val="0"/>
              <w:autoSpaceDN w:val="0"/>
              <w:adjustRightInd w:val="0"/>
              <w:jc w:val="center"/>
              <w:rPr>
                <w:rFonts w:ascii="Times New Roman" w:hAnsi="Times New Roman"/>
              </w:rPr>
            </w:pPr>
          </w:p>
        </w:tc>
        <w:tc>
          <w:tcPr>
            <w:tcW w:w="3686"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Детская библиотека-филиал № 4</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им. С. В. Михалкова</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ул. Суворова121/1</w:t>
            </w:r>
          </w:p>
        </w:tc>
        <w:tc>
          <w:tcPr>
            <w:tcW w:w="8788" w:type="dxa"/>
          </w:tcPr>
          <w:p w:rsidR="00DE5057" w:rsidRPr="000C10FF" w:rsidRDefault="00DE5057" w:rsidP="00DD75BA">
            <w:pPr>
              <w:autoSpaceDE w:val="0"/>
              <w:autoSpaceDN w:val="0"/>
              <w:adjustRightInd w:val="0"/>
              <w:jc w:val="both"/>
              <w:rPr>
                <w:rFonts w:ascii="Times New Roman" w:hAnsi="Times New Roman"/>
              </w:rPr>
            </w:pPr>
            <w:r w:rsidRPr="000C10FF">
              <w:rPr>
                <w:rFonts w:ascii="Times New Roman" w:hAnsi="Times New Roman"/>
              </w:rPr>
              <w:t>Час громкого чтения «Радуга дружбы».</w:t>
            </w:r>
          </w:p>
          <w:p w:rsidR="00DE5057" w:rsidRPr="000C10FF" w:rsidRDefault="00DE5057" w:rsidP="00DD75BA">
            <w:pPr>
              <w:autoSpaceDE w:val="0"/>
              <w:autoSpaceDN w:val="0"/>
              <w:adjustRightInd w:val="0"/>
              <w:jc w:val="both"/>
              <w:rPr>
                <w:rFonts w:ascii="Times New Roman" w:hAnsi="Times New Roman"/>
              </w:rPr>
            </w:pPr>
            <w:r w:rsidRPr="000C10FF">
              <w:rPr>
                <w:rFonts w:ascii="Times New Roman" w:hAnsi="Times New Roman"/>
              </w:rPr>
              <w:t>Литературная беседа с элементами игры, посвященная сказкам народов мира.</w:t>
            </w:r>
          </w:p>
        </w:tc>
      </w:tr>
      <w:tr w:rsidR="00DE5057" w:rsidRPr="000C10FF" w:rsidTr="00DE5057">
        <w:trPr>
          <w:trHeight w:val="659"/>
          <w:jc w:val="center"/>
        </w:trPr>
        <w:tc>
          <w:tcPr>
            <w:tcW w:w="1559"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06.02.2020 12.00</w:t>
            </w:r>
          </w:p>
          <w:p w:rsidR="00DE5057" w:rsidRPr="000C10FF" w:rsidRDefault="00DE5057" w:rsidP="00DD75BA">
            <w:pPr>
              <w:autoSpaceDE w:val="0"/>
              <w:autoSpaceDN w:val="0"/>
              <w:adjustRightInd w:val="0"/>
              <w:rPr>
                <w:rFonts w:ascii="Times New Roman" w:hAnsi="Times New Roman"/>
              </w:rPr>
            </w:pPr>
          </w:p>
        </w:tc>
        <w:tc>
          <w:tcPr>
            <w:tcW w:w="3686"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Детская библиотека-филиал № 7</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ул. 50-летия Магнитки, 46а</w:t>
            </w:r>
          </w:p>
        </w:tc>
        <w:tc>
          <w:tcPr>
            <w:tcW w:w="8788" w:type="dxa"/>
          </w:tcPr>
          <w:p w:rsidR="00DE5057" w:rsidRPr="000C10FF" w:rsidRDefault="00DE5057" w:rsidP="00DD75BA">
            <w:pPr>
              <w:autoSpaceDE w:val="0"/>
              <w:autoSpaceDN w:val="0"/>
              <w:adjustRightInd w:val="0"/>
              <w:jc w:val="both"/>
              <w:rPr>
                <w:rFonts w:ascii="Times New Roman" w:hAnsi="Times New Roman"/>
              </w:rPr>
            </w:pPr>
            <w:r w:rsidRPr="000C10FF">
              <w:rPr>
                <w:rFonts w:ascii="Times New Roman" w:hAnsi="Times New Roman"/>
              </w:rPr>
              <w:t>Увлекательное занятие «О чем нам поведал Маленький принц»</w:t>
            </w:r>
          </w:p>
          <w:p w:rsidR="00DE5057" w:rsidRPr="000C10FF" w:rsidRDefault="00DE5057" w:rsidP="00DD75BA">
            <w:pPr>
              <w:autoSpaceDE w:val="0"/>
              <w:autoSpaceDN w:val="0"/>
              <w:adjustRightInd w:val="0"/>
              <w:jc w:val="both"/>
              <w:rPr>
                <w:rFonts w:ascii="Times New Roman" w:hAnsi="Times New Roman"/>
              </w:rPr>
            </w:pPr>
            <w:r w:rsidRPr="000C10FF">
              <w:rPr>
                <w:rFonts w:ascii="Times New Roman" w:hAnsi="Times New Roman"/>
              </w:rPr>
              <w:t>(120 лет со дня рождения Сент-Экзюпери)</w:t>
            </w:r>
          </w:p>
          <w:p w:rsidR="00DE5057" w:rsidRPr="000C10FF" w:rsidRDefault="00DE5057" w:rsidP="00DD75BA">
            <w:pPr>
              <w:autoSpaceDE w:val="0"/>
              <w:autoSpaceDN w:val="0"/>
              <w:adjustRightInd w:val="0"/>
              <w:jc w:val="both"/>
              <w:rPr>
                <w:rFonts w:ascii="Times New Roman" w:hAnsi="Times New Roman"/>
              </w:rPr>
            </w:pPr>
            <w:r w:rsidRPr="000C10FF">
              <w:rPr>
                <w:rFonts w:ascii="Times New Roman" w:hAnsi="Times New Roman"/>
              </w:rPr>
              <w:t>Рассказ о писателе и его книге с элементами игры.</w:t>
            </w:r>
          </w:p>
        </w:tc>
      </w:tr>
      <w:tr w:rsidR="00DE5057" w:rsidRPr="000C10FF" w:rsidTr="00DE5057">
        <w:trPr>
          <w:trHeight w:val="571"/>
          <w:jc w:val="center"/>
        </w:trPr>
        <w:tc>
          <w:tcPr>
            <w:tcW w:w="1559"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06.02.2020</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12.30</w:t>
            </w:r>
          </w:p>
        </w:tc>
        <w:tc>
          <w:tcPr>
            <w:tcW w:w="3686"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Библиотека-филиал № 12, Панькова 32</w:t>
            </w:r>
          </w:p>
        </w:tc>
        <w:tc>
          <w:tcPr>
            <w:tcW w:w="8788" w:type="dxa"/>
          </w:tcPr>
          <w:p w:rsidR="00DE5057" w:rsidRPr="000C10FF" w:rsidRDefault="00DE5057" w:rsidP="00DD75BA">
            <w:pPr>
              <w:autoSpaceDE w:val="0"/>
              <w:autoSpaceDN w:val="0"/>
              <w:adjustRightInd w:val="0"/>
              <w:ind w:left="29"/>
              <w:contextualSpacing/>
              <w:jc w:val="both"/>
              <w:rPr>
                <w:rFonts w:ascii="Times New Roman" w:hAnsi="Times New Roman"/>
              </w:rPr>
            </w:pPr>
            <w:proofErr w:type="spellStart"/>
            <w:r w:rsidRPr="000C10FF">
              <w:rPr>
                <w:rFonts w:ascii="Times New Roman" w:hAnsi="Times New Roman"/>
              </w:rPr>
              <w:t>Эко-экскурсия</w:t>
            </w:r>
            <w:proofErr w:type="spellEnd"/>
          </w:p>
          <w:p w:rsidR="00DE5057" w:rsidRPr="000C10FF" w:rsidRDefault="00DE5057" w:rsidP="00DD75BA">
            <w:pPr>
              <w:autoSpaceDE w:val="0"/>
              <w:autoSpaceDN w:val="0"/>
              <w:adjustRightInd w:val="0"/>
              <w:ind w:left="29"/>
              <w:contextualSpacing/>
              <w:jc w:val="both"/>
            </w:pPr>
            <w:r w:rsidRPr="000C10FF">
              <w:rPr>
                <w:rFonts w:ascii="Times New Roman" w:hAnsi="Times New Roman"/>
              </w:rPr>
              <w:t>«Загадочный мир бабочек»,</w:t>
            </w:r>
            <w:r w:rsidRPr="000C10FF">
              <w:t xml:space="preserve"> </w:t>
            </w:r>
            <w:proofErr w:type="gramStart"/>
            <w:r w:rsidRPr="000C10FF">
              <w:rPr>
                <w:rFonts w:ascii="Times New Roman" w:hAnsi="Times New Roman"/>
              </w:rPr>
              <w:t>посвященная</w:t>
            </w:r>
            <w:proofErr w:type="gramEnd"/>
            <w:r w:rsidRPr="000C10FF">
              <w:t xml:space="preserve"> </w:t>
            </w:r>
            <w:r w:rsidRPr="000C10FF">
              <w:rPr>
                <w:rFonts w:ascii="Times New Roman" w:hAnsi="Times New Roman"/>
              </w:rPr>
              <w:t>Дню экологической грамотности</w:t>
            </w:r>
          </w:p>
          <w:p w:rsidR="00DE5057" w:rsidRPr="000C10FF" w:rsidRDefault="00DE5057" w:rsidP="00DD75BA">
            <w:pPr>
              <w:ind w:left="29"/>
              <w:jc w:val="both"/>
              <w:rPr>
                <w:rFonts w:ascii="Times New Roman" w:hAnsi="Times New Roman"/>
                <w:b/>
              </w:rPr>
            </w:pPr>
            <w:r w:rsidRPr="000C10FF">
              <w:rPr>
                <w:rFonts w:ascii="Times New Roman" w:hAnsi="Times New Roman"/>
              </w:rPr>
              <w:t>Для учащихся</w:t>
            </w:r>
          </w:p>
        </w:tc>
      </w:tr>
      <w:tr w:rsidR="00DE5057" w:rsidRPr="000C10FF" w:rsidTr="00DE5057">
        <w:trPr>
          <w:trHeight w:val="556"/>
          <w:jc w:val="center"/>
        </w:trPr>
        <w:tc>
          <w:tcPr>
            <w:tcW w:w="1559"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06.02.2020 12.30</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10.02.2020 13.10</w:t>
            </w:r>
          </w:p>
        </w:tc>
        <w:tc>
          <w:tcPr>
            <w:tcW w:w="3686"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Детская библиотека-филиал № 3</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пр. Ленина, 43</w:t>
            </w:r>
          </w:p>
        </w:tc>
        <w:tc>
          <w:tcPr>
            <w:tcW w:w="8788" w:type="dxa"/>
          </w:tcPr>
          <w:p w:rsidR="00DE5057" w:rsidRPr="000C10FF" w:rsidRDefault="00DE5057" w:rsidP="00DD75BA">
            <w:pPr>
              <w:autoSpaceDE w:val="0"/>
              <w:autoSpaceDN w:val="0"/>
              <w:adjustRightInd w:val="0"/>
              <w:rPr>
                <w:rFonts w:ascii="Times New Roman" w:hAnsi="Times New Roman"/>
              </w:rPr>
            </w:pPr>
            <w:r w:rsidRPr="000C10FF">
              <w:rPr>
                <w:rFonts w:ascii="Times New Roman" w:hAnsi="Times New Roman"/>
              </w:rPr>
              <w:t>Интеллект-клуб Неделя безопасного Рунета «Что? Где? Когда… быть вежливым?».</w:t>
            </w:r>
          </w:p>
          <w:p w:rsidR="00DE5057" w:rsidRPr="000C10FF" w:rsidRDefault="00DE5057" w:rsidP="00DD75BA">
            <w:pPr>
              <w:autoSpaceDE w:val="0"/>
              <w:autoSpaceDN w:val="0"/>
              <w:adjustRightInd w:val="0"/>
              <w:rPr>
                <w:rFonts w:ascii="Times New Roman" w:hAnsi="Times New Roman"/>
              </w:rPr>
            </w:pPr>
            <w:r w:rsidRPr="000C10FF">
              <w:rPr>
                <w:rFonts w:ascii="Times New Roman" w:hAnsi="Times New Roman"/>
              </w:rPr>
              <w:t>Информирование и дискуссия о правилах поведения в виртуальной среде.</w:t>
            </w:r>
          </w:p>
        </w:tc>
      </w:tr>
      <w:tr w:rsidR="00DE5057" w:rsidRPr="000C10FF" w:rsidTr="00DE5057">
        <w:trPr>
          <w:trHeight w:val="311"/>
          <w:jc w:val="center"/>
        </w:trPr>
        <w:tc>
          <w:tcPr>
            <w:tcW w:w="1559"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06.02.2020</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16.00</w:t>
            </w:r>
          </w:p>
        </w:tc>
        <w:tc>
          <w:tcPr>
            <w:tcW w:w="3686"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Детская школа искусств № 2</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ул. Московская, 21</w:t>
            </w:r>
          </w:p>
        </w:tc>
        <w:tc>
          <w:tcPr>
            <w:tcW w:w="8788" w:type="dxa"/>
          </w:tcPr>
          <w:p w:rsidR="00DE5057" w:rsidRPr="000C10FF" w:rsidRDefault="00DE5057" w:rsidP="00DD75BA">
            <w:pPr>
              <w:autoSpaceDE w:val="0"/>
              <w:autoSpaceDN w:val="0"/>
              <w:adjustRightInd w:val="0"/>
              <w:rPr>
                <w:rFonts w:ascii="Times New Roman" w:hAnsi="Times New Roman"/>
              </w:rPr>
            </w:pPr>
            <w:r w:rsidRPr="000C10FF">
              <w:rPr>
                <w:rFonts w:ascii="Times New Roman" w:hAnsi="Times New Roman"/>
              </w:rPr>
              <w:t xml:space="preserve">Открытая школьная выставка по </w:t>
            </w:r>
            <w:proofErr w:type="gramStart"/>
            <w:r w:rsidRPr="000C10FF">
              <w:rPr>
                <w:rFonts w:ascii="Times New Roman" w:hAnsi="Times New Roman"/>
              </w:rPr>
              <w:t>ИЗО</w:t>
            </w:r>
            <w:proofErr w:type="gramEnd"/>
            <w:r w:rsidRPr="000C10FF">
              <w:rPr>
                <w:rFonts w:ascii="Times New Roman" w:hAnsi="Times New Roman"/>
              </w:rPr>
              <w:t xml:space="preserve"> - «Зимние фантазии».</w:t>
            </w:r>
          </w:p>
          <w:p w:rsidR="00DE5057" w:rsidRPr="000C10FF" w:rsidRDefault="00DE5057" w:rsidP="00DD75BA">
            <w:pPr>
              <w:autoSpaceDE w:val="0"/>
              <w:autoSpaceDN w:val="0"/>
              <w:adjustRightInd w:val="0"/>
              <w:rPr>
                <w:rFonts w:ascii="Times New Roman" w:hAnsi="Times New Roman"/>
              </w:rPr>
            </w:pPr>
            <w:r w:rsidRPr="000C10FF">
              <w:rPr>
                <w:rFonts w:ascii="Times New Roman" w:hAnsi="Times New Roman"/>
              </w:rPr>
              <w:t xml:space="preserve">Положение о проведении данной выставки разработано специально для ребят, чьи работы не вошли в Городской конкурс «Зимняя сказка» по условиям положения. </w:t>
            </w:r>
          </w:p>
          <w:p w:rsidR="00DE5057" w:rsidRPr="000C10FF" w:rsidRDefault="00DE5057" w:rsidP="00DD75BA">
            <w:pPr>
              <w:autoSpaceDE w:val="0"/>
              <w:autoSpaceDN w:val="0"/>
              <w:adjustRightInd w:val="0"/>
              <w:rPr>
                <w:rFonts w:ascii="Times New Roman" w:hAnsi="Times New Roman"/>
              </w:rPr>
            </w:pPr>
            <w:r w:rsidRPr="000C10FF">
              <w:rPr>
                <w:rFonts w:ascii="Times New Roman" w:hAnsi="Times New Roman"/>
              </w:rPr>
              <w:t>По итогам выставки все работы оцениваются - дипломом участника.</w:t>
            </w:r>
          </w:p>
          <w:p w:rsidR="00DE5057" w:rsidRPr="000C10FF" w:rsidRDefault="00DE5057" w:rsidP="00DD75BA">
            <w:pPr>
              <w:autoSpaceDE w:val="0"/>
              <w:autoSpaceDN w:val="0"/>
              <w:adjustRightInd w:val="0"/>
              <w:rPr>
                <w:rFonts w:ascii="Times New Roman" w:hAnsi="Times New Roman"/>
              </w:rPr>
            </w:pPr>
            <w:r w:rsidRPr="000C10FF">
              <w:rPr>
                <w:rFonts w:ascii="Times New Roman" w:hAnsi="Times New Roman"/>
              </w:rPr>
              <w:t>Главная цель школьной выставки «Зимние фантазии» - стимулирование роста художественного мастерства учащихся.</w:t>
            </w:r>
          </w:p>
        </w:tc>
      </w:tr>
      <w:tr w:rsidR="00DE5057" w:rsidRPr="000C10FF" w:rsidTr="00DE5057">
        <w:trPr>
          <w:trHeight w:val="311"/>
          <w:jc w:val="center"/>
        </w:trPr>
        <w:tc>
          <w:tcPr>
            <w:tcW w:w="1559"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07.02.2020</w:t>
            </w:r>
          </w:p>
          <w:p w:rsidR="00DE5057" w:rsidRPr="000C10FF" w:rsidRDefault="00DE5057" w:rsidP="00DD75BA">
            <w:pPr>
              <w:autoSpaceDE w:val="0"/>
              <w:autoSpaceDN w:val="0"/>
              <w:adjustRightInd w:val="0"/>
              <w:jc w:val="center"/>
              <w:rPr>
                <w:rFonts w:ascii="Times New Roman" w:hAnsi="Times New Roman"/>
                <w:color w:val="FF0000"/>
              </w:rPr>
            </w:pPr>
            <w:r w:rsidRPr="000C10FF">
              <w:rPr>
                <w:rFonts w:ascii="Times New Roman" w:hAnsi="Times New Roman"/>
              </w:rPr>
              <w:t>12.00</w:t>
            </w:r>
          </w:p>
        </w:tc>
        <w:tc>
          <w:tcPr>
            <w:tcW w:w="3686"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Библиотека-филиал № 4</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ул. Маяковского 7</w:t>
            </w:r>
          </w:p>
        </w:tc>
        <w:tc>
          <w:tcPr>
            <w:tcW w:w="8788" w:type="dxa"/>
          </w:tcPr>
          <w:p w:rsidR="00DE5057" w:rsidRPr="000C10FF" w:rsidRDefault="00DE5057" w:rsidP="00DD75BA">
            <w:pPr>
              <w:autoSpaceDE w:val="0"/>
              <w:autoSpaceDN w:val="0"/>
              <w:adjustRightInd w:val="0"/>
              <w:ind w:left="29"/>
              <w:contextualSpacing/>
              <w:jc w:val="both"/>
              <w:rPr>
                <w:rFonts w:ascii="Times New Roman" w:hAnsi="Times New Roman"/>
              </w:rPr>
            </w:pPr>
            <w:r w:rsidRPr="000C10FF">
              <w:rPr>
                <w:rFonts w:ascii="Times New Roman" w:hAnsi="Times New Roman"/>
              </w:rPr>
              <w:t>Час истории «Сталинградская битва»</w:t>
            </w:r>
            <w:r w:rsidRPr="000C10FF">
              <w:rPr>
                <w:rFonts w:ascii="Times New Roman" w:hAnsi="Times New Roman"/>
                <w:i/>
              </w:rPr>
              <w:t xml:space="preserve"> (знакомство учащихся с историческим прошлым народа в годы </w:t>
            </w:r>
            <w:proofErr w:type="spellStart"/>
            <w:r w:rsidRPr="000C10FF">
              <w:rPr>
                <w:rFonts w:ascii="Times New Roman" w:hAnsi="Times New Roman"/>
                <w:i/>
              </w:rPr>
              <w:t>ВОв</w:t>
            </w:r>
            <w:proofErr w:type="spellEnd"/>
            <w:r w:rsidRPr="000C10FF">
              <w:rPr>
                <w:rFonts w:ascii="Times New Roman" w:hAnsi="Times New Roman"/>
                <w:i/>
              </w:rPr>
              <w:t>)</w:t>
            </w:r>
          </w:p>
        </w:tc>
      </w:tr>
      <w:tr w:rsidR="00DE5057" w:rsidRPr="000C10FF" w:rsidTr="00DE5057">
        <w:trPr>
          <w:trHeight w:val="490"/>
          <w:jc w:val="center"/>
        </w:trPr>
        <w:tc>
          <w:tcPr>
            <w:tcW w:w="1559"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07.02.2020</w:t>
            </w:r>
          </w:p>
          <w:p w:rsidR="00DE5057" w:rsidRPr="000C10FF" w:rsidRDefault="00DE5057" w:rsidP="00DD75BA">
            <w:pPr>
              <w:autoSpaceDE w:val="0"/>
              <w:autoSpaceDN w:val="0"/>
              <w:adjustRightInd w:val="0"/>
              <w:jc w:val="center"/>
              <w:rPr>
                <w:rFonts w:ascii="Times New Roman" w:hAnsi="Times New Roman"/>
                <w:color w:val="FF0000"/>
              </w:rPr>
            </w:pPr>
            <w:r w:rsidRPr="000C10FF">
              <w:rPr>
                <w:rFonts w:ascii="Times New Roman" w:hAnsi="Times New Roman"/>
              </w:rPr>
              <w:t>14.00</w:t>
            </w:r>
          </w:p>
        </w:tc>
        <w:tc>
          <w:tcPr>
            <w:tcW w:w="3686"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 xml:space="preserve">ЦПИ «Библиотека Крашенинникова», </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пр. Ленина 47</w:t>
            </w:r>
          </w:p>
        </w:tc>
        <w:tc>
          <w:tcPr>
            <w:tcW w:w="8788" w:type="dxa"/>
          </w:tcPr>
          <w:p w:rsidR="00DE5057" w:rsidRPr="000C10FF" w:rsidRDefault="00DE5057" w:rsidP="00DD75BA">
            <w:pPr>
              <w:jc w:val="both"/>
              <w:rPr>
                <w:rFonts w:ascii="Times New Roman" w:hAnsi="Times New Roman"/>
              </w:rPr>
            </w:pPr>
            <w:r w:rsidRPr="000C10FF">
              <w:rPr>
                <w:rFonts w:ascii="Times New Roman" w:hAnsi="Times New Roman"/>
              </w:rPr>
              <w:t xml:space="preserve">Образовательный </w:t>
            </w:r>
            <w:proofErr w:type="spellStart"/>
            <w:r w:rsidRPr="000C10FF">
              <w:rPr>
                <w:rFonts w:ascii="Times New Roman" w:hAnsi="Times New Roman"/>
              </w:rPr>
              <w:t>интенсив</w:t>
            </w:r>
            <w:proofErr w:type="spellEnd"/>
            <w:r w:rsidRPr="000C10FF">
              <w:rPr>
                <w:rFonts w:ascii="Times New Roman" w:hAnsi="Times New Roman"/>
              </w:rPr>
              <w:t xml:space="preserve"> «#Медиабезопасность74»</w:t>
            </w:r>
          </w:p>
        </w:tc>
      </w:tr>
      <w:tr w:rsidR="00DE5057" w:rsidRPr="000C10FF" w:rsidTr="00DE5057">
        <w:trPr>
          <w:trHeight w:val="528"/>
          <w:jc w:val="center"/>
        </w:trPr>
        <w:tc>
          <w:tcPr>
            <w:tcW w:w="1559" w:type="dxa"/>
          </w:tcPr>
          <w:p w:rsidR="00DE5057" w:rsidRPr="000C10FF" w:rsidRDefault="00DE5057" w:rsidP="00DD75BA">
            <w:pPr>
              <w:jc w:val="center"/>
              <w:rPr>
                <w:rFonts w:ascii="Times New Roman" w:hAnsi="Times New Roman"/>
              </w:rPr>
            </w:pPr>
            <w:r w:rsidRPr="000C10FF">
              <w:rPr>
                <w:rFonts w:ascii="Times New Roman" w:hAnsi="Times New Roman"/>
              </w:rPr>
              <w:t xml:space="preserve">07.02.2020                        18.30 </w:t>
            </w:r>
          </w:p>
        </w:tc>
        <w:tc>
          <w:tcPr>
            <w:tcW w:w="3686"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Магнитогорский театр оперы и балета</w:t>
            </w:r>
          </w:p>
          <w:p w:rsidR="00DE5057" w:rsidRPr="000C10FF" w:rsidRDefault="00DE5057" w:rsidP="00DD75BA">
            <w:pPr>
              <w:jc w:val="center"/>
              <w:rPr>
                <w:rFonts w:ascii="Times New Roman" w:hAnsi="Times New Roman"/>
              </w:rPr>
            </w:pPr>
            <w:r w:rsidRPr="000C10FF">
              <w:rPr>
                <w:rFonts w:ascii="Times New Roman" w:hAnsi="Times New Roman"/>
              </w:rPr>
              <w:lastRenderedPageBreak/>
              <w:t>пр. Ленина 16</w:t>
            </w:r>
          </w:p>
        </w:tc>
        <w:tc>
          <w:tcPr>
            <w:tcW w:w="8788" w:type="dxa"/>
          </w:tcPr>
          <w:p w:rsidR="00DE5057" w:rsidRPr="000C10FF" w:rsidRDefault="00DE5057" w:rsidP="00DD75BA">
            <w:pPr>
              <w:rPr>
                <w:rFonts w:ascii="Times New Roman" w:hAnsi="Times New Roman"/>
              </w:rPr>
            </w:pPr>
            <w:r w:rsidRPr="000C10FF">
              <w:rPr>
                <w:rFonts w:ascii="Times New Roman" w:hAnsi="Times New Roman"/>
              </w:rPr>
              <w:lastRenderedPageBreak/>
              <w:t xml:space="preserve">П.И. Чайковский «Пиковая дама" Опера в трех действиях, семи картинах. Либретто П.И. Чайковского по одноименной повести А.С. Пушкина. Это одна из самых сложных </w:t>
            </w:r>
            <w:r w:rsidRPr="000C10FF">
              <w:rPr>
                <w:rFonts w:ascii="Times New Roman" w:hAnsi="Times New Roman"/>
              </w:rPr>
              <w:lastRenderedPageBreak/>
              <w:t xml:space="preserve">постановок в мировом оперном репертуаре, а также одна из самых знаменитых и самых востребованных. В создании спектакля приняли участие Лауреат национальной театральной премии «Золотая маска», режиссер-постановщик Филиппа </w:t>
            </w:r>
            <w:proofErr w:type="spellStart"/>
            <w:r w:rsidRPr="000C10FF">
              <w:rPr>
                <w:rFonts w:ascii="Times New Roman" w:hAnsi="Times New Roman"/>
              </w:rPr>
              <w:t>Разенков</w:t>
            </w:r>
            <w:proofErr w:type="spellEnd"/>
            <w:r w:rsidRPr="000C10FF">
              <w:rPr>
                <w:rFonts w:ascii="Times New Roman" w:hAnsi="Times New Roman"/>
              </w:rPr>
              <w:t xml:space="preserve"> (город Уфа) и </w:t>
            </w:r>
            <w:proofErr w:type="gramStart"/>
            <w:r w:rsidRPr="000C10FF">
              <w:rPr>
                <w:rFonts w:ascii="Times New Roman" w:hAnsi="Times New Roman"/>
              </w:rPr>
              <w:t>художник-постановщик</w:t>
            </w:r>
            <w:proofErr w:type="gramEnd"/>
            <w:r w:rsidRPr="000C10FF">
              <w:rPr>
                <w:rFonts w:ascii="Times New Roman" w:hAnsi="Times New Roman"/>
              </w:rPr>
              <w:t xml:space="preserve"> и художник по костюмам </w:t>
            </w:r>
            <w:proofErr w:type="spellStart"/>
            <w:r w:rsidRPr="000C10FF">
              <w:rPr>
                <w:rFonts w:ascii="Times New Roman" w:hAnsi="Times New Roman"/>
              </w:rPr>
              <w:t>Елисей</w:t>
            </w:r>
            <w:proofErr w:type="spellEnd"/>
            <w:r w:rsidRPr="000C10FF">
              <w:rPr>
                <w:rFonts w:ascii="Times New Roman" w:hAnsi="Times New Roman"/>
              </w:rPr>
              <w:t xml:space="preserve"> </w:t>
            </w:r>
            <w:proofErr w:type="spellStart"/>
            <w:r w:rsidRPr="000C10FF">
              <w:rPr>
                <w:rFonts w:ascii="Times New Roman" w:hAnsi="Times New Roman"/>
              </w:rPr>
              <w:t>Шепелев</w:t>
            </w:r>
            <w:proofErr w:type="spellEnd"/>
            <w:r w:rsidRPr="000C10FF">
              <w:rPr>
                <w:rFonts w:ascii="Times New Roman" w:hAnsi="Times New Roman"/>
              </w:rPr>
              <w:t xml:space="preserve"> (город Санкт-Петербург</w:t>
            </w:r>
          </w:p>
        </w:tc>
      </w:tr>
      <w:tr w:rsidR="00DE5057" w:rsidRPr="000C10FF" w:rsidTr="00DE5057">
        <w:trPr>
          <w:trHeight w:val="528"/>
          <w:jc w:val="center"/>
        </w:trPr>
        <w:tc>
          <w:tcPr>
            <w:tcW w:w="1559"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lastRenderedPageBreak/>
              <w:t>08.02.2020</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15.00</w:t>
            </w:r>
          </w:p>
        </w:tc>
        <w:tc>
          <w:tcPr>
            <w:tcW w:w="3686"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Центральная городская библиотека, ул. Советской армии, 23</w:t>
            </w:r>
          </w:p>
        </w:tc>
        <w:tc>
          <w:tcPr>
            <w:tcW w:w="8788" w:type="dxa"/>
          </w:tcPr>
          <w:p w:rsidR="00DE5057" w:rsidRPr="000C10FF" w:rsidRDefault="00DE5057" w:rsidP="00DD75BA">
            <w:pPr>
              <w:autoSpaceDE w:val="0"/>
              <w:autoSpaceDN w:val="0"/>
              <w:adjustRightInd w:val="0"/>
              <w:ind w:left="29"/>
              <w:contextualSpacing/>
              <w:jc w:val="both"/>
              <w:rPr>
                <w:rFonts w:ascii="Times New Roman" w:hAnsi="Times New Roman"/>
              </w:rPr>
            </w:pPr>
            <w:r w:rsidRPr="000C10FF">
              <w:rPr>
                <w:rFonts w:ascii="Times New Roman" w:hAnsi="Times New Roman"/>
              </w:rPr>
              <w:t>Музыкально-поэтический вечер «Авторская песня»</w:t>
            </w:r>
          </w:p>
        </w:tc>
      </w:tr>
      <w:tr w:rsidR="00DE5057" w:rsidRPr="000C10FF" w:rsidTr="00DE5057">
        <w:trPr>
          <w:trHeight w:val="528"/>
          <w:jc w:val="center"/>
        </w:trPr>
        <w:tc>
          <w:tcPr>
            <w:tcW w:w="1559" w:type="dxa"/>
          </w:tcPr>
          <w:p w:rsidR="00DE5057" w:rsidRPr="000C10FF" w:rsidRDefault="00DE5057" w:rsidP="00DD75BA">
            <w:pPr>
              <w:jc w:val="center"/>
              <w:rPr>
                <w:rFonts w:ascii="Times New Roman" w:hAnsi="Times New Roman"/>
              </w:rPr>
            </w:pPr>
            <w:r w:rsidRPr="000C10FF">
              <w:rPr>
                <w:rFonts w:ascii="Times New Roman" w:hAnsi="Times New Roman"/>
              </w:rPr>
              <w:t>08.02.2020</w:t>
            </w:r>
          </w:p>
          <w:p w:rsidR="00DE5057" w:rsidRPr="000C10FF" w:rsidRDefault="00DE5057" w:rsidP="00DD75BA">
            <w:pPr>
              <w:jc w:val="center"/>
              <w:rPr>
                <w:rFonts w:ascii="Times New Roman" w:hAnsi="Times New Roman"/>
              </w:rPr>
            </w:pPr>
            <w:r w:rsidRPr="000C10FF">
              <w:rPr>
                <w:rFonts w:ascii="Times New Roman" w:hAnsi="Times New Roman"/>
              </w:rPr>
              <w:t xml:space="preserve"> 19.00 </w:t>
            </w:r>
          </w:p>
        </w:tc>
        <w:tc>
          <w:tcPr>
            <w:tcW w:w="3686" w:type="dxa"/>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Магнитогорский театр оперы и балета</w:t>
            </w:r>
          </w:p>
          <w:p w:rsidR="00DE5057" w:rsidRPr="000C10FF" w:rsidRDefault="00DE5057" w:rsidP="00DD75BA">
            <w:pPr>
              <w:jc w:val="center"/>
              <w:rPr>
                <w:rFonts w:ascii="Times New Roman" w:hAnsi="Times New Roman"/>
              </w:rPr>
            </w:pPr>
            <w:r w:rsidRPr="000C10FF">
              <w:rPr>
                <w:rFonts w:ascii="Times New Roman" w:hAnsi="Times New Roman"/>
              </w:rPr>
              <w:t>пр. Ленина 16</w:t>
            </w:r>
          </w:p>
        </w:tc>
        <w:tc>
          <w:tcPr>
            <w:tcW w:w="8788" w:type="dxa"/>
          </w:tcPr>
          <w:p w:rsidR="00DE5057" w:rsidRPr="000C10FF" w:rsidRDefault="00DE5057" w:rsidP="00DD75BA">
            <w:pPr>
              <w:rPr>
                <w:rFonts w:ascii="Times New Roman" w:hAnsi="Times New Roman"/>
              </w:rPr>
            </w:pPr>
            <w:r w:rsidRPr="000C10FF">
              <w:rPr>
                <w:rFonts w:ascii="Times New Roman" w:hAnsi="Times New Roman"/>
              </w:rPr>
              <w:t>Театр «</w:t>
            </w:r>
            <w:proofErr w:type="spellStart"/>
            <w:r w:rsidRPr="000C10FF">
              <w:rPr>
                <w:rFonts w:ascii="Times New Roman" w:hAnsi="Times New Roman"/>
              </w:rPr>
              <w:t>НитьЯ</w:t>
            </w:r>
            <w:proofErr w:type="spellEnd"/>
            <w:r w:rsidRPr="000C10FF">
              <w:rPr>
                <w:rFonts w:ascii="Times New Roman" w:hAnsi="Times New Roman"/>
              </w:rPr>
              <w:t xml:space="preserve">» Дмитрий </w:t>
            </w:r>
            <w:proofErr w:type="spellStart"/>
            <w:r w:rsidRPr="000C10FF">
              <w:rPr>
                <w:rFonts w:ascii="Times New Roman" w:hAnsi="Times New Roman"/>
              </w:rPr>
              <w:t>Гаддар</w:t>
            </w:r>
            <w:proofErr w:type="spellEnd"/>
            <w:r w:rsidRPr="000C10FF">
              <w:rPr>
                <w:rFonts w:ascii="Times New Roman" w:hAnsi="Times New Roman"/>
              </w:rPr>
              <w:t>. "Глубокое отражение" Сказочная драма". Человек может обучиться множеству чужих совершенств и в совершенстве овладеть ими, но если это не его совершенство, то он не будет счастлив даже на вершине успеха.</w:t>
            </w:r>
            <w:r w:rsidRPr="000C10FF">
              <w:rPr>
                <w:rFonts w:ascii="Times New Roman" w:hAnsi="Times New Roman"/>
              </w:rPr>
              <w:br/>
              <w:t>Любой человек может стать тем, кем захочет. Не кем надо, или кем должен, а кем он видит себя сам. Он может и не знать, как он достигнет этой глубины, той глубины, где живет, дышит, танцует, царствует его совершенство, но Счастье - это та путеводная звезда, что будет освещать каждый его шаг над этой тёмной бездной.</w:t>
            </w:r>
          </w:p>
        </w:tc>
      </w:tr>
      <w:tr w:rsidR="00DE5057" w:rsidRPr="000C10FF" w:rsidTr="00DE5057">
        <w:trPr>
          <w:trHeight w:val="442"/>
          <w:jc w:val="center"/>
        </w:trPr>
        <w:tc>
          <w:tcPr>
            <w:tcW w:w="1559" w:type="dxa"/>
            <w:shd w:val="clear" w:color="auto" w:fill="auto"/>
            <w:vAlign w:val="center"/>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 xml:space="preserve">09.02.2020 </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11.00</w:t>
            </w:r>
          </w:p>
          <w:p w:rsidR="00DE5057" w:rsidRPr="000C10FF" w:rsidRDefault="00DE5057" w:rsidP="00DD75BA">
            <w:pPr>
              <w:autoSpaceDE w:val="0"/>
              <w:autoSpaceDN w:val="0"/>
              <w:adjustRightInd w:val="0"/>
              <w:jc w:val="center"/>
              <w:rPr>
                <w:rFonts w:ascii="Times New Roman" w:hAnsi="Times New Roman"/>
              </w:rPr>
            </w:pPr>
          </w:p>
        </w:tc>
        <w:tc>
          <w:tcPr>
            <w:tcW w:w="3686" w:type="dxa"/>
            <w:shd w:val="clear" w:color="auto" w:fill="auto"/>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Детская библиотека-филиал № 6</w:t>
            </w:r>
          </w:p>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 xml:space="preserve">ул. </w:t>
            </w:r>
            <w:proofErr w:type="spellStart"/>
            <w:r w:rsidRPr="000C10FF">
              <w:rPr>
                <w:rFonts w:ascii="Times New Roman" w:hAnsi="Times New Roman"/>
              </w:rPr>
              <w:t>Галиуллина</w:t>
            </w:r>
            <w:proofErr w:type="spellEnd"/>
            <w:r w:rsidRPr="000C10FF">
              <w:rPr>
                <w:rFonts w:ascii="Times New Roman" w:hAnsi="Times New Roman"/>
              </w:rPr>
              <w:t>, 18А</w:t>
            </w:r>
          </w:p>
        </w:tc>
        <w:tc>
          <w:tcPr>
            <w:tcW w:w="8788" w:type="dxa"/>
            <w:shd w:val="clear" w:color="auto" w:fill="auto"/>
          </w:tcPr>
          <w:p w:rsidR="00DE5057" w:rsidRPr="000C10FF" w:rsidRDefault="00DE5057" w:rsidP="00DD75BA">
            <w:pPr>
              <w:rPr>
                <w:rFonts w:ascii="Times New Roman" w:hAnsi="Times New Roman"/>
              </w:rPr>
            </w:pPr>
            <w:r w:rsidRPr="000C10FF">
              <w:rPr>
                <w:rFonts w:ascii="Times New Roman" w:hAnsi="Times New Roman"/>
              </w:rPr>
              <w:t xml:space="preserve"> Познавательное мероприятие</w:t>
            </w:r>
            <w:r w:rsidRPr="000C10FF">
              <w:rPr>
                <w:rFonts w:ascii="Times New Roman" w:hAnsi="Times New Roman"/>
                <w:b/>
              </w:rPr>
              <w:t xml:space="preserve"> </w:t>
            </w:r>
            <w:r w:rsidRPr="000C10FF">
              <w:rPr>
                <w:rFonts w:ascii="Times New Roman" w:hAnsi="Times New Roman"/>
              </w:rPr>
              <w:t xml:space="preserve"> «Я могу летать», посвященное Дню гражданской авиации. Ребята посмотрят презентацию и примут участие в мастер-классе по изготовлению и раскрашиванию самолётиков из фанерных заготовок.</w:t>
            </w:r>
          </w:p>
        </w:tc>
      </w:tr>
      <w:tr w:rsidR="00DE5057" w:rsidRPr="000C10FF" w:rsidTr="00DE5057">
        <w:trPr>
          <w:trHeight w:val="442"/>
          <w:jc w:val="center"/>
        </w:trPr>
        <w:tc>
          <w:tcPr>
            <w:tcW w:w="1559" w:type="dxa"/>
            <w:shd w:val="clear" w:color="auto" w:fill="auto"/>
          </w:tcPr>
          <w:p w:rsidR="00DE5057" w:rsidRPr="000C10FF" w:rsidRDefault="00DE5057" w:rsidP="00DD75BA">
            <w:pPr>
              <w:autoSpaceDE w:val="0"/>
              <w:autoSpaceDN w:val="0"/>
              <w:adjustRightInd w:val="0"/>
              <w:jc w:val="center"/>
              <w:rPr>
                <w:rFonts w:ascii="Times New Roman" w:hAnsi="Times New Roman"/>
                <w:bCs/>
              </w:rPr>
            </w:pPr>
            <w:r w:rsidRPr="000C10FF">
              <w:rPr>
                <w:rFonts w:ascii="Times New Roman" w:hAnsi="Times New Roman"/>
                <w:bCs/>
              </w:rPr>
              <w:t>09.02.2020</w:t>
            </w:r>
          </w:p>
          <w:p w:rsidR="00DE5057" w:rsidRPr="000C10FF" w:rsidRDefault="00DE5057" w:rsidP="00DD75BA">
            <w:pPr>
              <w:autoSpaceDE w:val="0"/>
              <w:autoSpaceDN w:val="0"/>
              <w:adjustRightInd w:val="0"/>
              <w:jc w:val="center"/>
              <w:rPr>
                <w:rFonts w:ascii="Times New Roman" w:hAnsi="Times New Roman"/>
                <w:bCs/>
              </w:rPr>
            </w:pPr>
            <w:r w:rsidRPr="000C10FF">
              <w:rPr>
                <w:rFonts w:ascii="Times New Roman" w:hAnsi="Times New Roman"/>
                <w:bCs/>
              </w:rPr>
              <w:t>15.00</w:t>
            </w:r>
          </w:p>
        </w:tc>
        <w:tc>
          <w:tcPr>
            <w:tcW w:w="3686" w:type="dxa"/>
            <w:shd w:val="clear" w:color="auto" w:fill="auto"/>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Дом дружбы народов</w:t>
            </w:r>
          </w:p>
          <w:p w:rsidR="00DE5057" w:rsidRPr="000C10FF" w:rsidRDefault="00DE5057" w:rsidP="00DD75BA">
            <w:pPr>
              <w:autoSpaceDE w:val="0"/>
              <w:autoSpaceDN w:val="0"/>
              <w:adjustRightInd w:val="0"/>
              <w:jc w:val="center"/>
              <w:rPr>
                <w:rFonts w:ascii="Times New Roman" w:hAnsi="Times New Roman"/>
                <w:bCs/>
              </w:rPr>
            </w:pPr>
            <w:r w:rsidRPr="000C10FF">
              <w:rPr>
                <w:rFonts w:ascii="Times New Roman" w:hAnsi="Times New Roman"/>
              </w:rPr>
              <w:t>ул. Московская, 17</w:t>
            </w:r>
          </w:p>
        </w:tc>
        <w:tc>
          <w:tcPr>
            <w:tcW w:w="8788" w:type="dxa"/>
            <w:shd w:val="clear" w:color="auto" w:fill="auto"/>
          </w:tcPr>
          <w:p w:rsidR="00DE5057" w:rsidRPr="000C10FF" w:rsidRDefault="00DE5057" w:rsidP="00DD75BA">
            <w:pPr>
              <w:autoSpaceDE w:val="0"/>
              <w:autoSpaceDN w:val="0"/>
              <w:adjustRightInd w:val="0"/>
              <w:rPr>
                <w:rFonts w:ascii="Times New Roman" w:hAnsi="Times New Roman"/>
                <w:bCs/>
              </w:rPr>
            </w:pPr>
            <w:r w:rsidRPr="000C10FF">
              <w:rPr>
                <w:rFonts w:ascii="Times New Roman" w:hAnsi="Times New Roman"/>
                <w:bCs/>
              </w:rPr>
              <w:t xml:space="preserve">Юбилейный концерт 15 – </w:t>
            </w:r>
            <w:proofErr w:type="spellStart"/>
            <w:r w:rsidRPr="000C10FF">
              <w:rPr>
                <w:rFonts w:ascii="Times New Roman" w:hAnsi="Times New Roman"/>
                <w:bCs/>
              </w:rPr>
              <w:t>летие</w:t>
            </w:r>
            <w:proofErr w:type="spellEnd"/>
            <w:r w:rsidRPr="000C10FF">
              <w:rPr>
                <w:rFonts w:ascii="Times New Roman" w:hAnsi="Times New Roman"/>
                <w:bCs/>
              </w:rPr>
              <w:t xml:space="preserve"> образцового ансамбля татарской песни </w:t>
            </w:r>
            <w:proofErr w:type="spellStart"/>
            <w:r w:rsidRPr="000C10FF">
              <w:rPr>
                <w:rFonts w:ascii="Times New Roman" w:hAnsi="Times New Roman"/>
                <w:bCs/>
              </w:rPr>
              <w:t>Раушан</w:t>
            </w:r>
            <w:proofErr w:type="spellEnd"/>
          </w:p>
        </w:tc>
      </w:tr>
      <w:tr w:rsidR="00DE5057" w:rsidRPr="000C10FF" w:rsidTr="00DE5057">
        <w:trPr>
          <w:trHeight w:val="442"/>
          <w:jc w:val="center"/>
        </w:trPr>
        <w:tc>
          <w:tcPr>
            <w:tcW w:w="1559" w:type="dxa"/>
            <w:shd w:val="clear" w:color="auto" w:fill="auto"/>
          </w:tcPr>
          <w:p w:rsidR="00DE5057" w:rsidRPr="000C10FF" w:rsidRDefault="00DE5057" w:rsidP="00DD75BA">
            <w:pPr>
              <w:jc w:val="center"/>
              <w:rPr>
                <w:rFonts w:ascii="Times New Roman" w:hAnsi="Times New Roman"/>
              </w:rPr>
            </w:pPr>
            <w:r w:rsidRPr="000C10FF">
              <w:rPr>
                <w:rFonts w:ascii="Times New Roman" w:hAnsi="Times New Roman"/>
              </w:rPr>
              <w:t xml:space="preserve">09.02.2020      16.00 </w:t>
            </w:r>
          </w:p>
        </w:tc>
        <w:tc>
          <w:tcPr>
            <w:tcW w:w="3686" w:type="dxa"/>
            <w:shd w:val="clear" w:color="auto" w:fill="auto"/>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Магнитогорский театр оперы и балета</w:t>
            </w:r>
          </w:p>
          <w:p w:rsidR="00DE5057" w:rsidRPr="000C10FF" w:rsidRDefault="00DE5057" w:rsidP="00DD75BA">
            <w:pPr>
              <w:jc w:val="center"/>
              <w:rPr>
                <w:rFonts w:ascii="Times New Roman" w:hAnsi="Times New Roman"/>
              </w:rPr>
            </w:pPr>
            <w:r w:rsidRPr="000C10FF">
              <w:rPr>
                <w:rFonts w:ascii="Times New Roman" w:hAnsi="Times New Roman"/>
              </w:rPr>
              <w:t>пр. Ленина 16</w:t>
            </w:r>
          </w:p>
        </w:tc>
        <w:tc>
          <w:tcPr>
            <w:tcW w:w="8788" w:type="dxa"/>
            <w:shd w:val="clear" w:color="auto" w:fill="auto"/>
          </w:tcPr>
          <w:p w:rsidR="00DE5057" w:rsidRPr="000C10FF" w:rsidRDefault="00DE5057" w:rsidP="00DD75BA">
            <w:pPr>
              <w:jc w:val="both"/>
              <w:rPr>
                <w:rFonts w:ascii="Times New Roman" w:hAnsi="Times New Roman"/>
              </w:rPr>
            </w:pPr>
            <w:r w:rsidRPr="000C10FF">
              <w:rPr>
                <w:rFonts w:ascii="Times New Roman" w:hAnsi="Times New Roman"/>
              </w:rPr>
              <w:t xml:space="preserve">Е. </w:t>
            </w:r>
            <w:proofErr w:type="spellStart"/>
            <w:r w:rsidRPr="000C10FF">
              <w:rPr>
                <w:rFonts w:ascii="Times New Roman" w:hAnsi="Times New Roman"/>
              </w:rPr>
              <w:t>Шашин</w:t>
            </w:r>
            <w:proofErr w:type="spellEnd"/>
            <w:r w:rsidRPr="000C10FF">
              <w:rPr>
                <w:rFonts w:ascii="Times New Roman" w:hAnsi="Times New Roman"/>
              </w:rPr>
              <w:t xml:space="preserve"> «Тайна Бабы Яги» - сказка-мюзикл для семейного просмотра </w:t>
            </w:r>
            <w:r w:rsidRPr="000C10FF">
              <w:rPr>
                <w:rFonts w:ascii="Times New Roman" w:hAnsi="Times New Roman"/>
              </w:rPr>
              <w:br/>
              <w:t>Лишь добрым и смелым раскроет свои тайны бабушка Яга..</w:t>
            </w:r>
            <w:proofErr w:type="gramStart"/>
            <w:r w:rsidRPr="000C10FF">
              <w:rPr>
                <w:rFonts w:ascii="Times New Roman" w:hAnsi="Times New Roman"/>
              </w:rPr>
              <w:t>.С</w:t>
            </w:r>
            <w:proofErr w:type="gramEnd"/>
            <w:r w:rsidRPr="000C10FF">
              <w:rPr>
                <w:rFonts w:ascii="Times New Roman" w:hAnsi="Times New Roman"/>
              </w:rPr>
              <w:t>южет, знакомый всем с детства: стрелец Андрей спасает заколдованную красавицу Марью, они влюбляются друг в друга, но на этом сказке не конец…</w:t>
            </w:r>
          </w:p>
        </w:tc>
      </w:tr>
      <w:tr w:rsidR="00DE5057" w:rsidRPr="000C10FF" w:rsidTr="00DE5057">
        <w:trPr>
          <w:trHeight w:val="442"/>
          <w:jc w:val="center"/>
        </w:trPr>
        <w:tc>
          <w:tcPr>
            <w:tcW w:w="1559" w:type="dxa"/>
            <w:shd w:val="clear" w:color="auto" w:fill="auto"/>
          </w:tcPr>
          <w:p w:rsidR="00DE5057" w:rsidRPr="000C10FF" w:rsidRDefault="00DE5057" w:rsidP="00DD75BA">
            <w:pPr>
              <w:jc w:val="center"/>
              <w:rPr>
                <w:rFonts w:ascii="Times New Roman" w:hAnsi="Times New Roman"/>
              </w:rPr>
            </w:pPr>
            <w:r w:rsidRPr="000C10FF">
              <w:rPr>
                <w:rFonts w:ascii="Times New Roman" w:hAnsi="Times New Roman"/>
              </w:rPr>
              <w:t>09.02.2020</w:t>
            </w:r>
          </w:p>
          <w:p w:rsidR="00DE5057" w:rsidRPr="000C10FF" w:rsidRDefault="00DE5057" w:rsidP="00DD75BA">
            <w:pPr>
              <w:jc w:val="center"/>
              <w:rPr>
                <w:rFonts w:ascii="Times New Roman" w:hAnsi="Times New Roman"/>
              </w:rPr>
            </w:pPr>
            <w:r w:rsidRPr="000C10FF">
              <w:rPr>
                <w:rFonts w:ascii="Times New Roman" w:hAnsi="Times New Roman"/>
              </w:rPr>
              <w:t>17.00</w:t>
            </w:r>
          </w:p>
        </w:tc>
        <w:tc>
          <w:tcPr>
            <w:tcW w:w="3686" w:type="dxa"/>
            <w:shd w:val="clear" w:color="auto" w:fill="auto"/>
          </w:tcPr>
          <w:p w:rsidR="00DE5057" w:rsidRPr="000C10FF" w:rsidRDefault="00DE5057" w:rsidP="00DD75BA">
            <w:pPr>
              <w:autoSpaceDE w:val="0"/>
              <w:autoSpaceDN w:val="0"/>
              <w:adjustRightInd w:val="0"/>
              <w:jc w:val="center"/>
              <w:rPr>
                <w:rFonts w:ascii="Times New Roman" w:hAnsi="Times New Roman"/>
              </w:rPr>
            </w:pPr>
            <w:proofErr w:type="gramStart"/>
            <w:r w:rsidRPr="000C10FF">
              <w:rPr>
                <w:rFonts w:ascii="Times New Roman" w:hAnsi="Times New Roman"/>
              </w:rPr>
              <w:t xml:space="preserve">Левобережный дворец культуры металлургов (Магнитогорский драматический театр </w:t>
            </w:r>
            <w:proofErr w:type="gramEnd"/>
          </w:p>
          <w:p w:rsidR="00DE5057" w:rsidRPr="000C10FF" w:rsidRDefault="00DE5057" w:rsidP="00DD75BA">
            <w:pPr>
              <w:autoSpaceDE w:val="0"/>
              <w:autoSpaceDN w:val="0"/>
              <w:adjustRightInd w:val="0"/>
              <w:jc w:val="center"/>
              <w:rPr>
                <w:rFonts w:ascii="Times New Roman" w:hAnsi="Times New Roman"/>
                <w:b/>
              </w:rPr>
            </w:pPr>
            <w:r w:rsidRPr="000C10FF">
              <w:rPr>
                <w:rFonts w:ascii="Times New Roman" w:hAnsi="Times New Roman"/>
              </w:rPr>
              <w:t>им. А.С. Пушкина</w:t>
            </w:r>
            <w:r w:rsidRPr="000C10FF">
              <w:rPr>
                <w:rFonts w:ascii="Times New Roman" w:hAnsi="Times New Roman"/>
                <w:b/>
              </w:rPr>
              <w:t>)</w:t>
            </w:r>
          </w:p>
          <w:p w:rsidR="00DE5057" w:rsidRPr="000C10FF" w:rsidRDefault="00DE5057" w:rsidP="00DD75BA">
            <w:pPr>
              <w:jc w:val="center"/>
              <w:rPr>
                <w:rFonts w:ascii="Times New Roman" w:hAnsi="Times New Roman"/>
              </w:rPr>
            </w:pPr>
            <w:r w:rsidRPr="000C10FF">
              <w:rPr>
                <w:rFonts w:ascii="Times New Roman" w:hAnsi="Times New Roman"/>
              </w:rPr>
              <w:t>пр. Пушкина, 19</w:t>
            </w:r>
          </w:p>
        </w:tc>
        <w:tc>
          <w:tcPr>
            <w:tcW w:w="8788" w:type="dxa"/>
            <w:shd w:val="clear" w:color="auto" w:fill="auto"/>
            <w:vAlign w:val="center"/>
          </w:tcPr>
          <w:p w:rsidR="00DE5057" w:rsidRPr="000C10FF" w:rsidRDefault="00DE5057" w:rsidP="00DD75BA">
            <w:pPr>
              <w:jc w:val="both"/>
              <w:rPr>
                <w:rFonts w:ascii="Times New Roman" w:hAnsi="Times New Roman"/>
              </w:rPr>
            </w:pPr>
            <w:r w:rsidRPr="000C10FF">
              <w:rPr>
                <w:rFonts w:ascii="Times New Roman" w:hAnsi="Times New Roman"/>
              </w:rPr>
              <w:t xml:space="preserve">«Повести Белкина» Вслух. С одним антрактом Автор Александр Пушкин. Спектакль — обладатель специального диплома «Приз зрительских симпатий» </w:t>
            </w:r>
            <w:proofErr w:type="gramStart"/>
            <w:r w:rsidRPr="000C10FF">
              <w:rPr>
                <w:rFonts w:ascii="Times New Roman" w:hAnsi="Times New Roman"/>
              </w:rPr>
              <w:t>Х</w:t>
            </w:r>
            <w:proofErr w:type="gramEnd"/>
            <w:r w:rsidRPr="000C10FF">
              <w:rPr>
                <w:rFonts w:ascii="Times New Roman" w:hAnsi="Times New Roman"/>
              </w:rPr>
              <w:t>III межрегионального театрального фестиваля им. Н.Х. Рыбакова в Тамбове. Повести написаны в 1830-м году в период «Болдинской осени» (к слову, каждая из них была создана буквально за один-два дня). Как уведомлял сам Пушкин, пять историй, собранных под общим названием «Повести Белкина» («Выстрел», «Метель», «Гробовщик», «Станционный смотритель» и «Барышня-крестьянка») были записаны неким Иваном Петровичем Белкиным со слов разных особ.</w:t>
            </w:r>
          </w:p>
        </w:tc>
      </w:tr>
      <w:tr w:rsidR="00DE5057" w:rsidRPr="000C10FF" w:rsidTr="00DE5057">
        <w:trPr>
          <w:trHeight w:val="442"/>
          <w:jc w:val="center"/>
        </w:trPr>
        <w:tc>
          <w:tcPr>
            <w:tcW w:w="1559" w:type="dxa"/>
            <w:shd w:val="clear" w:color="auto" w:fill="auto"/>
          </w:tcPr>
          <w:p w:rsidR="00DE5057" w:rsidRPr="000C10FF" w:rsidRDefault="00DE5057" w:rsidP="00DD75BA">
            <w:pPr>
              <w:jc w:val="center"/>
              <w:rPr>
                <w:rFonts w:ascii="Times New Roman" w:hAnsi="Times New Roman"/>
              </w:rPr>
            </w:pPr>
            <w:r w:rsidRPr="000C10FF">
              <w:rPr>
                <w:rFonts w:ascii="Times New Roman" w:hAnsi="Times New Roman"/>
              </w:rPr>
              <w:t xml:space="preserve">09.02.2020      18.00 </w:t>
            </w:r>
          </w:p>
        </w:tc>
        <w:tc>
          <w:tcPr>
            <w:tcW w:w="3686" w:type="dxa"/>
            <w:shd w:val="clear" w:color="auto" w:fill="auto"/>
          </w:tcPr>
          <w:p w:rsidR="00DE5057" w:rsidRPr="000C10FF" w:rsidRDefault="00DE5057" w:rsidP="00DD75BA">
            <w:pPr>
              <w:autoSpaceDE w:val="0"/>
              <w:autoSpaceDN w:val="0"/>
              <w:adjustRightInd w:val="0"/>
              <w:jc w:val="center"/>
              <w:rPr>
                <w:rFonts w:ascii="Times New Roman" w:hAnsi="Times New Roman"/>
              </w:rPr>
            </w:pPr>
            <w:r w:rsidRPr="000C10FF">
              <w:rPr>
                <w:rFonts w:ascii="Times New Roman" w:hAnsi="Times New Roman"/>
              </w:rPr>
              <w:t>Магнитогорский театр оперы и балета</w:t>
            </w:r>
          </w:p>
          <w:p w:rsidR="00DE5057" w:rsidRPr="000C10FF" w:rsidRDefault="00DE5057" w:rsidP="00DD75BA">
            <w:pPr>
              <w:jc w:val="center"/>
              <w:rPr>
                <w:rFonts w:ascii="Times New Roman" w:hAnsi="Times New Roman"/>
              </w:rPr>
            </w:pPr>
            <w:r w:rsidRPr="000C10FF">
              <w:rPr>
                <w:rFonts w:ascii="Times New Roman" w:hAnsi="Times New Roman"/>
              </w:rPr>
              <w:t>пр. Ленина 16</w:t>
            </w:r>
          </w:p>
        </w:tc>
        <w:tc>
          <w:tcPr>
            <w:tcW w:w="8788" w:type="dxa"/>
            <w:shd w:val="clear" w:color="auto" w:fill="auto"/>
          </w:tcPr>
          <w:p w:rsidR="00DE5057" w:rsidRPr="000C10FF" w:rsidRDefault="00DE5057" w:rsidP="00DD75BA">
            <w:pPr>
              <w:jc w:val="both"/>
              <w:rPr>
                <w:rFonts w:ascii="Times New Roman" w:hAnsi="Times New Roman"/>
              </w:rPr>
            </w:pPr>
            <w:r w:rsidRPr="000C10FF">
              <w:rPr>
                <w:rFonts w:ascii="Times New Roman" w:hAnsi="Times New Roman"/>
              </w:rPr>
              <w:t xml:space="preserve">Музыкальная гостиная. "Легко на сердце от песни весёлой" (к-120 </w:t>
            </w:r>
            <w:proofErr w:type="spellStart"/>
            <w:r w:rsidRPr="000C10FF">
              <w:rPr>
                <w:rFonts w:ascii="Times New Roman" w:hAnsi="Times New Roman"/>
              </w:rPr>
              <w:t>летию</w:t>
            </w:r>
            <w:proofErr w:type="spellEnd"/>
            <w:r w:rsidRPr="000C10FF">
              <w:rPr>
                <w:rFonts w:ascii="Times New Roman" w:hAnsi="Times New Roman"/>
              </w:rPr>
              <w:t xml:space="preserve"> со дня рождения Исаака Осиповича Дунаевского). В программе концерта, посвящённого 120-летию со дня рождения композитора, прозвучат известные произведения и оригинальные обработки музыки И. Дунаевского в исполнении ведущих солистов театра оперы и балета.</w:t>
            </w:r>
          </w:p>
        </w:tc>
      </w:tr>
      <w:tr w:rsidR="00DE5057" w:rsidRPr="000C10FF" w:rsidTr="00DE5057">
        <w:trPr>
          <w:trHeight w:val="442"/>
          <w:jc w:val="center"/>
        </w:trPr>
        <w:tc>
          <w:tcPr>
            <w:tcW w:w="1559"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10.02.2020 13.30</w:t>
            </w:r>
          </w:p>
          <w:p w:rsidR="00DE5057" w:rsidRPr="0087187C" w:rsidRDefault="00DE5057" w:rsidP="00DD75BA">
            <w:pPr>
              <w:autoSpaceDE w:val="0"/>
              <w:autoSpaceDN w:val="0"/>
              <w:adjustRightInd w:val="0"/>
              <w:jc w:val="center"/>
              <w:rPr>
                <w:rFonts w:ascii="Times New Roman" w:hAnsi="Times New Roman"/>
              </w:rPr>
            </w:pPr>
          </w:p>
        </w:tc>
        <w:tc>
          <w:tcPr>
            <w:tcW w:w="3686"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Детская библиотека-филиал № 2</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ул. Октябрьская, 19/1</w:t>
            </w:r>
          </w:p>
        </w:tc>
        <w:tc>
          <w:tcPr>
            <w:tcW w:w="8788" w:type="dxa"/>
            <w:shd w:val="clear" w:color="auto" w:fill="auto"/>
            <w:vAlign w:val="center"/>
          </w:tcPr>
          <w:p w:rsidR="00DE5057" w:rsidRPr="0087187C" w:rsidRDefault="00DE5057" w:rsidP="00DD75BA">
            <w:pPr>
              <w:autoSpaceDE w:val="0"/>
              <w:autoSpaceDN w:val="0"/>
              <w:adjustRightInd w:val="0"/>
              <w:rPr>
                <w:rFonts w:ascii="Times New Roman" w:hAnsi="Times New Roman"/>
              </w:rPr>
            </w:pPr>
            <w:r w:rsidRPr="0087187C">
              <w:rPr>
                <w:rFonts w:ascii="Times New Roman" w:hAnsi="Times New Roman"/>
              </w:rPr>
              <w:t>Урок безопасности «Электронные джунгли». Ребята узнают, что скрывает интернет, какие опасности поджидают в интернете. Знакомство с сайтом, который защитит от ненужной информации и правилами поведения в сети.</w:t>
            </w:r>
          </w:p>
        </w:tc>
      </w:tr>
      <w:tr w:rsidR="00DE5057" w:rsidRPr="000C10FF" w:rsidTr="00DE5057">
        <w:trPr>
          <w:trHeight w:val="442"/>
          <w:jc w:val="center"/>
        </w:trPr>
        <w:tc>
          <w:tcPr>
            <w:tcW w:w="1559"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10.02.2020 13.40</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11.12.2020 13.40</w:t>
            </w:r>
          </w:p>
        </w:tc>
        <w:tc>
          <w:tcPr>
            <w:tcW w:w="3686"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Детская библиотека-филиал № 7</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ул. 50-летия Магнитки, 46А</w:t>
            </w:r>
          </w:p>
        </w:tc>
        <w:tc>
          <w:tcPr>
            <w:tcW w:w="8788" w:type="dxa"/>
            <w:shd w:val="clear" w:color="auto" w:fill="auto"/>
          </w:tcPr>
          <w:p w:rsidR="00DE5057" w:rsidRPr="0087187C" w:rsidRDefault="00DE5057" w:rsidP="00DD75BA">
            <w:pPr>
              <w:autoSpaceDE w:val="0"/>
              <w:autoSpaceDN w:val="0"/>
              <w:adjustRightInd w:val="0"/>
              <w:rPr>
                <w:rFonts w:ascii="Times New Roman" w:hAnsi="Times New Roman"/>
              </w:rPr>
            </w:pPr>
            <w:r w:rsidRPr="0087187C">
              <w:rPr>
                <w:rFonts w:ascii="Times New Roman" w:hAnsi="Times New Roman"/>
              </w:rPr>
              <w:t>Географический коллаж «Ледяной материк планеты»</w:t>
            </w:r>
          </w:p>
          <w:p w:rsidR="00DE5057" w:rsidRPr="0087187C" w:rsidRDefault="00DE5057" w:rsidP="00DD75BA">
            <w:pPr>
              <w:autoSpaceDE w:val="0"/>
              <w:autoSpaceDN w:val="0"/>
              <w:adjustRightInd w:val="0"/>
              <w:rPr>
                <w:rFonts w:ascii="Times New Roman" w:hAnsi="Times New Roman"/>
              </w:rPr>
            </w:pPr>
            <w:r w:rsidRPr="0087187C">
              <w:rPr>
                <w:rFonts w:ascii="Times New Roman" w:hAnsi="Times New Roman"/>
              </w:rPr>
              <w:t>(200 лет открытию Антарктиды)</w:t>
            </w:r>
          </w:p>
          <w:p w:rsidR="00DE5057" w:rsidRPr="0087187C" w:rsidRDefault="00DE5057" w:rsidP="00DD75BA">
            <w:pPr>
              <w:autoSpaceDE w:val="0"/>
              <w:autoSpaceDN w:val="0"/>
              <w:adjustRightInd w:val="0"/>
              <w:rPr>
                <w:rFonts w:ascii="Times New Roman" w:hAnsi="Times New Roman"/>
              </w:rPr>
            </w:pPr>
            <w:r w:rsidRPr="0087187C">
              <w:rPr>
                <w:rFonts w:ascii="Times New Roman" w:hAnsi="Times New Roman"/>
              </w:rPr>
              <w:t>Рассказ об истории открытия Антарктиды. Познавательная викторина об обитателях материка.</w:t>
            </w:r>
          </w:p>
        </w:tc>
      </w:tr>
      <w:tr w:rsidR="00DE5057" w:rsidRPr="000C10FF" w:rsidTr="00DE5057">
        <w:trPr>
          <w:trHeight w:val="442"/>
          <w:jc w:val="center"/>
        </w:trPr>
        <w:tc>
          <w:tcPr>
            <w:tcW w:w="1559" w:type="dxa"/>
            <w:shd w:val="clear" w:color="auto" w:fill="auto"/>
          </w:tcPr>
          <w:p w:rsidR="00DE5057" w:rsidRPr="0087187C" w:rsidRDefault="00DE5057" w:rsidP="00DD75BA">
            <w:pPr>
              <w:jc w:val="center"/>
              <w:rPr>
                <w:rFonts w:ascii="Times New Roman" w:hAnsi="Times New Roman"/>
              </w:rPr>
            </w:pPr>
            <w:r w:rsidRPr="0087187C">
              <w:rPr>
                <w:rFonts w:ascii="Times New Roman" w:hAnsi="Times New Roman"/>
              </w:rPr>
              <w:lastRenderedPageBreak/>
              <w:t>10.02.2020</w:t>
            </w:r>
          </w:p>
          <w:p w:rsidR="00DE5057" w:rsidRPr="0087187C" w:rsidRDefault="00DE5057" w:rsidP="00DD75BA">
            <w:pPr>
              <w:jc w:val="center"/>
              <w:rPr>
                <w:rFonts w:ascii="Times New Roman" w:hAnsi="Times New Roman"/>
              </w:rPr>
            </w:pPr>
            <w:r w:rsidRPr="0087187C">
              <w:rPr>
                <w:rFonts w:ascii="Times New Roman" w:hAnsi="Times New Roman"/>
              </w:rPr>
              <w:t xml:space="preserve">18.30 </w:t>
            </w:r>
          </w:p>
        </w:tc>
        <w:tc>
          <w:tcPr>
            <w:tcW w:w="3686" w:type="dxa"/>
            <w:shd w:val="clear" w:color="auto" w:fill="auto"/>
          </w:tcPr>
          <w:p w:rsidR="00DE5057" w:rsidRPr="0087187C" w:rsidRDefault="00DE5057" w:rsidP="00DD75BA">
            <w:pPr>
              <w:autoSpaceDE w:val="0"/>
              <w:autoSpaceDN w:val="0"/>
              <w:adjustRightInd w:val="0"/>
              <w:jc w:val="center"/>
              <w:rPr>
                <w:rFonts w:ascii="Times New Roman" w:hAnsi="Times New Roman"/>
              </w:rPr>
            </w:pPr>
            <w:proofErr w:type="gramStart"/>
            <w:r w:rsidRPr="0087187C">
              <w:rPr>
                <w:rFonts w:ascii="Times New Roman" w:hAnsi="Times New Roman"/>
              </w:rPr>
              <w:t xml:space="preserve">Левобережный дворец культуры металлургов (Магнитогорский драматический театр </w:t>
            </w:r>
            <w:proofErr w:type="gramEnd"/>
          </w:p>
          <w:p w:rsidR="00DE5057" w:rsidRPr="0087187C" w:rsidRDefault="00DE5057" w:rsidP="00DD75BA">
            <w:pPr>
              <w:autoSpaceDE w:val="0"/>
              <w:autoSpaceDN w:val="0"/>
              <w:adjustRightInd w:val="0"/>
              <w:jc w:val="center"/>
              <w:rPr>
                <w:rFonts w:ascii="Times New Roman" w:hAnsi="Times New Roman"/>
                <w:b/>
              </w:rPr>
            </w:pPr>
            <w:r w:rsidRPr="0087187C">
              <w:rPr>
                <w:rFonts w:ascii="Times New Roman" w:hAnsi="Times New Roman"/>
              </w:rPr>
              <w:t>им. А.С. Пушкина</w:t>
            </w:r>
            <w:r w:rsidRPr="0087187C">
              <w:rPr>
                <w:rFonts w:ascii="Times New Roman" w:hAnsi="Times New Roman"/>
                <w:b/>
              </w:rPr>
              <w:t>)</w:t>
            </w:r>
          </w:p>
          <w:p w:rsidR="00DE5057" w:rsidRPr="0087187C" w:rsidRDefault="00DE5057" w:rsidP="00DD75BA">
            <w:pPr>
              <w:jc w:val="center"/>
              <w:rPr>
                <w:rFonts w:ascii="Times New Roman" w:hAnsi="Times New Roman"/>
              </w:rPr>
            </w:pPr>
            <w:r w:rsidRPr="0087187C">
              <w:rPr>
                <w:rFonts w:ascii="Times New Roman" w:hAnsi="Times New Roman"/>
              </w:rPr>
              <w:t>пр. Пушкина, 19</w:t>
            </w:r>
          </w:p>
        </w:tc>
        <w:tc>
          <w:tcPr>
            <w:tcW w:w="8788" w:type="dxa"/>
            <w:shd w:val="clear" w:color="auto" w:fill="auto"/>
          </w:tcPr>
          <w:p w:rsidR="00DE5057" w:rsidRPr="0087187C" w:rsidRDefault="00DE5057" w:rsidP="00DD75BA">
            <w:pPr>
              <w:jc w:val="both"/>
              <w:rPr>
                <w:rFonts w:ascii="Times New Roman" w:hAnsi="Times New Roman"/>
              </w:rPr>
            </w:pPr>
            <w:r w:rsidRPr="0087187C">
              <w:rPr>
                <w:rFonts w:ascii="Times New Roman" w:hAnsi="Times New Roman"/>
              </w:rPr>
              <w:t>«Я думал, сердце позабыло...» ««Я перечитал очень много книжек, стихов и писем Александра Сергеевича и явственно увидел эти шесть самых счастливых лет, которые Пушкин и Гончарова прожили вместе», — говорит режиссер Андрей Бердников. — Они познакомились, когда поэту было 31, а Натали — 16. Два года, переходя от отчаяния к надежде, он «осаждал» неприступную крепость</w:t>
            </w:r>
            <w:proofErr w:type="gramStart"/>
            <w:r w:rsidRPr="0087187C">
              <w:rPr>
                <w:rFonts w:ascii="Times New Roman" w:hAnsi="Times New Roman"/>
              </w:rPr>
              <w:t>… К</w:t>
            </w:r>
            <w:proofErr w:type="gramEnd"/>
            <w:r w:rsidRPr="0087187C">
              <w:rPr>
                <w:rFonts w:ascii="Times New Roman" w:hAnsi="Times New Roman"/>
              </w:rPr>
              <w:t>огда я перестал воспринимать Александра Сергеевича исключительно через призму «наше все», а увидел в нем простого ЧЕЛОВЕКА, появилась потребность поставить этот спектакль...»</w:t>
            </w:r>
          </w:p>
          <w:p w:rsidR="00DE5057" w:rsidRPr="0087187C" w:rsidRDefault="00DE5057" w:rsidP="00DD75BA">
            <w:pPr>
              <w:jc w:val="both"/>
              <w:rPr>
                <w:rFonts w:ascii="Times New Roman" w:hAnsi="Times New Roman"/>
              </w:rPr>
            </w:pPr>
            <w:r w:rsidRPr="0087187C">
              <w:rPr>
                <w:rFonts w:ascii="Times New Roman" w:hAnsi="Times New Roman"/>
              </w:rPr>
              <w:t>Я думал, сердце позабыло</w:t>
            </w:r>
          </w:p>
          <w:p w:rsidR="00DE5057" w:rsidRPr="0087187C" w:rsidRDefault="00DE5057" w:rsidP="00DD75BA">
            <w:pPr>
              <w:jc w:val="both"/>
              <w:rPr>
                <w:rFonts w:ascii="Times New Roman" w:hAnsi="Times New Roman"/>
              </w:rPr>
            </w:pPr>
            <w:r w:rsidRPr="0087187C">
              <w:rPr>
                <w:rFonts w:ascii="Times New Roman" w:hAnsi="Times New Roman"/>
              </w:rPr>
              <w:t>Способность легкую страдать,</w:t>
            </w:r>
          </w:p>
          <w:p w:rsidR="00DE5057" w:rsidRPr="0087187C" w:rsidRDefault="00DE5057" w:rsidP="00DD75BA">
            <w:pPr>
              <w:jc w:val="both"/>
              <w:rPr>
                <w:rFonts w:ascii="Times New Roman" w:hAnsi="Times New Roman"/>
              </w:rPr>
            </w:pPr>
            <w:r w:rsidRPr="0087187C">
              <w:rPr>
                <w:rFonts w:ascii="Times New Roman" w:hAnsi="Times New Roman"/>
              </w:rPr>
              <w:t>Я говорил: тому, что было,</w:t>
            </w:r>
          </w:p>
          <w:p w:rsidR="00DE5057" w:rsidRPr="0087187C" w:rsidRDefault="00DE5057" w:rsidP="00DD75BA">
            <w:pPr>
              <w:jc w:val="both"/>
              <w:rPr>
                <w:rFonts w:ascii="Times New Roman" w:hAnsi="Times New Roman"/>
              </w:rPr>
            </w:pPr>
            <w:r w:rsidRPr="0087187C">
              <w:rPr>
                <w:rFonts w:ascii="Times New Roman" w:hAnsi="Times New Roman"/>
              </w:rPr>
              <w:t>Уж не бывать! уж не бывать!</w:t>
            </w:r>
          </w:p>
          <w:p w:rsidR="00DE5057" w:rsidRPr="0087187C" w:rsidRDefault="00DE5057" w:rsidP="00DD75BA">
            <w:pPr>
              <w:jc w:val="both"/>
              <w:rPr>
                <w:rFonts w:ascii="Times New Roman" w:hAnsi="Times New Roman"/>
              </w:rPr>
            </w:pPr>
            <w:r w:rsidRPr="0087187C">
              <w:rPr>
                <w:rFonts w:ascii="Times New Roman" w:hAnsi="Times New Roman"/>
              </w:rPr>
              <w:t>Прошли восторги, и печали!</w:t>
            </w:r>
          </w:p>
          <w:p w:rsidR="00DE5057" w:rsidRPr="0087187C" w:rsidRDefault="00DE5057" w:rsidP="00DD75BA">
            <w:pPr>
              <w:jc w:val="both"/>
              <w:rPr>
                <w:rFonts w:ascii="Times New Roman" w:hAnsi="Times New Roman"/>
              </w:rPr>
            </w:pPr>
            <w:r w:rsidRPr="0087187C">
              <w:rPr>
                <w:rFonts w:ascii="Times New Roman" w:hAnsi="Times New Roman"/>
              </w:rPr>
              <w:t>И легковерные мечты…</w:t>
            </w:r>
          </w:p>
          <w:p w:rsidR="00DE5057" w:rsidRPr="0087187C" w:rsidRDefault="00DE5057" w:rsidP="00DD75BA">
            <w:pPr>
              <w:jc w:val="both"/>
              <w:rPr>
                <w:rFonts w:ascii="Times New Roman" w:hAnsi="Times New Roman"/>
              </w:rPr>
            </w:pPr>
            <w:r w:rsidRPr="0087187C">
              <w:rPr>
                <w:rFonts w:ascii="Times New Roman" w:hAnsi="Times New Roman"/>
              </w:rPr>
              <w:t>Но вот опять затрепетали</w:t>
            </w:r>
          </w:p>
          <w:p w:rsidR="00DE5057" w:rsidRPr="0087187C" w:rsidRDefault="00DE5057" w:rsidP="00DD75BA">
            <w:pPr>
              <w:jc w:val="both"/>
              <w:rPr>
                <w:rFonts w:ascii="Times New Roman" w:hAnsi="Times New Roman"/>
              </w:rPr>
            </w:pPr>
            <w:r w:rsidRPr="0087187C">
              <w:rPr>
                <w:rFonts w:ascii="Times New Roman" w:hAnsi="Times New Roman"/>
              </w:rPr>
              <w:t>Пред мощной властью красоты.</w:t>
            </w:r>
          </w:p>
        </w:tc>
      </w:tr>
      <w:tr w:rsidR="00DE5057" w:rsidRPr="000C10FF" w:rsidTr="00DE5057">
        <w:trPr>
          <w:trHeight w:val="442"/>
          <w:jc w:val="center"/>
        </w:trPr>
        <w:tc>
          <w:tcPr>
            <w:tcW w:w="1559"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11.02.2020</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10.00</w:t>
            </w:r>
          </w:p>
        </w:tc>
        <w:tc>
          <w:tcPr>
            <w:tcW w:w="3686"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Детская библиотека-филиал № 5</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ул. Вокзальная, 118</w:t>
            </w:r>
          </w:p>
        </w:tc>
        <w:tc>
          <w:tcPr>
            <w:tcW w:w="8788" w:type="dxa"/>
            <w:shd w:val="clear" w:color="auto" w:fill="auto"/>
            <w:vAlign w:val="center"/>
          </w:tcPr>
          <w:p w:rsidR="00DE5057" w:rsidRPr="0087187C" w:rsidRDefault="00DE5057" w:rsidP="00DD75BA">
            <w:pPr>
              <w:autoSpaceDE w:val="0"/>
              <w:autoSpaceDN w:val="0"/>
              <w:adjustRightInd w:val="0"/>
              <w:rPr>
                <w:rFonts w:ascii="Times New Roman" w:eastAsia="Times New Roman" w:hAnsi="Times New Roman"/>
                <w:lang w:eastAsia="ar-SA"/>
              </w:rPr>
            </w:pPr>
            <w:r w:rsidRPr="0087187C">
              <w:rPr>
                <w:rFonts w:ascii="Times New Roman" w:eastAsia="Times New Roman" w:hAnsi="Times New Roman"/>
                <w:lang w:eastAsia="ar-SA"/>
              </w:rPr>
              <w:t>Урок-навигация «Черно-белый Интернет», к Всемирному дню безопасного Интернета.</w:t>
            </w:r>
          </w:p>
          <w:p w:rsidR="00DE5057" w:rsidRPr="0087187C" w:rsidRDefault="00DE5057" w:rsidP="00DD75BA">
            <w:pPr>
              <w:autoSpaceDE w:val="0"/>
              <w:autoSpaceDN w:val="0"/>
              <w:adjustRightInd w:val="0"/>
              <w:rPr>
                <w:rFonts w:ascii="Times New Roman" w:eastAsia="Times New Roman" w:hAnsi="Times New Roman"/>
                <w:lang w:eastAsia="ar-SA"/>
              </w:rPr>
            </w:pPr>
            <w:r w:rsidRPr="0087187C">
              <w:rPr>
                <w:rFonts w:ascii="Times New Roman" w:eastAsia="Times New Roman" w:hAnsi="Times New Roman"/>
                <w:lang w:eastAsia="ar-SA"/>
              </w:rPr>
              <w:t xml:space="preserve">Знакомство с классификацией угроз в сети Интернет и способами им противостоять, с сетевым этикетом и правилами безопасности в виртуальном пространстве. </w:t>
            </w:r>
          </w:p>
        </w:tc>
      </w:tr>
      <w:tr w:rsidR="00DE5057" w:rsidRPr="000C10FF" w:rsidTr="00DE5057">
        <w:trPr>
          <w:trHeight w:val="442"/>
          <w:jc w:val="center"/>
        </w:trPr>
        <w:tc>
          <w:tcPr>
            <w:tcW w:w="1559"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11.02.2020</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10.00</w:t>
            </w:r>
          </w:p>
          <w:p w:rsidR="00DE5057" w:rsidRPr="0087187C" w:rsidRDefault="00DE5057" w:rsidP="003B0B2A">
            <w:pPr>
              <w:autoSpaceDE w:val="0"/>
              <w:autoSpaceDN w:val="0"/>
              <w:adjustRightInd w:val="0"/>
              <w:jc w:val="center"/>
              <w:rPr>
                <w:rFonts w:ascii="Times New Roman" w:hAnsi="Times New Roman"/>
              </w:rPr>
            </w:pPr>
          </w:p>
        </w:tc>
        <w:tc>
          <w:tcPr>
            <w:tcW w:w="3686"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Детская библиотека-филиал № 6</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 xml:space="preserve">ул. </w:t>
            </w:r>
            <w:proofErr w:type="spellStart"/>
            <w:r w:rsidRPr="0087187C">
              <w:rPr>
                <w:rFonts w:ascii="Times New Roman" w:hAnsi="Times New Roman"/>
              </w:rPr>
              <w:t>Галиуллина</w:t>
            </w:r>
            <w:proofErr w:type="spellEnd"/>
            <w:r w:rsidRPr="0087187C">
              <w:rPr>
                <w:rFonts w:ascii="Times New Roman" w:hAnsi="Times New Roman"/>
              </w:rPr>
              <w:t>, 18</w:t>
            </w:r>
            <w:proofErr w:type="gramStart"/>
            <w:r w:rsidRPr="0087187C">
              <w:rPr>
                <w:rFonts w:ascii="Times New Roman" w:hAnsi="Times New Roman"/>
              </w:rPr>
              <w:t xml:space="preserve"> А</w:t>
            </w:r>
            <w:proofErr w:type="gramEnd"/>
          </w:p>
        </w:tc>
        <w:tc>
          <w:tcPr>
            <w:tcW w:w="8788" w:type="dxa"/>
            <w:shd w:val="clear" w:color="auto" w:fill="auto"/>
            <w:vAlign w:val="center"/>
          </w:tcPr>
          <w:p w:rsidR="00DE5057" w:rsidRPr="0087187C" w:rsidRDefault="00DE5057" w:rsidP="00DD75BA">
            <w:pPr>
              <w:rPr>
                <w:rFonts w:ascii="Times New Roman" w:hAnsi="Times New Roman"/>
              </w:rPr>
            </w:pPr>
            <w:r w:rsidRPr="0087187C">
              <w:rPr>
                <w:rFonts w:ascii="Times New Roman" w:hAnsi="Times New Roman"/>
              </w:rPr>
              <w:t xml:space="preserve">Минуты радостного чтения. </w:t>
            </w:r>
          </w:p>
          <w:p w:rsidR="00DE5057" w:rsidRPr="0087187C" w:rsidRDefault="00DE5057" w:rsidP="00DD75BA">
            <w:pPr>
              <w:rPr>
                <w:rFonts w:ascii="Times New Roman" w:hAnsi="Times New Roman"/>
              </w:rPr>
            </w:pPr>
            <w:r w:rsidRPr="0087187C">
              <w:rPr>
                <w:rFonts w:ascii="Times New Roman" w:hAnsi="Times New Roman"/>
              </w:rPr>
              <w:t xml:space="preserve">«Почитаем, поиграем, отдохнем, время с пользой проведем». Из презентации читатели познакомятся с жизнью и творчеством </w:t>
            </w:r>
          </w:p>
          <w:p w:rsidR="00DE5057" w:rsidRPr="0087187C" w:rsidRDefault="00DE5057" w:rsidP="00DD75BA">
            <w:pPr>
              <w:rPr>
                <w:rFonts w:ascii="Times New Roman" w:hAnsi="Times New Roman"/>
              </w:rPr>
            </w:pPr>
            <w:r w:rsidRPr="0087187C">
              <w:rPr>
                <w:rFonts w:ascii="Times New Roman" w:hAnsi="Times New Roman"/>
              </w:rPr>
              <w:t xml:space="preserve">Н. Г. </w:t>
            </w:r>
            <w:proofErr w:type="spellStart"/>
            <w:r w:rsidRPr="0087187C">
              <w:rPr>
                <w:rFonts w:ascii="Times New Roman" w:hAnsi="Times New Roman"/>
              </w:rPr>
              <w:t>Кондратковской</w:t>
            </w:r>
            <w:proofErr w:type="spellEnd"/>
            <w:r w:rsidRPr="0087187C">
              <w:rPr>
                <w:rFonts w:ascii="Times New Roman" w:hAnsi="Times New Roman"/>
              </w:rPr>
              <w:t xml:space="preserve">, послушают стихотворения. Со сказочными героями Бабой Ягой и Кикиморой примут участие в </w:t>
            </w:r>
            <w:proofErr w:type="gramStart"/>
            <w:r w:rsidRPr="0087187C">
              <w:rPr>
                <w:rFonts w:ascii="Times New Roman" w:hAnsi="Times New Roman"/>
              </w:rPr>
              <w:t>танцевальном</w:t>
            </w:r>
            <w:proofErr w:type="gramEnd"/>
            <w:r w:rsidRPr="0087187C">
              <w:rPr>
                <w:rFonts w:ascii="Times New Roman" w:hAnsi="Times New Roman"/>
              </w:rPr>
              <w:t xml:space="preserve"> </w:t>
            </w:r>
            <w:proofErr w:type="spellStart"/>
            <w:r w:rsidRPr="0087187C">
              <w:rPr>
                <w:rFonts w:ascii="Times New Roman" w:hAnsi="Times New Roman"/>
              </w:rPr>
              <w:t>флешмобе</w:t>
            </w:r>
            <w:proofErr w:type="spellEnd"/>
            <w:r w:rsidRPr="0087187C">
              <w:rPr>
                <w:rFonts w:ascii="Times New Roman" w:hAnsi="Times New Roman"/>
              </w:rPr>
              <w:t xml:space="preserve"> «Осенняя песня».</w:t>
            </w:r>
          </w:p>
        </w:tc>
      </w:tr>
      <w:tr w:rsidR="00DE5057" w:rsidRPr="000C10FF" w:rsidTr="00DE5057">
        <w:trPr>
          <w:trHeight w:val="442"/>
          <w:jc w:val="center"/>
        </w:trPr>
        <w:tc>
          <w:tcPr>
            <w:tcW w:w="1559"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11.02.2020</w:t>
            </w:r>
          </w:p>
          <w:p w:rsidR="00DE5057" w:rsidRPr="0087187C" w:rsidRDefault="00DE5057" w:rsidP="003B0B2A">
            <w:pPr>
              <w:autoSpaceDE w:val="0"/>
              <w:autoSpaceDN w:val="0"/>
              <w:adjustRightInd w:val="0"/>
              <w:jc w:val="center"/>
              <w:rPr>
                <w:rFonts w:ascii="Times New Roman" w:hAnsi="Times New Roman"/>
              </w:rPr>
            </w:pPr>
            <w:r w:rsidRPr="0087187C">
              <w:rPr>
                <w:rFonts w:ascii="Times New Roman" w:hAnsi="Times New Roman"/>
              </w:rPr>
              <w:t>11.30</w:t>
            </w:r>
          </w:p>
        </w:tc>
        <w:tc>
          <w:tcPr>
            <w:tcW w:w="3686"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Детская библиотека-филиал № 6</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 xml:space="preserve">ул. </w:t>
            </w:r>
            <w:proofErr w:type="spellStart"/>
            <w:r w:rsidRPr="0087187C">
              <w:rPr>
                <w:rFonts w:ascii="Times New Roman" w:hAnsi="Times New Roman"/>
              </w:rPr>
              <w:t>Галиуллина</w:t>
            </w:r>
            <w:proofErr w:type="spellEnd"/>
            <w:r w:rsidRPr="0087187C">
              <w:rPr>
                <w:rFonts w:ascii="Times New Roman" w:hAnsi="Times New Roman"/>
              </w:rPr>
              <w:t>, 18</w:t>
            </w:r>
            <w:proofErr w:type="gramStart"/>
            <w:r w:rsidRPr="0087187C">
              <w:rPr>
                <w:rFonts w:ascii="Times New Roman" w:hAnsi="Times New Roman"/>
              </w:rPr>
              <w:t xml:space="preserve"> А</w:t>
            </w:r>
            <w:proofErr w:type="gramEnd"/>
          </w:p>
        </w:tc>
        <w:tc>
          <w:tcPr>
            <w:tcW w:w="8788" w:type="dxa"/>
            <w:shd w:val="clear" w:color="auto" w:fill="auto"/>
          </w:tcPr>
          <w:p w:rsidR="00DE5057" w:rsidRPr="0087187C" w:rsidRDefault="00DE5057" w:rsidP="003B0B2A">
            <w:pPr>
              <w:rPr>
                <w:rFonts w:ascii="Times New Roman" w:hAnsi="Times New Roman"/>
              </w:rPr>
            </w:pPr>
            <w:proofErr w:type="spellStart"/>
            <w:r w:rsidRPr="0087187C">
              <w:rPr>
                <w:rFonts w:ascii="Times New Roman" w:hAnsi="Times New Roman"/>
              </w:rPr>
              <w:t>Веб-сёрфинг</w:t>
            </w:r>
            <w:proofErr w:type="spellEnd"/>
            <w:r w:rsidRPr="0087187C">
              <w:rPr>
                <w:rFonts w:ascii="Times New Roman" w:hAnsi="Times New Roman"/>
              </w:rPr>
              <w:t xml:space="preserve"> «</w:t>
            </w:r>
            <w:proofErr w:type="spellStart"/>
            <w:r w:rsidRPr="0087187C">
              <w:rPr>
                <w:rFonts w:ascii="Times New Roman" w:hAnsi="Times New Roman"/>
              </w:rPr>
              <w:t>Инет-этикет</w:t>
            </w:r>
            <w:proofErr w:type="spellEnd"/>
            <w:r w:rsidRPr="0087187C">
              <w:rPr>
                <w:rFonts w:ascii="Times New Roman" w:hAnsi="Times New Roman"/>
              </w:rPr>
              <w:t xml:space="preserve">». Учащиеся обсудят проблему </w:t>
            </w:r>
            <w:proofErr w:type="spellStart"/>
            <w:r w:rsidRPr="0087187C">
              <w:rPr>
                <w:rFonts w:ascii="Times New Roman" w:hAnsi="Times New Roman"/>
              </w:rPr>
              <w:t>киберзависимости</w:t>
            </w:r>
            <w:proofErr w:type="spellEnd"/>
            <w:r w:rsidRPr="0087187C">
              <w:rPr>
                <w:rFonts w:ascii="Times New Roman" w:hAnsi="Times New Roman"/>
              </w:rPr>
              <w:t>, примут участие в анкетировании, познакомятся с полезными сайтами для детей.</w:t>
            </w:r>
          </w:p>
        </w:tc>
      </w:tr>
      <w:tr w:rsidR="00DE5057" w:rsidRPr="000C10FF" w:rsidTr="00DE5057">
        <w:trPr>
          <w:trHeight w:val="442"/>
          <w:jc w:val="center"/>
        </w:trPr>
        <w:tc>
          <w:tcPr>
            <w:tcW w:w="1559"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11.02.2020</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14.30</w:t>
            </w:r>
          </w:p>
        </w:tc>
        <w:tc>
          <w:tcPr>
            <w:tcW w:w="3686"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Центральная городская библиотека, ул. Советской армии, 23</w:t>
            </w:r>
          </w:p>
        </w:tc>
        <w:tc>
          <w:tcPr>
            <w:tcW w:w="8788" w:type="dxa"/>
            <w:shd w:val="clear" w:color="auto" w:fill="auto"/>
          </w:tcPr>
          <w:p w:rsidR="00DE5057" w:rsidRPr="0087187C" w:rsidRDefault="00DE5057" w:rsidP="00DD75BA">
            <w:pPr>
              <w:jc w:val="both"/>
              <w:rPr>
                <w:rFonts w:ascii="Times New Roman" w:hAnsi="Times New Roman"/>
              </w:rPr>
            </w:pPr>
            <w:r w:rsidRPr="0087187C">
              <w:rPr>
                <w:rFonts w:ascii="Times New Roman" w:hAnsi="Times New Roman"/>
              </w:rPr>
              <w:t xml:space="preserve">ШОУ «Сто к одному»   «Рейтинг </w:t>
            </w:r>
            <w:proofErr w:type="spellStart"/>
            <w:r w:rsidRPr="0087187C">
              <w:rPr>
                <w:rFonts w:ascii="Times New Roman" w:hAnsi="Times New Roman"/>
              </w:rPr>
              <w:t>Библиорадио</w:t>
            </w:r>
            <w:proofErr w:type="spellEnd"/>
            <w:r w:rsidRPr="0087187C">
              <w:rPr>
                <w:rFonts w:ascii="Times New Roman" w:hAnsi="Times New Roman"/>
              </w:rPr>
              <w:t>» Мероприятие приурочено к Всемирному дню радио</w:t>
            </w:r>
          </w:p>
        </w:tc>
      </w:tr>
      <w:tr w:rsidR="00DE5057" w:rsidRPr="000C10FF" w:rsidTr="00DE5057">
        <w:trPr>
          <w:trHeight w:val="442"/>
          <w:jc w:val="center"/>
        </w:trPr>
        <w:tc>
          <w:tcPr>
            <w:tcW w:w="1559" w:type="dxa"/>
            <w:shd w:val="clear" w:color="auto" w:fill="auto"/>
          </w:tcPr>
          <w:p w:rsidR="00DE5057" w:rsidRPr="0087187C" w:rsidRDefault="00DE5057" w:rsidP="00DD75BA">
            <w:pPr>
              <w:autoSpaceDE w:val="0"/>
              <w:autoSpaceDN w:val="0"/>
              <w:adjustRightInd w:val="0"/>
              <w:jc w:val="center"/>
              <w:rPr>
                <w:rStyle w:val="ac"/>
                <w:rFonts w:ascii="Times New Roman" w:hAnsi="Times New Roman"/>
                <w:b w:val="0"/>
                <w:shd w:val="clear" w:color="auto" w:fill="FDFDFD"/>
              </w:rPr>
            </w:pPr>
            <w:r w:rsidRPr="0087187C">
              <w:rPr>
                <w:rStyle w:val="ac"/>
                <w:rFonts w:ascii="Times New Roman" w:hAnsi="Times New Roman"/>
                <w:b w:val="0"/>
                <w:shd w:val="clear" w:color="auto" w:fill="FDFDFD"/>
              </w:rPr>
              <w:t>11.02.2020</w:t>
            </w:r>
          </w:p>
          <w:p w:rsidR="00DE5057" w:rsidRPr="0087187C" w:rsidRDefault="00DE5057" w:rsidP="00DD75BA">
            <w:pPr>
              <w:autoSpaceDE w:val="0"/>
              <w:autoSpaceDN w:val="0"/>
              <w:adjustRightInd w:val="0"/>
              <w:jc w:val="center"/>
              <w:rPr>
                <w:rFonts w:ascii="Times New Roman" w:hAnsi="Times New Roman"/>
                <w:b/>
                <w:bCs/>
                <w:shd w:val="clear" w:color="auto" w:fill="FDFDFD"/>
              </w:rPr>
            </w:pPr>
            <w:r w:rsidRPr="0087187C">
              <w:rPr>
                <w:rStyle w:val="ac"/>
                <w:rFonts w:ascii="Times New Roman" w:hAnsi="Times New Roman"/>
                <w:b w:val="0"/>
                <w:shd w:val="clear" w:color="auto" w:fill="FDFDFD"/>
              </w:rPr>
              <w:t>17.00</w:t>
            </w:r>
          </w:p>
          <w:p w:rsidR="00DE5057" w:rsidRPr="0087187C" w:rsidRDefault="00DE5057" w:rsidP="00DD75BA">
            <w:pPr>
              <w:autoSpaceDE w:val="0"/>
              <w:autoSpaceDN w:val="0"/>
              <w:adjustRightInd w:val="0"/>
              <w:jc w:val="center"/>
              <w:rPr>
                <w:rFonts w:ascii="Times New Roman" w:hAnsi="Times New Roman"/>
              </w:rPr>
            </w:pPr>
          </w:p>
        </w:tc>
        <w:tc>
          <w:tcPr>
            <w:tcW w:w="3686"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Магнитогорская картинная галерея</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ул. имени газеты «Правда», 12</w:t>
            </w:r>
          </w:p>
        </w:tc>
        <w:tc>
          <w:tcPr>
            <w:tcW w:w="8788" w:type="dxa"/>
            <w:shd w:val="clear" w:color="auto" w:fill="auto"/>
          </w:tcPr>
          <w:p w:rsidR="00DE5057" w:rsidRPr="0087187C" w:rsidRDefault="00DE5057" w:rsidP="00DD75BA">
            <w:pPr>
              <w:autoSpaceDE w:val="0"/>
              <w:autoSpaceDN w:val="0"/>
              <w:adjustRightInd w:val="0"/>
              <w:jc w:val="both"/>
              <w:rPr>
                <w:rFonts w:ascii="Times New Roman" w:hAnsi="Times New Roman"/>
              </w:rPr>
            </w:pPr>
            <w:r w:rsidRPr="0087187C">
              <w:rPr>
                <w:rFonts w:ascii="Times New Roman" w:hAnsi="Times New Roman"/>
                <w:shd w:val="clear" w:color="auto" w:fill="FDFDFD"/>
              </w:rPr>
              <w:t>Торжественное открытие выставки</w:t>
            </w:r>
            <w:r w:rsidRPr="0087187C">
              <w:rPr>
                <w:rFonts w:ascii="Times New Roman" w:hAnsi="Times New Roman"/>
              </w:rPr>
              <w:t xml:space="preserve"> городской выставки творческих работ «Волшебное рукоделие»</w:t>
            </w:r>
          </w:p>
          <w:p w:rsidR="00DE5057" w:rsidRPr="0087187C" w:rsidRDefault="00DE5057" w:rsidP="00DD75BA">
            <w:pPr>
              <w:pStyle w:val="af0"/>
              <w:jc w:val="both"/>
              <w:rPr>
                <w:rFonts w:ascii="Times New Roman" w:hAnsi="Times New Roman" w:cs="Times New Roman"/>
              </w:rPr>
            </w:pPr>
            <w:r w:rsidRPr="0087187C">
              <w:rPr>
                <w:rFonts w:ascii="Times New Roman" w:hAnsi="Times New Roman" w:cs="Times New Roman"/>
              </w:rPr>
              <w:t>Магнитогорская картинная галерея и багетная мастерская «</w:t>
            </w:r>
            <w:proofErr w:type="spellStart"/>
            <w:r w:rsidRPr="0087187C">
              <w:rPr>
                <w:rFonts w:ascii="Times New Roman" w:hAnsi="Times New Roman" w:cs="Times New Roman"/>
              </w:rPr>
              <w:t>Арт-галерея</w:t>
            </w:r>
            <w:proofErr w:type="spellEnd"/>
            <w:r w:rsidRPr="0087187C">
              <w:rPr>
                <w:rFonts w:ascii="Times New Roman" w:hAnsi="Times New Roman" w:cs="Times New Roman"/>
              </w:rPr>
              <w:t>» открывают седьмую ежегодную выставку творческих работ мастеров Магнитогорска «Волшебное рукоделие».</w:t>
            </w:r>
          </w:p>
          <w:p w:rsidR="00DE5057" w:rsidRPr="0087187C" w:rsidRDefault="00DE5057" w:rsidP="00DD75BA">
            <w:pPr>
              <w:pStyle w:val="af0"/>
              <w:jc w:val="both"/>
              <w:rPr>
                <w:rFonts w:ascii="Times New Roman" w:hAnsi="Times New Roman" w:cs="Times New Roman"/>
              </w:rPr>
            </w:pPr>
            <w:r w:rsidRPr="0087187C">
              <w:rPr>
                <w:rFonts w:ascii="Times New Roman" w:hAnsi="Times New Roman" w:cs="Times New Roman"/>
              </w:rPr>
              <w:t>Экспозиция представит работы, выполненные в разных техниках: вышивание бисером, лентами, гладью, крестом. Данная выставка дает возможность талантливым самодеятельным авторам показать свои творческие умения, а также возможность поделиться опытом и пообщаться с единомышленниками.</w:t>
            </w:r>
          </w:p>
        </w:tc>
      </w:tr>
      <w:tr w:rsidR="00DE5057" w:rsidRPr="000C10FF" w:rsidTr="00DE5057">
        <w:trPr>
          <w:trHeight w:val="442"/>
          <w:jc w:val="center"/>
        </w:trPr>
        <w:tc>
          <w:tcPr>
            <w:tcW w:w="1559" w:type="dxa"/>
            <w:shd w:val="clear" w:color="auto" w:fill="auto"/>
          </w:tcPr>
          <w:p w:rsidR="00DE5057" w:rsidRPr="0087187C" w:rsidRDefault="00DE5057" w:rsidP="00DD75BA">
            <w:pPr>
              <w:jc w:val="center"/>
              <w:rPr>
                <w:rFonts w:ascii="Times New Roman" w:hAnsi="Times New Roman"/>
              </w:rPr>
            </w:pPr>
            <w:r w:rsidRPr="0087187C">
              <w:rPr>
                <w:rFonts w:ascii="Times New Roman" w:hAnsi="Times New Roman"/>
              </w:rPr>
              <w:t xml:space="preserve">11.02.2020                   18.30 </w:t>
            </w:r>
          </w:p>
        </w:tc>
        <w:tc>
          <w:tcPr>
            <w:tcW w:w="3686"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Магнитогорский театр оперы и балета</w:t>
            </w:r>
          </w:p>
          <w:p w:rsidR="00DE5057" w:rsidRPr="0087187C" w:rsidRDefault="00DE5057" w:rsidP="00DD75BA">
            <w:pPr>
              <w:jc w:val="center"/>
              <w:rPr>
                <w:rFonts w:ascii="Times New Roman" w:hAnsi="Times New Roman"/>
              </w:rPr>
            </w:pPr>
            <w:r w:rsidRPr="0087187C">
              <w:rPr>
                <w:rFonts w:ascii="Times New Roman" w:hAnsi="Times New Roman"/>
              </w:rPr>
              <w:t>пр. Ленина 16</w:t>
            </w:r>
          </w:p>
        </w:tc>
        <w:tc>
          <w:tcPr>
            <w:tcW w:w="8788" w:type="dxa"/>
            <w:shd w:val="clear" w:color="auto" w:fill="auto"/>
          </w:tcPr>
          <w:p w:rsidR="00DE5057" w:rsidRPr="0087187C" w:rsidRDefault="00DE5057" w:rsidP="00DD75BA">
            <w:pPr>
              <w:jc w:val="both"/>
              <w:rPr>
                <w:rFonts w:ascii="Times New Roman" w:hAnsi="Times New Roman"/>
              </w:rPr>
            </w:pPr>
            <w:r w:rsidRPr="0087187C">
              <w:rPr>
                <w:rFonts w:ascii="Times New Roman" w:hAnsi="Times New Roman"/>
              </w:rPr>
              <w:t xml:space="preserve">В. </w:t>
            </w:r>
            <w:proofErr w:type="spellStart"/>
            <w:r w:rsidRPr="0087187C">
              <w:rPr>
                <w:rFonts w:ascii="Times New Roman" w:hAnsi="Times New Roman"/>
              </w:rPr>
              <w:t>Ходош</w:t>
            </w:r>
            <w:proofErr w:type="spellEnd"/>
            <w:r w:rsidRPr="0087187C">
              <w:rPr>
                <w:rFonts w:ascii="Times New Roman" w:hAnsi="Times New Roman"/>
              </w:rPr>
              <w:t xml:space="preserve"> "Медведь" - одноактная опера-шутка по пьесе А. П. Чехова. Камерный оркестр театра оперы и балета. Дирижёр Сергей Воробьёв. «Медведь» - истинно чеховская опера, точно следующая драматургии водевиля, с живыми характерами трёх действующих лиц: помещицы Елены Ивановны Поповой, недавно потерявшей мужа, её слуги Луки и соседа, отставного поручика артиллерии Григория Степановича Смирнова. Музыка оперы, яркая и выразительная, рассказывает парадоксальную историю, происшедшую в имении Поповой.</w:t>
            </w:r>
          </w:p>
        </w:tc>
      </w:tr>
      <w:tr w:rsidR="00DE5057" w:rsidRPr="000C10FF" w:rsidTr="00DE5057">
        <w:trPr>
          <w:trHeight w:val="442"/>
          <w:jc w:val="center"/>
        </w:trPr>
        <w:tc>
          <w:tcPr>
            <w:tcW w:w="1559" w:type="dxa"/>
            <w:shd w:val="clear" w:color="auto" w:fill="auto"/>
          </w:tcPr>
          <w:p w:rsidR="00DE5057" w:rsidRPr="0087187C" w:rsidRDefault="00DE5057" w:rsidP="00DD75BA">
            <w:pPr>
              <w:jc w:val="center"/>
              <w:rPr>
                <w:rFonts w:ascii="Times New Roman" w:hAnsi="Times New Roman"/>
              </w:rPr>
            </w:pPr>
            <w:r w:rsidRPr="0087187C">
              <w:rPr>
                <w:rFonts w:ascii="Times New Roman" w:hAnsi="Times New Roman"/>
              </w:rPr>
              <w:lastRenderedPageBreak/>
              <w:t>11.02.2020           19.00</w:t>
            </w:r>
          </w:p>
        </w:tc>
        <w:tc>
          <w:tcPr>
            <w:tcW w:w="3686" w:type="dxa"/>
            <w:shd w:val="clear" w:color="auto" w:fill="auto"/>
          </w:tcPr>
          <w:p w:rsidR="00DE5057" w:rsidRPr="0087187C" w:rsidRDefault="00DE5057" w:rsidP="00DD75BA">
            <w:pPr>
              <w:jc w:val="center"/>
              <w:rPr>
                <w:rFonts w:ascii="Times New Roman" w:hAnsi="Times New Roman"/>
                <w:shd w:val="clear" w:color="auto" w:fill="FFFFFF"/>
              </w:rPr>
            </w:pPr>
            <w:r w:rsidRPr="0087187C">
              <w:rPr>
                <w:rFonts w:ascii="Times New Roman" w:hAnsi="Times New Roman"/>
              </w:rPr>
              <w:t>Бар «</w:t>
            </w:r>
            <w:proofErr w:type="spellStart"/>
            <w:r w:rsidRPr="0087187C">
              <w:rPr>
                <w:rFonts w:ascii="Times New Roman" w:hAnsi="Times New Roman"/>
                <w:shd w:val="clear" w:color="auto" w:fill="FFFFFF"/>
              </w:rPr>
              <w:t>Gibson</w:t>
            </w:r>
            <w:proofErr w:type="spellEnd"/>
            <w:r w:rsidRPr="0087187C">
              <w:rPr>
                <w:rFonts w:ascii="Times New Roman" w:hAnsi="Times New Roman"/>
                <w:shd w:val="clear" w:color="auto" w:fill="FFFFFF"/>
              </w:rPr>
              <w:t>»</w:t>
            </w:r>
          </w:p>
          <w:p w:rsidR="00DE5057" w:rsidRPr="0087187C" w:rsidRDefault="00DE5057" w:rsidP="00DD75BA">
            <w:pPr>
              <w:jc w:val="center"/>
              <w:rPr>
                <w:rFonts w:ascii="Times New Roman" w:hAnsi="Times New Roman"/>
              </w:rPr>
            </w:pPr>
            <w:r w:rsidRPr="0087187C">
              <w:rPr>
                <w:rFonts w:ascii="Times New Roman" w:hAnsi="Times New Roman"/>
              </w:rPr>
              <w:t>пр. Карла Маркса 172/1</w:t>
            </w:r>
          </w:p>
          <w:p w:rsidR="00DE5057" w:rsidRPr="0087187C" w:rsidRDefault="00DE5057" w:rsidP="00DD75BA">
            <w:pPr>
              <w:jc w:val="center"/>
              <w:rPr>
                <w:rFonts w:ascii="Times New Roman" w:hAnsi="Times New Roman"/>
              </w:rPr>
            </w:pPr>
            <w:r w:rsidRPr="0087187C">
              <w:rPr>
                <w:rFonts w:ascii="Times New Roman" w:hAnsi="Times New Roman"/>
              </w:rPr>
              <w:t>(Магнитогорский драматический театр им. А.С. Пушкина)</w:t>
            </w:r>
          </w:p>
        </w:tc>
        <w:tc>
          <w:tcPr>
            <w:tcW w:w="8788" w:type="dxa"/>
            <w:shd w:val="clear" w:color="auto" w:fill="auto"/>
          </w:tcPr>
          <w:p w:rsidR="00DE5057" w:rsidRPr="0087187C" w:rsidRDefault="00DE5057" w:rsidP="00DD75BA">
            <w:pPr>
              <w:jc w:val="both"/>
              <w:rPr>
                <w:rFonts w:ascii="Times New Roman" w:hAnsi="Times New Roman"/>
              </w:rPr>
            </w:pPr>
            <w:r w:rsidRPr="0087187C">
              <w:rPr>
                <w:rFonts w:ascii="Times New Roman" w:hAnsi="Times New Roman"/>
              </w:rPr>
              <w:t>«Служебный вход» вечер театральных историй по мотивам пьесы С. Кочнева. Как известно, театр – дело коллективное. При этом</w:t>
            </w:r>
            <w:proofErr w:type="gramStart"/>
            <w:r w:rsidRPr="0087187C">
              <w:rPr>
                <w:rFonts w:ascii="Times New Roman" w:hAnsi="Times New Roman"/>
              </w:rPr>
              <w:t>,</w:t>
            </w:r>
            <w:proofErr w:type="gramEnd"/>
            <w:r w:rsidRPr="0087187C">
              <w:rPr>
                <w:rFonts w:ascii="Times New Roman" w:hAnsi="Times New Roman"/>
              </w:rPr>
              <w:t xml:space="preserve"> редкий зритель задумывается, какое количество людей скрывает занавес. А задуматься бы стоило: ведь </w:t>
            </w:r>
            <w:proofErr w:type="gramStart"/>
            <w:r w:rsidRPr="0087187C">
              <w:rPr>
                <w:rFonts w:ascii="Times New Roman" w:hAnsi="Times New Roman"/>
              </w:rPr>
              <w:t>ежели</w:t>
            </w:r>
            <w:proofErr w:type="gramEnd"/>
            <w:r w:rsidRPr="0087187C">
              <w:rPr>
                <w:rFonts w:ascii="Times New Roman" w:hAnsi="Times New Roman"/>
              </w:rPr>
              <w:t xml:space="preserve"> спектакль – продукт коллективного творчества, то неплохо бы разобраться, что за коллектив этот продукт приготовляет. Помимо молодых актрис и актеров со стажем, в театре трудятся и помощники режиссера, голос которых чаще слышно по трансляции, чем вживую, реквизиторов, подшучивающих над актерами, монтировщиков…Монтировщики! Они ведь спектакль как ребенка выращивают, заботятся о нем, как мать родная. Художник-постановщик декорацию выдумал, столяры-бутафоры все задумки воплотили-сколотили. Спектакль родился.</w:t>
            </w:r>
          </w:p>
        </w:tc>
      </w:tr>
      <w:tr w:rsidR="00DE5057" w:rsidRPr="000C10FF" w:rsidTr="00DE5057">
        <w:trPr>
          <w:trHeight w:val="442"/>
          <w:jc w:val="center"/>
        </w:trPr>
        <w:tc>
          <w:tcPr>
            <w:tcW w:w="1559"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12.02.2020</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14.00</w:t>
            </w:r>
          </w:p>
        </w:tc>
        <w:tc>
          <w:tcPr>
            <w:tcW w:w="3686"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 xml:space="preserve">Центральная городская библиотека им. Б.А. </w:t>
            </w:r>
            <w:proofErr w:type="spellStart"/>
            <w:r w:rsidRPr="0087187C">
              <w:rPr>
                <w:rFonts w:ascii="Times New Roman" w:hAnsi="Times New Roman"/>
              </w:rPr>
              <w:t>Ручьева</w:t>
            </w:r>
            <w:proofErr w:type="spellEnd"/>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ул. Советской армии, 23</w:t>
            </w:r>
          </w:p>
        </w:tc>
        <w:tc>
          <w:tcPr>
            <w:tcW w:w="8788" w:type="dxa"/>
            <w:shd w:val="clear" w:color="auto" w:fill="auto"/>
          </w:tcPr>
          <w:p w:rsidR="00DE5057" w:rsidRPr="0087187C" w:rsidRDefault="00DE5057" w:rsidP="00DD75BA">
            <w:pPr>
              <w:jc w:val="both"/>
              <w:rPr>
                <w:rFonts w:ascii="Times New Roman" w:hAnsi="Times New Roman"/>
              </w:rPr>
            </w:pPr>
            <w:r w:rsidRPr="0087187C">
              <w:rPr>
                <w:rFonts w:ascii="Times New Roman" w:hAnsi="Times New Roman"/>
              </w:rPr>
              <w:t xml:space="preserve">Встреча молодежи города с </w:t>
            </w:r>
            <w:proofErr w:type="spellStart"/>
            <w:proofErr w:type="gramStart"/>
            <w:r w:rsidRPr="0087187C">
              <w:rPr>
                <w:rFonts w:ascii="Times New Roman" w:hAnsi="Times New Roman"/>
              </w:rPr>
              <w:t>топ-менеджерами</w:t>
            </w:r>
            <w:proofErr w:type="spellEnd"/>
            <w:proofErr w:type="gramEnd"/>
            <w:r w:rsidRPr="0087187C">
              <w:rPr>
                <w:rFonts w:ascii="Times New Roman" w:hAnsi="Times New Roman"/>
              </w:rPr>
              <w:t xml:space="preserve"> Группы ПАО «ММК». Встреча молодёжи с директором ОАО «</w:t>
            </w:r>
            <w:proofErr w:type="spellStart"/>
            <w:r w:rsidRPr="0087187C">
              <w:rPr>
                <w:rFonts w:ascii="Times New Roman" w:hAnsi="Times New Roman"/>
              </w:rPr>
              <w:t>ММК-Метиз</w:t>
            </w:r>
            <w:proofErr w:type="spellEnd"/>
            <w:r w:rsidRPr="0087187C">
              <w:rPr>
                <w:rFonts w:ascii="Times New Roman" w:hAnsi="Times New Roman"/>
              </w:rPr>
              <w:t>»  А. А. Мухиным</w:t>
            </w:r>
          </w:p>
          <w:p w:rsidR="00DE5057" w:rsidRPr="0087187C" w:rsidRDefault="00DE5057" w:rsidP="00DD75BA">
            <w:pPr>
              <w:jc w:val="center"/>
              <w:rPr>
                <w:rFonts w:ascii="Times New Roman" w:hAnsi="Times New Roman"/>
                <w:b/>
              </w:rPr>
            </w:pPr>
          </w:p>
        </w:tc>
      </w:tr>
      <w:tr w:rsidR="00DE5057" w:rsidRPr="000C10FF" w:rsidTr="00DE5057">
        <w:trPr>
          <w:trHeight w:val="442"/>
          <w:jc w:val="center"/>
        </w:trPr>
        <w:tc>
          <w:tcPr>
            <w:tcW w:w="1559" w:type="dxa"/>
            <w:shd w:val="clear" w:color="auto" w:fill="auto"/>
          </w:tcPr>
          <w:p w:rsidR="00DE5057" w:rsidRDefault="00DE5057" w:rsidP="00DD75BA">
            <w:pPr>
              <w:jc w:val="center"/>
              <w:rPr>
                <w:rFonts w:ascii="Times New Roman" w:hAnsi="Times New Roman"/>
              </w:rPr>
            </w:pPr>
            <w:r w:rsidRPr="0087187C">
              <w:rPr>
                <w:rFonts w:ascii="Times New Roman" w:hAnsi="Times New Roman"/>
              </w:rPr>
              <w:t>12.02.2020</w:t>
            </w:r>
          </w:p>
          <w:p w:rsidR="00DE5057" w:rsidRPr="0087187C" w:rsidRDefault="00DE5057" w:rsidP="00DD75BA">
            <w:pPr>
              <w:jc w:val="center"/>
              <w:rPr>
                <w:rFonts w:ascii="Times New Roman" w:hAnsi="Times New Roman"/>
              </w:rPr>
            </w:pPr>
            <w:r>
              <w:rPr>
                <w:rFonts w:ascii="Times New Roman" w:hAnsi="Times New Roman"/>
              </w:rPr>
              <w:t>12.00</w:t>
            </w:r>
          </w:p>
        </w:tc>
        <w:tc>
          <w:tcPr>
            <w:tcW w:w="3686" w:type="dxa"/>
            <w:shd w:val="clear" w:color="auto" w:fill="auto"/>
          </w:tcPr>
          <w:p w:rsidR="00DE5057" w:rsidRPr="0087187C" w:rsidRDefault="00DE5057" w:rsidP="00DD75BA">
            <w:pPr>
              <w:jc w:val="center"/>
              <w:rPr>
                <w:rFonts w:ascii="Times New Roman" w:hAnsi="Times New Roman"/>
              </w:rPr>
            </w:pPr>
            <w:r w:rsidRPr="0087187C">
              <w:rPr>
                <w:rFonts w:ascii="Times New Roman" w:hAnsi="Times New Roman"/>
              </w:rPr>
              <w:t>Магнитогорское концертное объединение</w:t>
            </w:r>
          </w:p>
          <w:p w:rsidR="00DE5057" w:rsidRPr="0087187C" w:rsidRDefault="00DE5057" w:rsidP="00DD75BA">
            <w:pPr>
              <w:jc w:val="center"/>
              <w:rPr>
                <w:rFonts w:ascii="Times New Roman" w:hAnsi="Times New Roman"/>
              </w:rPr>
            </w:pPr>
            <w:r w:rsidRPr="0087187C">
              <w:rPr>
                <w:rFonts w:ascii="Times New Roman" w:hAnsi="Times New Roman"/>
              </w:rPr>
              <w:t>пр. Карла Маркса, 126</w:t>
            </w:r>
          </w:p>
        </w:tc>
        <w:tc>
          <w:tcPr>
            <w:tcW w:w="8788" w:type="dxa"/>
            <w:shd w:val="clear" w:color="auto" w:fill="auto"/>
          </w:tcPr>
          <w:p w:rsidR="00DE5057" w:rsidRPr="0087187C" w:rsidRDefault="00DE5057" w:rsidP="00DD75BA">
            <w:pPr>
              <w:jc w:val="both"/>
              <w:rPr>
                <w:rFonts w:ascii="Times New Roman" w:hAnsi="Times New Roman"/>
              </w:rPr>
            </w:pPr>
            <w:r w:rsidRPr="0087187C">
              <w:rPr>
                <w:rFonts w:ascii="Times New Roman" w:hAnsi="Times New Roman"/>
              </w:rPr>
              <w:t xml:space="preserve">Проект «Дар классики». Вечер, на котором прозвучат лучшие произведения мировой классической </w:t>
            </w:r>
            <w:proofErr w:type="gramStart"/>
            <w:r w:rsidRPr="0087187C">
              <w:rPr>
                <w:rFonts w:ascii="Times New Roman" w:hAnsi="Times New Roman"/>
              </w:rPr>
              <w:t>музыки</w:t>
            </w:r>
            <w:proofErr w:type="gramEnd"/>
            <w:r w:rsidRPr="0087187C">
              <w:rPr>
                <w:rFonts w:ascii="Times New Roman" w:hAnsi="Times New Roman"/>
              </w:rPr>
              <w:t xml:space="preserve"> дополнен танцевальной программой.</w:t>
            </w:r>
          </w:p>
        </w:tc>
      </w:tr>
      <w:tr w:rsidR="00DE5057" w:rsidRPr="000C10FF" w:rsidTr="00DE5057">
        <w:trPr>
          <w:trHeight w:val="442"/>
          <w:jc w:val="center"/>
        </w:trPr>
        <w:tc>
          <w:tcPr>
            <w:tcW w:w="1559" w:type="dxa"/>
            <w:shd w:val="clear" w:color="auto" w:fill="auto"/>
          </w:tcPr>
          <w:p w:rsidR="00DE5057" w:rsidRDefault="00DE5057" w:rsidP="00DD75BA">
            <w:pPr>
              <w:autoSpaceDE w:val="0"/>
              <w:autoSpaceDN w:val="0"/>
              <w:adjustRightInd w:val="0"/>
              <w:jc w:val="center"/>
              <w:rPr>
                <w:rFonts w:ascii="Times New Roman" w:hAnsi="Times New Roman"/>
              </w:rPr>
            </w:pPr>
            <w:r w:rsidRPr="0087187C">
              <w:rPr>
                <w:rFonts w:ascii="Times New Roman" w:hAnsi="Times New Roman"/>
              </w:rPr>
              <w:t>13.02.2020</w:t>
            </w:r>
          </w:p>
          <w:p w:rsidR="00DE5057" w:rsidRPr="0087187C" w:rsidRDefault="00DE5057" w:rsidP="00DD75BA">
            <w:pPr>
              <w:autoSpaceDE w:val="0"/>
              <w:autoSpaceDN w:val="0"/>
              <w:adjustRightInd w:val="0"/>
              <w:jc w:val="center"/>
              <w:rPr>
                <w:rFonts w:ascii="Times New Roman" w:hAnsi="Times New Roman"/>
              </w:rPr>
            </w:pPr>
            <w:r>
              <w:rPr>
                <w:rFonts w:ascii="Times New Roman" w:hAnsi="Times New Roman"/>
              </w:rPr>
              <w:t>11.00</w:t>
            </w:r>
          </w:p>
        </w:tc>
        <w:tc>
          <w:tcPr>
            <w:tcW w:w="3686"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Библиотека-филиал № 7</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пр. К. Маркса 12/1</w:t>
            </w:r>
          </w:p>
        </w:tc>
        <w:tc>
          <w:tcPr>
            <w:tcW w:w="8788" w:type="dxa"/>
            <w:shd w:val="clear" w:color="auto" w:fill="auto"/>
          </w:tcPr>
          <w:p w:rsidR="00DE5057" w:rsidRPr="0087187C" w:rsidRDefault="00DE5057" w:rsidP="00DD75BA">
            <w:pPr>
              <w:jc w:val="both"/>
              <w:rPr>
                <w:rFonts w:ascii="Times New Roman" w:hAnsi="Times New Roman"/>
              </w:rPr>
            </w:pPr>
            <w:r w:rsidRPr="0087187C">
              <w:rPr>
                <w:rFonts w:ascii="Times New Roman" w:hAnsi="Times New Roman"/>
              </w:rPr>
              <w:t>Торжественное мероприятие ко Дню защитника Отечества «Они сражались за Родину»</w:t>
            </w:r>
          </w:p>
        </w:tc>
      </w:tr>
      <w:tr w:rsidR="00DE5057" w:rsidRPr="000C10FF" w:rsidTr="00DE5057">
        <w:trPr>
          <w:trHeight w:val="442"/>
          <w:jc w:val="center"/>
        </w:trPr>
        <w:tc>
          <w:tcPr>
            <w:tcW w:w="1559"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13.02.2020</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14.30</w:t>
            </w:r>
          </w:p>
        </w:tc>
        <w:tc>
          <w:tcPr>
            <w:tcW w:w="3686" w:type="dxa"/>
            <w:shd w:val="clear" w:color="auto" w:fill="auto"/>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 xml:space="preserve">Центральная городская библиотека им. Б.А. </w:t>
            </w:r>
            <w:proofErr w:type="spellStart"/>
            <w:r w:rsidRPr="0087187C">
              <w:rPr>
                <w:rFonts w:ascii="Times New Roman" w:hAnsi="Times New Roman"/>
              </w:rPr>
              <w:t>Ручьева</w:t>
            </w:r>
            <w:proofErr w:type="spellEnd"/>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ул. Советской армии, 23</w:t>
            </w:r>
          </w:p>
        </w:tc>
        <w:tc>
          <w:tcPr>
            <w:tcW w:w="8788" w:type="dxa"/>
            <w:shd w:val="clear" w:color="auto" w:fill="auto"/>
          </w:tcPr>
          <w:p w:rsidR="00DE5057" w:rsidRPr="0087187C" w:rsidRDefault="00DE5057" w:rsidP="00DD75BA">
            <w:pPr>
              <w:jc w:val="both"/>
              <w:rPr>
                <w:rFonts w:ascii="Times New Roman" w:hAnsi="Times New Roman"/>
              </w:rPr>
            </w:pPr>
            <w:r w:rsidRPr="0087187C">
              <w:rPr>
                <w:rFonts w:ascii="Times New Roman" w:hAnsi="Times New Roman"/>
              </w:rPr>
              <w:t xml:space="preserve">Гастрономический </w:t>
            </w:r>
            <w:proofErr w:type="spellStart"/>
            <w:r w:rsidRPr="0087187C">
              <w:rPr>
                <w:rFonts w:ascii="Times New Roman" w:hAnsi="Times New Roman"/>
              </w:rPr>
              <w:t>батл</w:t>
            </w:r>
            <w:proofErr w:type="spellEnd"/>
            <w:r w:rsidRPr="0087187C">
              <w:rPr>
                <w:rFonts w:ascii="Times New Roman" w:hAnsi="Times New Roman"/>
              </w:rPr>
              <w:t xml:space="preserve"> или кулинарное краеведение                   (этническая кулинария Южного Урала) «Узнай свой край по вкусу</w:t>
            </w:r>
          </w:p>
        </w:tc>
      </w:tr>
      <w:tr w:rsidR="00DE5057" w:rsidRPr="000C10FF" w:rsidTr="00DE5057">
        <w:trPr>
          <w:trHeight w:val="274"/>
          <w:jc w:val="center"/>
        </w:trPr>
        <w:tc>
          <w:tcPr>
            <w:tcW w:w="1559" w:type="dxa"/>
            <w:shd w:val="clear" w:color="auto" w:fill="auto"/>
          </w:tcPr>
          <w:p w:rsidR="00DE5057" w:rsidRPr="0087187C" w:rsidRDefault="00DE5057" w:rsidP="00DD75BA">
            <w:pPr>
              <w:autoSpaceDE w:val="0"/>
              <w:autoSpaceDN w:val="0"/>
              <w:adjustRightInd w:val="0"/>
              <w:jc w:val="center"/>
              <w:rPr>
                <w:rFonts w:ascii="Times New Roman" w:hAnsi="Times New Roman"/>
                <w:bCs/>
              </w:rPr>
            </w:pPr>
            <w:r w:rsidRPr="0087187C">
              <w:rPr>
                <w:rFonts w:ascii="Times New Roman" w:hAnsi="Times New Roman"/>
                <w:bCs/>
              </w:rPr>
              <w:t>13.02.2020</w:t>
            </w:r>
          </w:p>
          <w:p w:rsidR="00DE5057" w:rsidRPr="0087187C" w:rsidRDefault="00DE5057" w:rsidP="00DD75BA">
            <w:pPr>
              <w:autoSpaceDE w:val="0"/>
              <w:autoSpaceDN w:val="0"/>
              <w:adjustRightInd w:val="0"/>
              <w:jc w:val="center"/>
              <w:rPr>
                <w:rFonts w:ascii="Times New Roman" w:hAnsi="Times New Roman"/>
                <w:bCs/>
              </w:rPr>
            </w:pPr>
            <w:r w:rsidRPr="0087187C">
              <w:rPr>
                <w:rFonts w:ascii="Times New Roman" w:hAnsi="Times New Roman"/>
                <w:bCs/>
              </w:rPr>
              <w:t>17.00</w:t>
            </w:r>
          </w:p>
        </w:tc>
        <w:tc>
          <w:tcPr>
            <w:tcW w:w="3686" w:type="dxa"/>
            <w:shd w:val="clear" w:color="auto" w:fill="auto"/>
          </w:tcPr>
          <w:p w:rsidR="00DE5057" w:rsidRPr="0087187C" w:rsidRDefault="00DE5057" w:rsidP="00DD75BA">
            <w:pPr>
              <w:autoSpaceDE w:val="0"/>
              <w:autoSpaceDN w:val="0"/>
              <w:adjustRightInd w:val="0"/>
              <w:jc w:val="center"/>
              <w:rPr>
                <w:rFonts w:ascii="Times New Roman" w:hAnsi="Times New Roman"/>
                <w:bCs/>
              </w:rPr>
            </w:pPr>
            <w:r w:rsidRPr="0087187C">
              <w:rPr>
                <w:rFonts w:ascii="Times New Roman" w:hAnsi="Times New Roman"/>
                <w:bCs/>
              </w:rPr>
              <w:t>Армянская церковь,</w:t>
            </w:r>
          </w:p>
          <w:p w:rsidR="00DE5057" w:rsidRPr="0087187C" w:rsidRDefault="00DE5057" w:rsidP="00DD75BA">
            <w:pPr>
              <w:autoSpaceDE w:val="0"/>
              <w:autoSpaceDN w:val="0"/>
              <w:adjustRightInd w:val="0"/>
              <w:jc w:val="center"/>
              <w:rPr>
                <w:rFonts w:ascii="Times New Roman" w:hAnsi="Times New Roman"/>
                <w:bCs/>
              </w:rPr>
            </w:pPr>
            <w:r w:rsidRPr="0087187C">
              <w:rPr>
                <w:rFonts w:ascii="Times New Roman" w:hAnsi="Times New Roman"/>
                <w:bCs/>
              </w:rPr>
              <w:t>ул. Ворошилова</w:t>
            </w:r>
          </w:p>
        </w:tc>
        <w:tc>
          <w:tcPr>
            <w:tcW w:w="8788" w:type="dxa"/>
            <w:shd w:val="clear" w:color="auto" w:fill="auto"/>
          </w:tcPr>
          <w:p w:rsidR="00DE5057" w:rsidRPr="0087187C" w:rsidRDefault="00DE5057" w:rsidP="00DD75BA">
            <w:pPr>
              <w:autoSpaceDE w:val="0"/>
              <w:autoSpaceDN w:val="0"/>
              <w:adjustRightInd w:val="0"/>
              <w:rPr>
                <w:rFonts w:ascii="Times New Roman" w:hAnsi="Times New Roman"/>
                <w:bCs/>
              </w:rPr>
            </w:pPr>
            <w:r w:rsidRPr="0087187C">
              <w:rPr>
                <w:rFonts w:ascii="Times New Roman" w:hAnsi="Times New Roman"/>
                <w:bCs/>
              </w:rPr>
              <w:t>Праздник «</w:t>
            </w:r>
            <w:proofErr w:type="spellStart"/>
            <w:r w:rsidRPr="0087187C">
              <w:rPr>
                <w:rFonts w:ascii="Times New Roman" w:hAnsi="Times New Roman"/>
                <w:bCs/>
              </w:rPr>
              <w:t>Терендез</w:t>
            </w:r>
            <w:proofErr w:type="spellEnd"/>
            <w:r w:rsidRPr="0087187C">
              <w:rPr>
                <w:rFonts w:ascii="Times New Roman" w:hAnsi="Times New Roman"/>
                <w:bCs/>
              </w:rPr>
              <w:t>» («День влюбленных»)</w:t>
            </w:r>
          </w:p>
          <w:p w:rsidR="00DE5057" w:rsidRPr="0087187C" w:rsidRDefault="00DE5057" w:rsidP="00DD75BA">
            <w:pPr>
              <w:autoSpaceDE w:val="0"/>
              <w:autoSpaceDN w:val="0"/>
              <w:adjustRightInd w:val="0"/>
              <w:rPr>
                <w:rFonts w:ascii="Times New Roman" w:hAnsi="Times New Roman"/>
                <w:bCs/>
              </w:rPr>
            </w:pPr>
            <w:r w:rsidRPr="0087187C">
              <w:rPr>
                <w:rFonts w:ascii="Times New Roman" w:hAnsi="Times New Roman"/>
                <w:bCs/>
              </w:rPr>
              <w:t>Встреча молодоженов</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bCs/>
              </w:rPr>
            </w:pPr>
            <w:r w:rsidRPr="0087187C">
              <w:rPr>
                <w:rFonts w:ascii="Times New Roman" w:hAnsi="Times New Roman"/>
                <w:bCs/>
              </w:rPr>
              <w:t>13.02.2020</w:t>
            </w:r>
          </w:p>
          <w:p w:rsidR="00DE5057" w:rsidRPr="0087187C" w:rsidRDefault="00DE5057" w:rsidP="00DD75BA">
            <w:pPr>
              <w:jc w:val="center"/>
              <w:rPr>
                <w:rFonts w:ascii="Times New Roman" w:hAnsi="Times New Roman"/>
              </w:rPr>
            </w:pPr>
            <w:r>
              <w:rPr>
                <w:rFonts w:ascii="Times New Roman" w:hAnsi="Times New Roman"/>
              </w:rPr>
              <w:t>18.30</w:t>
            </w:r>
          </w:p>
        </w:tc>
        <w:tc>
          <w:tcPr>
            <w:tcW w:w="3686" w:type="dxa"/>
            <w:shd w:val="clear" w:color="auto" w:fill="FFFFFF" w:themeFill="background1"/>
          </w:tcPr>
          <w:p w:rsidR="00DE5057" w:rsidRPr="0087187C" w:rsidRDefault="00DE5057" w:rsidP="00DD75BA">
            <w:pPr>
              <w:jc w:val="center"/>
              <w:rPr>
                <w:rFonts w:ascii="Times New Roman" w:hAnsi="Times New Roman"/>
              </w:rPr>
            </w:pPr>
            <w:r w:rsidRPr="0087187C">
              <w:rPr>
                <w:rFonts w:ascii="Times New Roman" w:hAnsi="Times New Roman"/>
              </w:rPr>
              <w:t>Магнитогорское концертное объединение</w:t>
            </w:r>
          </w:p>
          <w:p w:rsidR="00DE5057" w:rsidRPr="0087187C" w:rsidRDefault="00DE5057" w:rsidP="00DD75BA">
            <w:pPr>
              <w:jc w:val="center"/>
              <w:rPr>
                <w:rFonts w:ascii="Times New Roman" w:hAnsi="Times New Roman"/>
              </w:rPr>
            </w:pPr>
            <w:r w:rsidRPr="0087187C">
              <w:rPr>
                <w:rFonts w:ascii="Times New Roman" w:hAnsi="Times New Roman"/>
              </w:rPr>
              <w:t>пр. Карла Маркса, 126</w:t>
            </w:r>
          </w:p>
        </w:tc>
        <w:tc>
          <w:tcPr>
            <w:tcW w:w="8788" w:type="dxa"/>
            <w:shd w:val="clear" w:color="auto" w:fill="FFFFFF" w:themeFill="background1"/>
            <w:vAlign w:val="center"/>
          </w:tcPr>
          <w:p w:rsidR="00DE5057" w:rsidRPr="0087187C" w:rsidRDefault="00DE5057" w:rsidP="00DD75BA">
            <w:pPr>
              <w:jc w:val="both"/>
              <w:rPr>
                <w:rFonts w:ascii="Times New Roman" w:hAnsi="Times New Roman"/>
              </w:rPr>
            </w:pPr>
            <w:r w:rsidRPr="0087187C">
              <w:rPr>
                <w:rFonts w:ascii="Times New Roman" w:hAnsi="Times New Roman"/>
              </w:rPr>
              <w:t>Проект «Музыкальный четверг». Концерт «Битва кланов», посвященный дню Святого Валентина.  Солисты концертного объединения исполнят для зрителей лучшие произведения о любви разных стилей и эпох.</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14.02.2020</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10.00</w:t>
            </w: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Детская школа искусств № 2</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ул. Московская, 21</w:t>
            </w:r>
          </w:p>
        </w:tc>
        <w:tc>
          <w:tcPr>
            <w:tcW w:w="8788" w:type="dxa"/>
            <w:shd w:val="clear" w:color="auto" w:fill="FFFFFF" w:themeFill="background1"/>
          </w:tcPr>
          <w:p w:rsidR="00DE5057" w:rsidRPr="0087187C" w:rsidRDefault="00DE5057" w:rsidP="00DD75BA">
            <w:pPr>
              <w:rPr>
                <w:rFonts w:ascii="Times New Roman" w:hAnsi="Times New Roman"/>
              </w:rPr>
            </w:pPr>
            <w:r w:rsidRPr="0087187C">
              <w:rPr>
                <w:rFonts w:ascii="Times New Roman" w:hAnsi="Times New Roman"/>
              </w:rPr>
              <w:t>Региональный конкурс русской песни</w:t>
            </w:r>
            <w:r w:rsidRPr="0087187C">
              <w:rPr>
                <w:b/>
              </w:rPr>
              <w:t xml:space="preserve"> «</w:t>
            </w:r>
            <w:r w:rsidRPr="0087187C">
              <w:rPr>
                <w:rFonts w:ascii="Times New Roman" w:hAnsi="Times New Roman"/>
              </w:rPr>
              <w:t xml:space="preserve">Уральский хоровод». Цели и задачи фестиваля-конкурса: популяризация русской песни; развитие и сохранение лучших традиций Российской культуры; сохранение и развитие исполнительских традиций; выявление, признание и поощрение талантливых детей, раскрытия их творческого потенциала; обмен педагогическим опытом и укрепление дружественных отношений между участниками конкурса, а также учреждениями культуры города Магнитогорска и Челябинской области. Конкурс проводится по номинациям: </w:t>
            </w:r>
            <w:proofErr w:type="gramStart"/>
            <w:r w:rsidRPr="0087187C">
              <w:rPr>
                <w:rFonts w:ascii="Times New Roman" w:hAnsi="Times New Roman"/>
              </w:rPr>
              <w:t>Вокальное исполнительство (академический, народный, эстрадный вокал (соло, ансамбль, хор); Инструментальное исполнительство (соло, ансамбли учащихся малых и крупных форм, ансамбль).</w:t>
            </w:r>
            <w:proofErr w:type="gramEnd"/>
            <w:r w:rsidRPr="0087187C">
              <w:rPr>
                <w:rFonts w:ascii="Times New Roman" w:hAnsi="Times New Roman"/>
              </w:rPr>
              <w:t xml:space="preserve"> Вокально-инструментальное исполнительство. «Учитель и ученик»; Программа выступления должна включать в себя одно произведение, русская народная песня или авторская песня на русском языке, написанная для исполнителей народных песен. Для исполнителей номинации академический и эстрадный вокал допускаются авторские обработки русских народных песен, для инструменталистов – вариации на темы русских народных песен. Обязательное условие для участников в номинации «Вокальное исполнительство»: конкурсная программа исполняется на русском языке</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lastRenderedPageBreak/>
              <w:t>14.02.2020 10.00</w:t>
            </w:r>
          </w:p>
          <w:p w:rsidR="00DE5057" w:rsidRPr="0087187C" w:rsidRDefault="00DE5057" w:rsidP="00DD75BA">
            <w:pPr>
              <w:autoSpaceDE w:val="0"/>
              <w:autoSpaceDN w:val="0"/>
              <w:adjustRightInd w:val="0"/>
              <w:jc w:val="center"/>
              <w:rPr>
                <w:rFonts w:ascii="Times New Roman" w:hAnsi="Times New Roman"/>
              </w:rPr>
            </w:pP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Детская библиотека-филиал № 5</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ул. Вокзальная, 118</w:t>
            </w:r>
          </w:p>
        </w:tc>
        <w:tc>
          <w:tcPr>
            <w:tcW w:w="8788" w:type="dxa"/>
            <w:shd w:val="clear" w:color="auto" w:fill="FFFFFF" w:themeFill="background1"/>
            <w:vAlign w:val="center"/>
          </w:tcPr>
          <w:p w:rsidR="00DE5057" w:rsidRPr="0087187C" w:rsidRDefault="00DE5057" w:rsidP="00DD75BA">
            <w:pPr>
              <w:autoSpaceDE w:val="0"/>
              <w:autoSpaceDN w:val="0"/>
              <w:adjustRightInd w:val="0"/>
              <w:jc w:val="both"/>
              <w:rPr>
                <w:rFonts w:ascii="Times New Roman" w:eastAsia="Times New Roman" w:hAnsi="Times New Roman"/>
                <w:lang w:eastAsia="ar-SA"/>
              </w:rPr>
            </w:pPr>
            <w:r w:rsidRPr="0087187C">
              <w:rPr>
                <w:rFonts w:ascii="Times New Roman" w:eastAsia="Times New Roman" w:hAnsi="Times New Roman"/>
                <w:lang w:eastAsia="ar-SA"/>
              </w:rPr>
              <w:t xml:space="preserve">Развал книжный «Большой </w:t>
            </w:r>
            <w:proofErr w:type="spellStart"/>
            <w:r w:rsidRPr="0087187C">
              <w:rPr>
                <w:rFonts w:ascii="Times New Roman" w:eastAsia="Times New Roman" w:hAnsi="Times New Roman"/>
                <w:lang w:eastAsia="ar-SA"/>
              </w:rPr>
              <w:t>книговорот</w:t>
            </w:r>
            <w:proofErr w:type="spellEnd"/>
            <w:r w:rsidRPr="0087187C">
              <w:rPr>
                <w:rFonts w:ascii="Times New Roman" w:eastAsia="Times New Roman" w:hAnsi="Times New Roman"/>
                <w:lang w:eastAsia="ar-SA"/>
              </w:rPr>
              <w:t>», к Международному дню дарения книг.</w:t>
            </w:r>
          </w:p>
          <w:p w:rsidR="00DE5057" w:rsidRPr="0087187C" w:rsidRDefault="00DE5057" w:rsidP="00DD75BA">
            <w:pPr>
              <w:autoSpaceDE w:val="0"/>
              <w:autoSpaceDN w:val="0"/>
              <w:adjustRightInd w:val="0"/>
              <w:jc w:val="both"/>
              <w:rPr>
                <w:rFonts w:ascii="Times New Roman" w:eastAsia="Times New Roman" w:hAnsi="Times New Roman"/>
                <w:lang w:eastAsia="ar-SA"/>
              </w:rPr>
            </w:pPr>
            <w:r w:rsidRPr="0087187C">
              <w:rPr>
                <w:rFonts w:ascii="Times New Roman" w:eastAsia="Times New Roman" w:hAnsi="Times New Roman"/>
                <w:lang w:eastAsia="ar-SA"/>
              </w:rPr>
              <w:t>Знакомство с историей возникновения праздника, с фондом библиотеки, участие в тематической викторине. Просмотр видеоклипов песен о книгах.</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14.02.2020 12.30</w:t>
            </w: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 xml:space="preserve">Центральная детская библиотека им. Н. Г. </w:t>
            </w:r>
            <w:proofErr w:type="spellStart"/>
            <w:r w:rsidRPr="0087187C">
              <w:rPr>
                <w:rFonts w:ascii="Times New Roman" w:hAnsi="Times New Roman"/>
              </w:rPr>
              <w:t>Кондратковской</w:t>
            </w:r>
            <w:proofErr w:type="spellEnd"/>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пр. Ленина, 124</w:t>
            </w:r>
          </w:p>
        </w:tc>
        <w:tc>
          <w:tcPr>
            <w:tcW w:w="8788" w:type="dxa"/>
            <w:shd w:val="clear" w:color="auto" w:fill="FFFFFF" w:themeFill="background1"/>
            <w:vAlign w:val="center"/>
          </w:tcPr>
          <w:p w:rsidR="00DE5057" w:rsidRPr="0087187C" w:rsidRDefault="00DE5057" w:rsidP="00DD75BA">
            <w:pPr>
              <w:autoSpaceDE w:val="0"/>
              <w:autoSpaceDN w:val="0"/>
              <w:adjustRightInd w:val="0"/>
              <w:jc w:val="both"/>
              <w:rPr>
                <w:rFonts w:ascii="Times New Roman" w:hAnsi="Times New Roman"/>
              </w:rPr>
            </w:pPr>
            <w:r w:rsidRPr="0087187C">
              <w:rPr>
                <w:rFonts w:ascii="Times New Roman" w:hAnsi="Times New Roman"/>
              </w:rPr>
              <w:t xml:space="preserve">Международный день </w:t>
            </w:r>
            <w:proofErr w:type="spellStart"/>
            <w:r w:rsidRPr="0087187C">
              <w:rPr>
                <w:rFonts w:ascii="Times New Roman" w:hAnsi="Times New Roman"/>
              </w:rPr>
              <w:t>книгодарения</w:t>
            </w:r>
            <w:proofErr w:type="spellEnd"/>
          </w:p>
          <w:p w:rsidR="00DE5057" w:rsidRPr="0087187C" w:rsidRDefault="00DE5057" w:rsidP="00DD75BA">
            <w:pPr>
              <w:autoSpaceDE w:val="0"/>
              <w:autoSpaceDN w:val="0"/>
              <w:adjustRightInd w:val="0"/>
              <w:jc w:val="both"/>
              <w:rPr>
                <w:rFonts w:ascii="Times New Roman" w:hAnsi="Times New Roman"/>
              </w:rPr>
            </w:pPr>
            <w:r w:rsidRPr="0087187C">
              <w:rPr>
                <w:rFonts w:ascii="Times New Roman" w:hAnsi="Times New Roman"/>
              </w:rPr>
              <w:t>Литературный праздник «Остров книжных сокровищ».</w:t>
            </w:r>
          </w:p>
          <w:p w:rsidR="00DE5057" w:rsidRPr="0087187C" w:rsidRDefault="00DE5057" w:rsidP="00DD75BA">
            <w:pPr>
              <w:autoSpaceDE w:val="0"/>
              <w:autoSpaceDN w:val="0"/>
              <w:adjustRightInd w:val="0"/>
              <w:jc w:val="both"/>
              <w:rPr>
                <w:rFonts w:ascii="Times New Roman" w:hAnsi="Times New Roman"/>
              </w:rPr>
            </w:pPr>
            <w:r w:rsidRPr="0087187C">
              <w:rPr>
                <w:rFonts w:ascii="Times New Roman" w:hAnsi="Times New Roman"/>
              </w:rPr>
              <w:t>Ребят «отправятся» в путешествие по Книжному океану и найдут клад книжных сокровищ.</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14.02.2020 –</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21.02.2020</w:t>
            </w: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Детская библиотека-филиал № 6</w:t>
            </w:r>
          </w:p>
          <w:p w:rsidR="00DE5057" w:rsidRPr="0087187C" w:rsidRDefault="00DE5057" w:rsidP="00DD75BA">
            <w:pPr>
              <w:jc w:val="center"/>
              <w:rPr>
                <w:rFonts w:ascii="Times New Roman" w:hAnsi="Times New Roman"/>
              </w:rPr>
            </w:pPr>
            <w:r w:rsidRPr="0087187C">
              <w:rPr>
                <w:rFonts w:ascii="Times New Roman" w:hAnsi="Times New Roman"/>
              </w:rPr>
              <w:t xml:space="preserve">ул. </w:t>
            </w:r>
            <w:proofErr w:type="spellStart"/>
            <w:r w:rsidRPr="0087187C">
              <w:rPr>
                <w:rFonts w:ascii="Times New Roman" w:hAnsi="Times New Roman"/>
              </w:rPr>
              <w:t>Галиуллина</w:t>
            </w:r>
            <w:proofErr w:type="spellEnd"/>
            <w:r w:rsidRPr="0087187C">
              <w:rPr>
                <w:rFonts w:ascii="Times New Roman" w:hAnsi="Times New Roman"/>
              </w:rPr>
              <w:t>, 18</w:t>
            </w:r>
            <w:proofErr w:type="gramStart"/>
            <w:r w:rsidRPr="0087187C">
              <w:rPr>
                <w:rFonts w:ascii="Times New Roman" w:hAnsi="Times New Roman"/>
              </w:rPr>
              <w:t xml:space="preserve"> А</w:t>
            </w:r>
            <w:proofErr w:type="gramEnd"/>
          </w:p>
        </w:tc>
        <w:tc>
          <w:tcPr>
            <w:tcW w:w="8788" w:type="dxa"/>
            <w:shd w:val="clear" w:color="auto" w:fill="FFFFFF" w:themeFill="background1"/>
          </w:tcPr>
          <w:p w:rsidR="00DE5057" w:rsidRPr="0087187C" w:rsidRDefault="00DE5057" w:rsidP="00DD75BA">
            <w:pPr>
              <w:jc w:val="both"/>
              <w:rPr>
                <w:rFonts w:ascii="Times New Roman" w:hAnsi="Times New Roman"/>
              </w:rPr>
            </w:pPr>
            <w:r w:rsidRPr="0087187C">
              <w:rPr>
                <w:rFonts w:ascii="Times New Roman" w:hAnsi="Times New Roman"/>
              </w:rPr>
              <w:t>Акция «Лучший подарок», посвящённая Международному дню дарения книг, пройдёт с 14 по 21 февраля. В дни прохождения акции каждый желающий может принести в дар книгу.</w:t>
            </w:r>
          </w:p>
        </w:tc>
      </w:tr>
      <w:tr w:rsidR="00DE5057" w:rsidRPr="000C10FF" w:rsidTr="00DE5057">
        <w:trPr>
          <w:trHeight w:val="442"/>
          <w:jc w:val="center"/>
        </w:trPr>
        <w:tc>
          <w:tcPr>
            <w:tcW w:w="1559" w:type="dxa"/>
            <w:shd w:val="clear" w:color="auto" w:fill="FFFFFF" w:themeFill="background1"/>
          </w:tcPr>
          <w:p w:rsidR="00DE5057" w:rsidRDefault="00DE5057" w:rsidP="00DD75BA">
            <w:pPr>
              <w:autoSpaceDE w:val="0"/>
              <w:autoSpaceDN w:val="0"/>
              <w:adjustRightInd w:val="0"/>
              <w:jc w:val="center"/>
              <w:rPr>
                <w:rFonts w:ascii="Times New Roman" w:hAnsi="Times New Roman"/>
              </w:rPr>
            </w:pPr>
            <w:r w:rsidRPr="0087187C">
              <w:rPr>
                <w:rFonts w:ascii="Times New Roman" w:hAnsi="Times New Roman"/>
              </w:rPr>
              <w:t>14.02.2020</w:t>
            </w:r>
          </w:p>
          <w:p w:rsidR="00DE5057" w:rsidRPr="0087187C" w:rsidRDefault="00DE5057" w:rsidP="00417001">
            <w:pPr>
              <w:autoSpaceDE w:val="0"/>
              <w:autoSpaceDN w:val="0"/>
              <w:adjustRightInd w:val="0"/>
              <w:jc w:val="center"/>
              <w:rPr>
                <w:rFonts w:ascii="Times New Roman" w:hAnsi="Times New Roman"/>
              </w:rPr>
            </w:pPr>
            <w:r>
              <w:rPr>
                <w:rFonts w:ascii="Times New Roman" w:hAnsi="Times New Roman"/>
              </w:rPr>
              <w:t>10.00-19.00</w:t>
            </w: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Центральная городская библиотека, ул. Советской армии, 23</w:t>
            </w:r>
          </w:p>
        </w:tc>
        <w:tc>
          <w:tcPr>
            <w:tcW w:w="8788" w:type="dxa"/>
            <w:shd w:val="clear" w:color="auto" w:fill="FFFFFF" w:themeFill="background1"/>
          </w:tcPr>
          <w:p w:rsidR="00DE5057" w:rsidRPr="0087187C" w:rsidRDefault="00DE5057" w:rsidP="00DD75BA">
            <w:pPr>
              <w:jc w:val="both"/>
              <w:rPr>
                <w:rFonts w:ascii="Times New Roman" w:hAnsi="Times New Roman"/>
              </w:rPr>
            </w:pPr>
            <w:r w:rsidRPr="0087187C">
              <w:rPr>
                <w:rFonts w:ascii="Times New Roman" w:hAnsi="Times New Roman"/>
              </w:rPr>
              <w:t>Общероссийская акция  «Дарите книги с любовью», приуроченная к Международному дню дарения книг</w:t>
            </w:r>
          </w:p>
        </w:tc>
      </w:tr>
      <w:tr w:rsidR="00DE5057" w:rsidRPr="000C10FF" w:rsidTr="00DE5057">
        <w:trPr>
          <w:trHeight w:val="442"/>
          <w:jc w:val="center"/>
        </w:trPr>
        <w:tc>
          <w:tcPr>
            <w:tcW w:w="1559" w:type="dxa"/>
            <w:shd w:val="clear" w:color="auto" w:fill="FFFFFF" w:themeFill="background1"/>
          </w:tcPr>
          <w:p w:rsidR="00DE5057" w:rsidRDefault="00DE5057" w:rsidP="00DD75BA">
            <w:pPr>
              <w:autoSpaceDE w:val="0"/>
              <w:autoSpaceDN w:val="0"/>
              <w:adjustRightInd w:val="0"/>
              <w:jc w:val="center"/>
              <w:rPr>
                <w:rFonts w:ascii="Times New Roman" w:hAnsi="Times New Roman"/>
              </w:rPr>
            </w:pPr>
            <w:r w:rsidRPr="0087187C">
              <w:rPr>
                <w:rFonts w:ascii="Times New Roman" w:hAnsi="Times New Roman"/>
              </w:rPr>
              <w:t>14.02.2020</w:t>
            </w:r>
          </w:p>
          <w:p w:rsidR="00DE5057" w:rsidRPr="0087187C" w:rsidRDefault="00DE5057" w:rsidP="00DD75BA">
            <w:pPr>
              <w:autoSpaceDE w:val="0"/>
              <w:autoSpaceDN w:val="0"/>
              <w:adjustRightInd w:val="0"/>
              <w:jc w:val="center"/>
              <w:rPr>
                <w:rFonts w:ascii="Times New Roman" w:hAnsi="Times New Roman"/>
              </w:rPr>
            </w:pPr>
            <w:r>
              <w:rPr>
                <w:rFonts w:ascii="Times New Roman" w:hAnsi="Times New Roman"/>
              </w:rPr>
              <w:t>12.00</w:t>
            </w: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 xml:space="preserve">Библиотека-филиал № 4, </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ул. Маяковского 7</w:t>
            </w:r>
          </w:p>
        </w:tc>
        <w:tc>
          <w:tcPr>
            <w:tcW w:w="8788" w:type="dxa"/>
            <w:shd w:val="clear" w:color="auto" w:fill="FFFFFF" w:themeFill="background1"/>
          </w:tcPr>
          <w:p w:rsidR="00DE5057" w:rsidRPr="0087187C" w:rsidRDefault="00DE5057" w:rsidP="00DD75BA">
            <w:pPr>
              <w:contextualSpacing/>
              <w:jc w:val="both"/>
              <w:rPr>
                <w:rFonts w:ascii="Times New Roman" w:hAnsi="Times New Roman"/>
              </w:rPr>
            </w:pPr>
            <w:r w:rsidRPr="0087187C">
              <w:rPr>
                <w:rFonts w:ascii="Times New Roman" w:hAnsi="Times New Roman"/>
              </w:rPr>
              <w:t>Час экологии «По страницам Красной книги».</w:t>
            </w:r>
          </w:p>
          <w:p w:rsidR="00DE5057" w:rsidRPr="0087187C" w:rsidRDefault="00DE5057" w:rsidP="00DD75BA">
            <w:pPr>
              <w:jc w:val="both"/>
              <w:rPr>
                <w:rFonts w:ascii="Times New Roman" w:hAnsi="Times New Roman"/>
              </w:rPr>
            </w:pPr>
            <w:r w:rsidRPr="0087187C">
              <w:rPr>
                <w:rFonts w:ascii="Times New Roman" w:hAnsi="Times New Roman"/>
              </w:rPr>
              <w:t>Беседа с детьми о защите животных и растений, знакомство с Красной книгой</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bCs/>
                <w:shd w:val="clear" w:color="auto" w:fill="FDFDFD"/>
              </w:rPr>
            </w:pPr>
            <w:r w:rsidRPr="0087187C">
              <w:rPr>
                <w:rFonts w:ascii="Times New Roman" w:hAnsi="Times New Roman"/>
                <w:bCs/>
                <w:shd w:val="clear" w:color="auto" w:fill="FDFDFD"/>
              </w:rPr>
              <w:t>14.02.2020</w:t>
            </w:r>
          </w:p>
          <w:p w:rsidR="00DE5057" w:rsidRPr="0087187C" w:rsidRDefault="00DE5057" w:rsidP="00DD75BA">
            <w:pPr>
              <w:autoSpaceDE w:val="0"/>
              <w:autoSpaceDN w:val="0"/>
              <w:adjustRightInd w:val="0"/>
              <w:jc w:val="center"/>
              <w:rPr>
                <w:rStyle w:val="ac"/>
                <w:rFonts w:ascii="Times New Roman" w:hAnsi="Times New Roman"/>
                <w:b w:val="0"/>
                <w:shd w:val="clear" w:color="auto" w:fill="FDFDFD"/>
              </w:rPr>
            </w:pPr>
            <w:r w:rsidRPr="0087187C">
              <w:rPr>
                <w:rFonts w:ascii="Times New Roman" w:hAnsi="Times New Roman"/>
                <w:bCs/>
                <w:shd w:val="clear" w:color="auto" w:fill="FDFDFD"/>
              </w:rPr>
              <w:t xml:space="preserve">17.00 </w:t>
            </w: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Магнитогорская картинная галерея</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ул. имени газеты «Правда», 12</w:t>
            </w:r>
          </w:p>
        </w:tc>
        <w:tc>
          <w:tcPr>
            <w:tcW w:w="8788" w:type="dxa"/>
            <w:shd w:val="clear" w:color="auto" w:fill="FFFFFF" w:themeFill="background1"/>
          </w:tcPr>
          <w:p w:rsidR="00DE5057" w:rsidRPr="0087187C" w:rsidRDefault="00DE5057" w:rsidP="00DD75BA">
            <w:pPr>
              <w:autoSpaceDE w:val="0"/>
              <w:autoSpaceDN w:val="0"/>
              <w:adjustRightInd w:val="0"/>
              <w:ind w:left="5" w:right="34" w:hanging="5"/>
              <w:jc w:val="both"/>
              <w:rPr>
                <w:rFonts w:ascii="Times New Roman" w:hAnsi="Times New Roman"/>
                <w:bCs/>
                <w:shd w:val="clear" w:color="auto" w:fill="FDFDFD"/>
              </w:rPr>
            </w:pPr>
            <w:r w:rsidRPr="0087187C">
              <w:rPr>
                <w:rFonts w:ascii="Times New Roman" w:hAnsi="Times New Roman"/>
                <w:shd w:val="clear" w:color="auto" w:fill="FDFDFD"/>
              </w:rPr>
              <w:t>Торжественное открытие выставки</w:t>
            </w:r>
            <w:r w:rsidRPr="0087187C">
              <w:rPr>
                <w:rFonts w:ascii="Times New Roman" w:hAnsi="Times New Roman"/>
              </w:rPr>
              <w:t xml:space="preserve"> творческих работ воспитанников изостудии «АУ» (из коллекции). На выставке посетители галереи могут познакомиться с лучшими работами юных художников уникальной изостудии «АУ».</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jc w:val="center"/>
              <w:rPr>
                <w:rFonts w:ascii="Times New Roman" w:hAnsi="Times New Roman"/>
              </w:rPr>
            </w:pPr>
            <w:r w:rsidRPr="0087187C">
              <w:rPr>
                <w:rFonts w:ascii="Times New Roman" w:hAnsi="Times New Roman"/>
              </w:rPr>
              <w:t xml:space="preserve">14.02.2020         18.00 </w:t>
            </w:r>
          </w:p>
        </w:tc>
        <w:tc>
          <w:tcPr>
            <w:tcW w:w="3686" w:type="dxa"/>
            <w:shd w:val="clear" w:color="auto" w:fill="FFFFFF" w:themeFill="background1"/>
          </w:tcPr>
          <w:p w:rsidR="00DE5057" w:rsidRPr="0087187C" w:rsidRDefault="00DE5057" w:rsidP="00DD75BA">
            <w:pPr>
              <w:jc w:val="center"/>
              <w:rPr>
                <w:rFonts w:ascii="Times New Roman" w:hAnsi="Times New Roman"/>
              </w:rPr>
            </w:pPr>
            <w:r w:rsidRPr="0087187C">
              <w:rPr>
                <w:rFonts w:ascii="Times New Roman" w:hAnsi="Times New Roman"/>
              </w:rPr>
              <w:t>Площадь народных гуляний</w:t>
            </w:r>
          </w:p>
        </w:tc>
        <w:tc>
          <w:tcPr>
            <w:tcW w:w="8788" w:type="dxa"/>
            <w:shd w:val="clear" w:color="auto" w:fill="FFFFFF" w:themeFill="background1"/>
            <w:vAlign w:val="center"/>
          </w:tcPr>
          <w:p w:rsidR="00DE5057" w:rsidRPr="0087187C" w:rsidRDefault="00DE5057" w:rsidP="00DD75BA">
            <w:pPr>
              <w:jc w:val="both"/>
              <w:rPr>
                <w:rFonts w:ascii="Times New Roman" w:hAnsi="Times New Roman"/>
              </w:rPr>
            </w:pPr>
            <w:r w:rsidRPr="0087187C">
              <w:rPr>
                <w:rFonts w:ascii="Times New Roman" w:hAnsi="Times New Roman"/>
              </w:rPr>
              <w:t>Церемония закрытия Центрального ледового городка. Концертная программа, игры, конкурсы, танцы завершат новогоднюю кампанию 2019-2020 годов.</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jc w:val="center"/>
              <w:rPr>
                <w:rFonts w:ascii="Times New Roman" w:hAnsi="Times New Roman"/>
              </w:rPr>
            </w:pPr>
            <w:r w:rsidRPr="0087187C">
              <w:rPr>
                <w:rFonts w:ascii="Times New Roman" w:hAnsi="Times New Roman"/>
              </w:rPr>
              <w:t xml:space="preserve">14.02.2020                      18.30 </w:t>
            </w: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Магнитогорский театр оперы и балета</w:t>
            </w:r>
          </w:p>
          <w:p w:rsidR="00DE5057" w:rsidRPr="0087187C" w:rsidRDefault="00DE5057" w:rsidP="00DD75BA">
            <w:pPr>
              <w:jc w:val="center"/>
              <w:rPr>
                <w:rFonts w:ascii="Times New Roman" w:hAnsi="Times New Roman"/>
              </w:rPr>
            </w:pPr>
            <w:r w:rsidRPr="0087187C">
              <w:rPr>
                <w:rFonts w:ascii="Times New Roman" w:hAnsi="Times New Roman"/>
              </w:rPr>
              <w:t>пр. Ленина 16</w:t>
            </w:r>
          </w:p>
        </w:tc>
        <w:tc>
          <w:tcPr>
            <w:tcW w:w="8788" w:type="dxa"/>
            <w:shd w:val="clear" w:color="auto" w:fill="FFFFFF" w:themeFill="background1"/>
            <w:vAlign w:val="bottom"/>
          </w:tcPr>
          <w:p w:rsidR="00DE5057" w:rsidRPr="0087187C" w:rsidRDefault="00DE5057" w:rsidP="00DD75BA">
            <w:pPr>
              <w:jc w:val="both"/>
              <w:rPr>
                <w:rFonts w:ascii="Times New Roman" w:hAnsi="Times New Roman"/>
              </w:rPr>
            </w:pPr>
            <w:r w:rsidRPr="0087187C">
              <w:rPr>
                <w:rFonts w:ascii="Times New Roman" w:hAnsi="Times New Roman"/>
              </w:rPr>
              <w:t xml:space="preserve">В. </w:t>
            </w:r>
            <w:proofErr w:type="spellStart"/>
            <w:r w:rsidRPr="0087187C">
              <w:rPr>
                <w:rFonts w:ascii="Times New Roman" w:hAnsi="Times New Roman"/>
              </w:rPr>
              <w:t>Колло</w:t>
            </w:r>
            <w:proofErr w:type="spellEnd"/>
            <w:r w:rsidRPr="0087187C">
              <w:rPr>
                <w:rFonts w:ascii="Times New Roman" w:hAnsi="Times New Roman"/>
              </w:rPr>
              <w:t xml:space="preserve"> "Мужчина ее мечты" - Голливудская история мюзикл 12+</w:t>
            </w:r>
            <w:r w:rsidRPr="0087187C">
              <w:rPr>
                <w:rFonts w:ascii="Times New Roman" w:hAnsi="Times New Roman"/>
              </w:rPr>
              <w:br/>
              <w:t>Действие происходит в Голливуде в 30-е годы…</w:t>
            </w:r>
            <w:r w:rsidRPr="0087187C">
              <w:rPr>
                <w:rFonts w:ascii="Times New Roman" w:hAnsi="Times New Roman"/>
              </w:rPr>
              <w:br/>
              <w:t xml:space="preserve"> Главный герой мюзикла – знаменитый киноактёр Гарольд  </w:t>
            </w:r>
            <w:proofErr w:type="spellStart"/>
            <w:r w:rsidRPr="0087187C">
              <w:rPr>
                <w:rFonts w:ascii="Times New Roman" w:hAnsi="Times New Roman"/>
              </w:rPr>
              <w:t>Уиллс</w:t>
            </w:r>
            <w:proofErr w:type="spellEnd"/>
            <w:r w:rsidRPr="0087187C">
              <w:rPr>
                <w:rFonts w:ascii="Times New Roman" w:hAnsi="Times New Roman"/>
              </w:rPr>
              <w:t xml:space="preserve">, чье имя не сходит с киноафиш, не знает отбоя ни от заманчивых предложений продюсеров, ни от прелестных поклонниц. Жизнь его прекрасна, перспективы – исключительно радужные, сердце – свободно! И всё было бы великолепно, если бы не одно маленькое «но». Гарри необходимо разорвать контракт с хозяином кинокомпании Фоксом, для того, чтобы заключить другой, более выгодный… Дирижёр Сергей Воробьёв </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jc w:val="center"/>
              <w:rPr>
                <w:rFonts w:ascii="Times New Roman" w:hAnsi="Times New Roman"/>
              </w:rPr>
            </w:pPr>
            <w:r w:rsidRPr="0087187C">
              <w:rPr>
                <w:rFonts w:ascii="Times New Roman" w:hAnsi="Times New Roman"/>
              </w:rPr>
              <w:t>14.02.2020                      18.30</w:t>
            </w: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proofErr w:type="gramStart"/>
            <w:r w:rsidRPr="0087187C">
              <w:rPr>
                <w:rFonts w:ascii="Times New Roman" w:hAnsi="Times New Roman"/>
              </w:rPr>
              <w:t>Левобережный дворец культуры металлургов (Магнитогорский драматический театр</w:t>
            </w:r>
            <w:proofErr w:type="gramEnd"/>
          </w:p>
          <w:p w:rsidR="00DE5057" w:rsidRPr="0087187C" w:rsidRDefault="00DE5057" w:rsidP="00DD75BA">
            <w:pPr>
              <w:autoSpaceDE w:val="0"/>
              <w:autoSpaceDN w:val="0"/>
              <w:adjustRightInd w:val="0"/>
              <w:jc w:val="center"/>
              <w:rPr>
                <w:rFonts w:ascii="Times New Roman" w:hAnsi="Times New Roman"/>
                <w:b/>
              </w:rPr>
            </w:pPr>
            <w:r w:rsidRPr="0087187C">
              <w:rPr>
                <w:rFonts w:ascii="Times New Roman" w:hAnsi="Times New Roman"/>
              </w:rPr>
              <w:t>им. А.С. Пушкина</w:t>
            </w:r>
            <w:r w:rsidRPr="0087187C">
              <w:rPr>
                <w:rFonts w:ascii="Times New Roman" w:hAnsi="Times New Roman"/>
                <w:b/>
              </w:rPr>
              <w:t>)</w:t>
            </w:r>
          </w:p>
          <w:p w:rsidR="00DE5057" w:rsidRPr="0087187C" w:rsidRDefault="00DE5057" w:rsidP="00DD75BA">
            <w:pPr>
              <w:jc w:val="center"/>
              <w:rPr>
                <w:rFonts w:ascii="Times New Roman" w:hAnsi="Times New Roman"/>
              </w:rPr>
            </w:pPr>
            <w:r w:rsidRPr="0087187C">
              <w:rPr>
                <w:rFonts w:ascii="Times New Roman" w:hAnsi="Times New Roman"/>
              </w:rPr>
              <w:t>пр. Пушкина, 19</w:t>
            </w:r>
          </w:p>
        </w:tc>
        <w:tc>
          <w:tcPr>
            <w:tcW w:w="8788" w:type="dxa"/>
            <w:shd w:val="clear" w:color="auto" w:fill="FFFFFF" w:themeFill="background1"/>
            <w:vAlign w:val="center"/>
          </w:tcPr>
          <w:p w:rsidR="00DE5057" w:rsidRPr="0087187C" w:rsidRDefault="00DE5057" w:rsidP="00DD75BA">
            <w:pPr>
              <w:jc w:val="both"/>
              <w:rPr>
                <w:rFonts w:ascii="Times New Roman" w:hAnsi="Times New Roman"/>
              </w:rPr>
            </w:pPr>
            <w:r w:rsidRPr="0087187C">
              <w:rPr>
                <w:rFonts w:ascii="Times New Roman" w:hAnsi="Times New Roman"/>
              </w:rPr>
              <w:t>«</w:t>
            </w:r>
            <w:proofErr w:type="spellStart"/>
            <w:r w:rsidRPr="0087187C">
              <w:rPr>
                <w:rFonts w:ascii="Times New Roman" w:hAnsi="Times New Roman"/>
              </w:rPr>
              <w:t>Ханума</w:t>
            </w:r>
            <w:proofErr w:type="spellEnd"/>
            <w:r w:rsidRPr="0087187C">
              <w:rPr>
                <w:rFonts w:ascii="Times New Roman" w:hAnsi="Times New Roman"/>
              </w:rPr>
              <w:t xml:space="preserve">» Музыкальная комедия в двух действиях. </w:t>
            </w:r>
            <w:r w:rsidRPr="0087187C">
              <w:rPr>
                <w:rFonts w:ascii="Times New Roman" w:hAnsi="Times New Roman"/>
              </w:rPr>
              <w:br/>
              <w:t>Зрители станут свидетелями веселой и запутанной интриги, в которой две свахи берутся за дело. Кому же удастся раскрутить эту историю по-своему, и на какие ухищрения придется пойти каждой свахе? Об этом зритель узнает только в самом финале спектакля. А на протяжении всей постановки его будет ждать блестящий актерский ансамбль, много музыки, песен, танцев и атмосфера, полная кавказского юмора и колорита.</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jc w:val="center"/>
              <w:rPr>
                <w:rFonts w:ascii="Times New Roman" w:hAnsi="Times New Roman"/>
              </w:rPr>
            </w:pPr>
            <w:r w:rsidRPr="0087187C">
              <w:rPr>
                <w:rFonts w:ascii="Times New Roman" w:hAnsi="Times New Roman"/>
              </w:rPr>
              <w:t xml:space="preserve">15.02.2020              11.00 </w:t>
            </w:r>
          </w:p>
        </w:tc>
        <w:tc>
          <w:tcPr>
            <w:tcW w:w="3686" w:type="dxa"/>
            <w:shd w:val="clear" w:color="auto" w:fill="FFFFFF" w:themeFill="background1"/>
          </w:tcPr>
          <w:p w:rsidR="00DE5057" w:rsidRPr="0087187C" w:rsidRDefault="00DE5057" w:rsidP="00DD75BA">
            <w:pPr>
              <w:jc w:val="center"/>
              <w:rPr>
                <w:rFonts w:ascii="Times New Roman" w:hAnsi="Times New Roman"/>
              </w:rPr>
            </w:pPr>
            <w:r w:rsidRPr="0087187C">
              <w:rPr>
                <w:rFonts w:ascii="Times New Roman" w:hAnsi="Times New Roman"/>
              </w:rPr>
              <w:t xml:space="preserve">Фрекен </w:t>
            </w:r>
            <w:proofErr w:type="spellStart"/>
            <w:proofErr w:type="gramStart"/>
            <w:r w:rsidRPr="0087187C">
              <w:rPr>
                <w:rFonts w:ascii="Times New Roman" w:hAnsi="Times New Roman"/>
              </w:rPr>
              <w:t>Бок’с</w:t>
            </w:r>
            <w:proofErr w:type="spellEnd"/>
            <w:proofErr w:type="gramEnd"/>
            <w:r w:rsidRPr="0087187C">
              <w:rPr>
                <w:rFonts w:ascii="Times New Roman" w:hAnsi="Times New Roman"/>
              </w:rPr>
              <w:t xml:space="preserve"> кафе</w:t>
            </w:r>
          </w:p>
          <w:p w:rsidR="00DE5057" w:rsidRPr="0087187C" w:rsidRDefault="00DE5057" w:rsidP="00DD75BA">
            <w:pPr>
              <w:jc w:val="center"/>
              <w:rPr>
                <w:rFonts w:ascii="Times New Roman" w:hAnsi="Times New Roman"/>
              </w:rPr>
            </w:pPr>
            <w:r w:rsidRPr="0087187C">
              <w:rPr>
                <w:rFonts w:ascii="Times New Roman" w:hAnsi="Times New Roman"/>
              </w:rPr>
              <w:t>пр. Металлургов13</w:t>
            </w:r>
          </w:p>
          <w:p w:rsidR="00DE5057" w:rsidRPr="0087187C" w:rsidRDefault="00DE5057" w:rsidP="00DD75BA">
            <w:pPr>
              <w:jc w:val="center"/>
              <w:rPr>
                <w:rFonts w:ascii="Times New Roman" w:hAnsi="Times New Roman"/>
              </w:rPr>
            </w:pPr>
            <w:proofErr w:type="gramStart"/>
            <w:r w:rsidRPr="0087187C">
              <w:rPr>
                <w:rFonts w:ascii="Times New Roman" w:hAnsi="Times New Roman"/>
              </w:rPr>
              <w:t>(Магнитогорский драматический театр</w:t>
            </w:r>
            <w:proofErr w:type="gramEnd"/>
          </w:p>
          <w:p w:rsidR="00DE5057" w:rsidRPr="0087187C" w:rsidRDefault="00DE5057" w:rsidP="00DD75BA">
            <w:pPr>
              <w:jc w:val="center"/>
              <w:rPr>
                <w:rFonts w:ascii="Times New Roman" w:hAnsi="Times New Roman"/>
              </w:rPr>
            </w:pPr>
            <w:r w:rsidRPr="0087187C">
              <w:rPr>
                <w:rFonts w:ascii="Times New Roman" w:hAnsi="Times New Roman"/>
              </w:rPr>
              <w:t xml:space="preserve"> им. А.С. Пушкина)</w:t>
            </w:r>
          </w:p>
          <w:p w:rsidR="00DE5057" w:rsidRPr="0087187C" w:rsidRDefault="00DE5057" w:rsidP="00DD75BA">
            <w:pPr>
              <w:rPr>
                <w:rFonts w:ascii="Times New Roman" w:hAnsi="Times New Roman"/>
              </w:rPr>
            </w:pPr>
          </w:p>
        </w:tc>
        <w:tc>
          <w:tcPr>
            <w:tcW w:w="8788" w:type="dxa"/>
            <w:shd w:val="clear" w:color="auto" w:fill="FFFFFF" w:themeFill="background1"/>
          </w:tcPr>
          <w:p w:rsidR="00DE5057" w:rsidRPr="0087187C" w:rsidRDefault="00DE5057" w:rsidP="00DD75BA">
            <w:pPr>
              <w:jc w:val="both"/>
              <w:rPr>
                <w:rFonts w:ascii="Times New Roman" w:hAnsi="Times New Roman"/>
              </w:rPr>
            </w:pPr>
            <w:r w:rsidRPr="0087187C">
              <w:rPr>
                <w:rFonts w:ascii="Times New Roman" w:hAnsi="Times New Roman"/>
              </w:rPr>
              <w:t xml:space="preserve">«Необыкновенная история про обыкновенные вещи» - это своеобразное путешествие по Швеции. Что мы знаем об этой стране? Мебель </w:t>
            </w:r>
            <w:proofErr w:type="spellStart"/>
            <w:r w:rsidRPr="0087187C">
              <w:rPr>
                <w:rFonts w:ascii="Times New Roman" w:hAnsi="Times New Roman"/>
              </w:rPr>
              <w:t>Ikea</w:t>
            </w:r>
            <w:proofErr w:type="spellEnd"/>
            <w:r w:rsidRPr="0087187C">
              <w:rPr>
                <w:rFonts w:ascii="Times New Roman" w:hAnsi="Times New Roman"/>
              </w:rPr>
              <w:t>, музыка ABBA, шведские фрикадельки, народные песни и всем известное привидение с моторчиком, которое живет на крыше!</w:t>
            </w:r>
            <w:r w:rsidRPr="0087187C">
              <w:rPr>
                <w:rFonts w:ascii="Times New Roman" w:hAnsi="Times New Roman"/>
              </w:rPr>
              <w:br/>
              <w:t xml:space="preserve">Обо всем этом и пойдет речь в нашем спектакле: истории о веселых проделках и бесстрашных подвигах рассказывают две шведские девчонки – актрисы Саша </w:t>
            </w:r>
            <w:proofErr w:type="spellStart"/>
            <w:r w:rsidRPr="0087187C">
              <w:rPr>
                <w:rFonts w:ascii="Times New Roman" w:hAnsi="Times New Roman"/>
              </w:rPr>
              <w:t>Кохан</w:t>
            </w:r>
            <w:proofErr w:type="spellEnd"/>
            <w:r w:rsidRPr="0087187C">
              <w:rPr>
                <w:rFonts w:ascii="Times New Roman" w:hAnsi="Times New Roman"/>
              </w:rPr>
              <w:t xml:space="preserve"> и Аля </w:t>
            </w:r>
            <w:proofErr w:type="spellStart"/>
            <w:r w:rsidRPr="0087187C">
              <w:rPr>
                <w:rFonts w:ascii="Times New Roman" w:hAnsi="Times New Roman"/>
              </w:rPr>
              <w:t>Вотякова</w:t>
            </w:r>
            <w:proofErr w:type="spellEnd"/>
            <w:r w:rsidRPr="0087187C">
              <w:rPr>
                <w:rFonts w:ascii="Times New Roman" w:hAnsi="Times New Roman"/>
              </w:rPr>
              <w:t>. И не просто рассказывают, а увлекают и маленьких, и взрослых в удивительный мир игры, в котором легко можно победить настоящее привидение, погулять по крышам и дотронуться до мерцающих звезд!</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jc w:val="center"/>
              <w:rPr>
                <w:rFonts w:ascii="Times New Roman" w:hAnsi="Times New Roman"/>
              </w:rPr>
            </w:pPr>
            <w:r w:rsidRPr="0087187C">
              <w:rPr>
                <w:rFonts w:ascii="Times New Roman" w:hAnsi="Times New Roman"/>
              </w:rPr>
              <w:lastRenderedPageBreak/>
              <w:t xml:space="preserve">15.02.2020        17.00 </w:t>
            </w: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proofErr w:type="gramStart"/>
            <w:r w:rsidRPr="0087187C">
              <w:rPr>
                <w:rFonts w:ascii="Times New Roman" w:hAnsi="Times New Roman"/>
              </w:rPr>
              <w:t>Левобережный дворец культуры металлургов (Магнитогорский драматический театр</w:t>
            </w:r>
            <w:proofErr w:type="gramEnd"/>
          </w:p>
          <w:p w:rsidR="00DE5057" w:rsidRPr="0087187C" w:rsidRDefault="00DE5057" w:rsidP="00DD75BA">
            <w:pPr>
              <w:autoSpaceDE w:val="0"/>
              <w:autoSpaceDN w:val="0"/>
              <w:adjustRightInd w:val="0"/>
              <w:jc w:val="center"/>
              <w:rPr>
                <w:rFonts w:ascii="Times New Roman" w:hAnsi="Times New Roman"/>
                <w:b/>
              </w:rPr>
            </w:pPr>
            <w:r w:rsidRPr="0087187C">
              <w:rPr>
                <w:rFonts w:ascii="Times New Roman" w:hAnsi="Times New Roman"/>
              </w:rPr>
              <w:t>им. А.С. Пушкина</w:t>
            </w:r>
            <w:r w:rsidRPr="0087187C">
              <w:rPr>
                <w:rFonts w:ascii="Times New Roman" w:hAnsi="Times New Roman"/>
                <w:b/>
              </w:rPr>
              <w:t>)</w:t>
            </w:r>
          </w:p>
          <w:p w:rsidR="00DE5057" w:rsidRPr="0087187C" w:rsidRDefault="00DE5057" w:rsidP="00DD75BA">
            <w:pPr>
              <w:jc w:val="center"/>
              <w:rPr>
                <w:rFonts w:ascii="Times New Roman" w:hAnsi="Times New Roman"/>
              </w:rPr>
            </w:pPr>
            <w:r w:rsidRPr="0087187C">
              <w:rPr>
                <w:rFonts w:ascii="Times New Roman" w:hAnsi="Times New Roman"/>
              </w:rPr>
              <w:t>пр. Пушкина, 19</w:t>
            </w:r>
          </w:p>
        </w:tc>
        <w:tc>
          <w:tcPr>
            <w:tcW w:w="8788" w:type="dxa"/>
            <w:shd w:val="clear" w:color="auto" w:fill="FFFFFF" w:themeFill="background1"/>
          </w:tcPr>
          <w:p w:rsidR="00DE5057" w:rsidRPr="0087187C" w:rsidRDefault="00DE5057" w:rsidP="00DD75BA">
            <w:pPr>
              <w:jc w:val="both"/>
              <w:rPr>
                <w:rFonts w:ascii="Times New Roman" w:hAnsi="Times New Roman"/>
              </w:rPr>
            </w:pPr>
            <w:r w:rsidRPr="0087187C">
              <w:rPr>
                <w:rFonts w:ascii="Times New Roman" w:hAnsi="Times New Roman"/>
              </w:rPr>
              <w:t xml:space="preserve">«№13». Комедия в двух действиях. Сюжет комедии лихо закручен: помощник премьер-министра Ричард </w:t>
            </w:r>
            <w:proofErr w:type="spellStart"/>
            <w:r w:rsidRPr="0087187C">
              <w:rPr>
                <w:rFonts w:ascii="Times New Roman" w:hAnsi="Times New Roman"/>
              </w:rPr>
              <w:t>Уилли</w:t>
            </w:r>
            <w:proofErr w:type="spellEnd"/>
            <w:r w:rsidRPr="0087187C">
              <w:rPr>
                <w:rFonts w:ascii="Times New Roman" w:hAnsi="Times New Roman"/>
              </w:rPr>
              <w:t xml:space="preserve"> пригласил в гостиничный номер хорошенькую секретаршу Джейн. Все было замечательно до той самой секунды, когда Джейн внезапно обнаружила в номере мертвое тело. Заявление в полицию несет за собой неминуемое разоблачение амурных подвигов Ричарда и громкий политический скандал. Попытки спрятать труп лишь запутывают ситуацию, которая усугубляется появлением управляющего гостиницей, затем жены Ричарда и ревнивого мужа Джейн… «№13» — остроумная и веселая комедия для взрослых, позволяющая на пару часов забыть про все житейские проблемы. На сцене разыгрываются отнюдь не «шекспировские страсти», а вполне обыденные, свойственные всему человечеству. Впрочем, без абсурдных ситуаций тоже не обойдется!</w:t>
            </w:r>
          </w:p>
        </w:tc>
      </w:tr>
      <w:tr w:rsidR="00DE5057" w:rsidRPr="000C10FF" w:rsidTr="00DE5057">
        <w:trPr>
          <w:trHeight w:val="442"/>
          <w:jc w:val="center"/>
        </w:trPr>
        <w:tc>
          <w:tcPr>
            <w:tcW w:w="1559" w:type="dxa"/>
            <w:shd w:val="clear" w:color="auto" w:fill="FFFFFF" w:themeFill="background1"/>
          </w:tcPr>
          <w:p w:rsidR="00DE5057" w:rsidRDefault="00DE5057" w:rsidP="0087187C">
            <w:pPr>
              <w:autoSpaceDE w:val="0"/>
              <w:autoSpaceDN w:val="0"/>
              <w:adjustRightInd w:val="0"/>
              <w:jc w:val="center"/>
              <w:rPr>
                <w:rFonts w:ascii="Times New Roman" w:hAnsi="Times New Roman"/>
              </w:rPr>
            </w:pPr>
            <w:r w:rsidRPr="0087187C">
              <w:rPr>
                <w:rFonts w:ascii="Times New Roman" w:hAnsi="Times New Roman"/>
              </w:rPr>
              <w:t>16.02.2020</w:t>
            </w:r>
          </w:p>
          <w:p w:rsidR="00DE5057" w:rsidRPr="0087187C" w:rsidRDefault="00DE5057" w:rsidP="0087187C">
            <w:pPr>
              <w:autoSpaceDE w:val="0"/>
              <w:autoSpaceDN w:val="0"/>
              <w:adjustRightInd w:val="0"/>
              <w:jc w:val="center"/>
              <w:rPr>
                <w:rFonts w:ascii="Times New Roman" w:hAnsi="Times New Roman"/>
              </w:rPr>
            </w:pPr>
            <w:r>
              <w:rPr>
                <w:rFonts w:ascii="Times New Roman" w:hAnsi="Times New Roman"/>
              </w:rPr>
              <w:t>09.00</w:t>
            </w:r>
          </w:p>
          <w:p w:rsidR="00DE5057" w:rsidRPr="0087187C" w:rsidRDefault="00DE5057" w:rsidP="0087187C">
            <w:pPr>
              <w:autoSpaceDE w:val="0"/>
              <w:autoSpaceDN w:val="0"/>
              <w:adjustRightInd w:val="0"/>
              <w:jc w:val="center"/>
              <w:rPr>
                <w:rFonts w:ascii="Times New Roman" w:hAnsi="Times New Roman"/>
                <w:lang w:val="en-US"/>
              </w:rPr>
            </w:pPr>
            <w:r w:rsidRPr="0087187C">
              <w:rPr>
                <w:rFonts w:ascii="Times New Roman" w:hAnsi="Times New Roman"/>
              </w:rPr>
              <w:t xml:space="preserve"> </w:t>
            </w:r>
          </w:p>
        </w:tc>
        <w:tc>
          <w:tcPr>
            <w:tcW w:w="3686" w:type="dxa"/>
            <w:shd w:val="clear" w:color="auto" w:fill="FFFFFF" w:themeFill="background1"/>
          </w:tcPr>
          <w:p w:rsidR="00DE5057" w:rsidRPr="0087187C" w:rsidRDefault="00DE5057" w:rsidP="0087187C">
            <w:pPr>
              <w:autoSpaceDE w:val="0"/>
              <w:autoSpaceDN w:val="0"/>
              <w:adjustRightInd w:val="0"/>
              <w:jc w:val="center"/>
              <w:rPr>
                <w:rFonts w:ascii="Times New Roman" w:hAnsi="Times New Roman"/>
              </w:rPr>
            </w:pPr>
            <w:r w:rsidRPr="0087187C">
              <w:rPr>
                <w:rFonts w:ascii="Times New Roman" w:hAnsi="Times New Roman"/>
              </w:rPr>
              <w:t>«ЦМО «Камертон»</w:t>
            </w:r>
          </w:p>
          <w:p w:rsidR="00DE5057" w:rsidRPr="0087187C" w:rsidRDefault="00DE5057" w:rsidP="0087187C">
            <w:pPr>
              <w:autoSpaceDE w:val="0"/>
              <w:autoSpaceDN w:val="0"/>
              <w:adjustRightInd w:val="0"/>
              <w:jc w:val="center"/>
              <w:rPr>
                <w:rFonts w:ascii="Times New Roman" w:hAnsi="Times New Roman"/>
              </w:rPr>
            </w:pPr>
            <w:r w:rsidRPr="0087187C">
              <w:rPr>
                <w:rFonts w:ascii="Times New Roman" w:hAnsi="Times New Roman"/>
              </w:rPr>
              <w:t>ул. Труда, 14/1</w:t>
            </w:r>
          </w:p>
        </w:tc>
        <w:tc>
          <w:tcPr>
            <w:tcW w:w="8788" w:type="dxa"/>
            <w:shd w:val="clear" w:color="auto" w:fill="FFFFFF" w:themeFill="background1"/>
            <w:vAlign w:val="center"/>
          </w:tcPr>
          <w:p w:rsidR="00DE5057" w:rsidRPr="0087187C" w:rsidRDefault="00DE5057" w:rsidP="0087187C">
            <w:pPr>
              <w:rPr>
                <w:rFonts w:ascii="Times New Roman" w:hAnsi="Times New Roman"/>
              </w:rPr>
            </w:pPr>
            <w:r w:rsidRPr="0087187C">
              <w:rPr>
                <w:rFonts w:ascii="Times New Roman" w:hAnsi="Times New Roman"/>
              </w:rPr>
              <w:t xml:space="preserve">Фестиваль-конкурс «Играем </w:t>
            </w:r>
            <w:proofErr w:type="spellStart"/>
            <w:r w:rsidRPr="0087187C">
              <w:rPr>
                <w:rFonts w:ascii="Times New Roman" w:hAnsi="Times New Roman"/>
              </w:rPr>
              <w:t>Jazz</w:t>
            </w:r>
            <w:proofErr w:type="spellEnd"/>
            <w:r w:rsidRPr="0087187C">
              <w:rPr>
                <w:rFonts w:ascii="Times New Roman" w:hAnsi="Times New Roman"/>
              </w:rPr>
              <w:t>» — одно из наиболее масштабных событий в области джазового искусства и культуры в целом на Южном Урале.</w:t>
            </w:r>
          </w:p>
          <w:p w:rsidR="00DE5057" w:rsidRPr="0087187C" w:rsidRDefault="00DE5057" w:rsidP="0087187C">
            <w:pPr>
              <w:rPr>
                <w:rFonts w:ascii="Times New Roman" w:hAnsi="Times New Roman"/>
              </w:rPr>
            </w:pPr>
            <w:r w:rsidRPr="0087187C">
              <w:rPr>
                <w:rFonts w:ascii="Times New Roman" w:hAnsi="Times New Roman"/>
              </w:rPr>
              <w:t xml:space="preserve">Он привлекает многочисленную </w:t>
            </w:r>
            <w:proofErr w:type="spellStart"/>
            <w:r w:rsidRPr="0087187C">
              <w:rPr>
                <w:rFonts w:ascii="Times New Roman" w:hAnsi="Times New Roman"/>
              </w:rPr>
              <w:t>слушательскую</w:t>
            </w:r>
            <w:proofErr w:type="spellEnd"/>
            <w:r w:rsidRPr="0087187C">
              <w:rPr>
                <w:rFonts w:ascii="Times New Roman" w:hAnsi="Times New Roman"/>
              </w:rPr>
              <w:t xml:space="preserve"> аудиторию и сотни конкурсантов в возрасте до 18 лет (солисты, ансамбли, </w:t>
            </w:r>
            <w:proofErr w:type="spellStart"/>
            <w:r w:rsidRPr="0087187C">
              <w:rPr>
                <w:rFonts w:ascii="Times New Roman" w:hAnsi="Times New Roman"/>
              </w:rPr>
              <w:t>биг-бенды</w:t>
            </w:r>
            <w:proofErr w:type="spellEnd"/>
            <w:r w:rsidRPr="0087187C">
              <w:rPr>
                <w:rFonts w:ascii="Times New Roman" w:hAnsi="Times New Roman"/>
              </w:rPr>
              <w:t>) Урало-Сибирского региона, всей России и ближнего зарубежья.</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spacing w:line="100" w:lineRule="atLeast"/>
              <w:jc w:val="center"/>
              <w:rPr>
                <w:rFonts w:ascii="Times New Roman" w:hAnsi="Times New Roman"/>
              </w:rPr>
            </w:pPr>
            <w:r w:rsidRPr="0087187C">
              <w:rPr>
                <w:rFonts w:ascii="Times New Roman" w:hAnsi="Times New Roman"/>
              </w:rPr>
              <w:t>16.02.2020</w:t>
            </w:r>
          </w:p>
          <w:p w:rsidR="00DE5057" w:rsidRPr="0087187C" w:rsidRDefault="00DE5057" w:rsidP="00DD75BA">
            <w:pPr>
              <w:spacing w:line="100" w:lineRule="atLeast"/>
              <w:jc w:val="center"/>
              <w:rPr>
                <w:rFonts w:ascii="Times New Roman" w:hAnsi="Times New Roman"/>
              </w:rPr>
            </w:pPr>
            <w:r w:rsidRPr="0087187C">
              <w:rPr>
                <w:rFonts w:ascii="Times New Roman" w:hAnsi="Times New Roman"/>
              </w:rPr>
              <w:t>11.00</w:t>
            </w:r>
          </w:p>
        </w:tc>
        <w:tc>
          <w:tcPr>
            <w:tcW w:w="3686" w:type="dxa"/>
            <w:shd w:val="clear" w:color="auto" w:fill="FFFFFF" w:themeFill="background1"/>
          </w:tcPr>
          <w:p w:rsidR="00DE5057" w:rsidRPr="0087187C" w:rsidRDefault="00DE5057" w:rsidP="00DD75BA">
            <w:pPr>
              <w:spacing w:line="100" w:lineRule="atLeast"/>
              <w:jc w:val="center"/>
              <w:rPr>
                <w:rFonts w:ascii="Times New Roman" w:hAnsi="Times New Roman"/>
              </w:rPr>
            </w:pPr>
            <w:r w:rsidRPr="0087187C">
              <w:rPr>
                <w:rFonts w:ascii="Times New Roman" w:hAnsi="Times New Roman"/>
              </w:rPr>
              <w:t>Детская школа искусств № 4</w:t>
            </w:r>
          </w:p>
          <w:p w:rsidR="00DE5057" w:rsidRPr="0087187C" w:rsidRDefault="00DE5057" w:rsidP="00DD75BA">
            <w:pPr>
              <w:spacing w:line="100" w:lineRule="atLeast"/>
              <w:jc w:val="center"/>
              <w:rPr>
                <w:rFonts w:ascii="Times New Roman" w:hAnsi="Times New Roman"/>
              </w:rPr>
            </w:pPr>
            <w:r w:rsidRPr="0087187C">
              <w:rPr>
                <w:rFonts w:ascii="Times New Roman" w:hAnsi="Times New Roman"/>
              </w:rPr>
              <w:t xml:space="preserve">ул. Б. </w:t>
            </w:r>
            <w:proofErr w:type="spellStart"/>
            <w:r w:rsidRPr="0087187C">
              <w:rPr>
                <w:rFonts w:ascii="Times New Roman" w:hAnsi="Times New Roman"/>
              </w:rPr>
              <w:t>Ручьева</w:t>
            </w:r>
            <w:proofErr w:type="spellEnd"/>
            <w:r w:rsidRPr="0087187C">
              <w:rPr>
                <w:rFonts w:ascii="Times New Roman" w:hAnsi="Times New Roman"/>
              </w:rPr>
              <w:t>, 18/1</w:t>
            </w:r>
          </w:p>
          <w:p w:rsidR="00DE5057" w:rsidRPr="0087187C" w:rsidRDefault="00DE5057" w:rsidP="00DD75BA">
            <w:pPr>
              <w:spacing w:line="100" w:lineRule="atLeast"/>
              <w:jc w:val="center"/>
              <w:rPr>
                <w:rFonts w:ascii="Times New Roman" w:hAnsi="Times New Roman"/>
              </w:rPr>
            </w:pPr>
          </w:p>
        </w:tc>
        <w:tc>
          <w:tcPr>
            <w:tcW w:w="8788" w:type="dxa"/>
            <w:shd w:val="clear" w:color="auto" w:fill="FFFFFF" w:themeFill="background1"/>
          </w:tcPr>
          <w:p w:rsidR="00DE5057" w:rsidRPr="0087187C" w:rsidRDefault="00DE5057" w:rsidP="00DD75BA">
            <w:pPr>
              <w:spacing w:line="100" w:lineRule="atLeast"/>
              <w:jc w:val="both"/>
              <w:rPr>
                <w:rFonts w:ascii="Times New Roman" w:hAnsi="Times New Roman"/>
              </w:rPr>
            </w:pPr>
            <w:r w:rsidRPr="0087187C">
              <w:rPr>
                <w:rFonts w:ascii="Times New Roman" w:hAnsi="Times New Roman"/>
                <w:lang w:val="en-US"/>
              </w:rPr>
              <w:t>VIII</w:t>
            </w:r>
            <w:r w:rsidRPr="0087187C">
              <w:rPr>
                <w:rFonts w:ascii="Times New Roman" w:hAnsi="Times New Roman"/>
              </w:rPr>
              <w:t xml:space="preserve">  Городской конкурс «Праздник сольфеджио»</w:t>
            </w:r>
          </w:p>
          <w:p w:rsidR="00DE5057" w:rsidRPr="0087187C" w:rsidRDefault="00DE5057" w:rsidP="00DD75BA">
            <w:pPr>
              <w:spacing w:line="100" w:lineRule="atLeast"/>
              <w:jc w:val="both"/>
              <w:rPr>
                <w:rFonts w:ascii="Times New Roman" w:hAnsi="Times New Roman"/>
                <w:bCs/>
              </w:rPr>
            </w:pPr>
            <w:proofErr w:type="gramStart"/>
            <w:r w:rsidRPr="0087187C">
              <w:rPr>
                <w:rFonts w:ascii="Times New Roman" w:hAnsi="Times New Roman"/>
              </w:rPr>
              <w:t>(В конкурсе принимают команды учащихся ДШИ, ДМШ города.</w:t>
            </w:r>
            <w:proofErr w:type="gramEnd"/>
            <w:r w:rsidRPr="0087187C">
              <w:rPr>
                <w:rFonts w:ascii="Times New Roman" w:hAnsi="Times New Roman"/>
                <w:bCs/>
              </w:rPr>
              <w:t xml:space="preserve"> Цель мероприятия - </w:t>
            </w:r>
            <w:r w:rsidRPr="0087187C">
              <w:rPr>
                <w:rFonts w:ascii="Times New Roman" w:hAnsi="Times New Roman"/>
              </w:rPr>
              <w:t>повышения интереса учащихся к предмету сольфеджио, выявления талантливых детей и развития их творческих способностей.</w:t>
            </w:r>
          </w:p>
          <w:p w:rsidR="00DE5057" w:rsidRPr="0087187C" w:rsidRDefault="00DE5057" w:rsidP="00DD75BA">
            <w:pPr>
              <w:spacing w:line="100" w:lineRule="atLeast"/>
              <w:jc w:val="both"/>
              <w:rPr>
                <w:rFonts w:ascii="Times New Roman" w:hAnsi="Times New Roman"/>
              </w:rPr>
            </w:pPr>
            <w:r w:rsidRPr="0087187C">
              <w:rPr>
                <w:rFonts w:ascii="Times New Roman" w:hAnsi="Times New Roman"/>
                <w:bCs/>
              </w:rPr>
              <w:t xml:space="preserve"> </w:t>
            </w:r>
            <w:proofErr w:type="gramStart"/>
            <w:r w:rsidRPr="0087187C">
              <w:rPr>
                <w:rFonts w:ascii="Times New Roman" w:hAnsi="Times New Roman"/>
                <w:bCs/>
              </w:rPr>
              <w:t>Ребята продемонстрируют свои знания и умения в музыкальной грамоте и практике по нескольким номинациям</w:t>
            </w:r>
            <w:r w:rsidRPr="0087187C">
              <w:rPr>
                <w:rFonts w:ascii="Times New Roman" w:hAnsi="Times New Roman"/>
              </w:rPr>
              <w:t>).</w:t>
            </w:r>
            <w:proofErr w:type="gramEnd"/>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16.02.2020</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11.00</w:t>
            </w: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Детская библиотека-филиал № 8</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ул. Труда, 28/1</w:t>
            </w:r>
          </w:p>
        </w:tc>
        <w:tc>
          <w:tcPr>
            <w:tcW w:w="8788" w:type="dxa"/>
            <w:shd w:val="clear" w:color="auto" w:fill="FFFFFF" w:themeFill="background1"/>
            <w:vAlign w:val="center"/>
          </w:tcPr>
          <w:p w:rsidR="00DE5057" w:rsidRPr="0087187C" w:rsidRDefault="00DE5057" w:rsidP="00DD75BA">
            <w:pPr>
              <w:rPr>
                <w:rFonts w:ascii="Times New Roman" w:hAnsi="Times New Roman"/>
              </w:rPr>
            </w:pPr>
            <w:r w:rsidRPr="0087187C">
              <w:rPr>
                <w:rFonts w:ascii="Times New Roman" w:hAnsi="Times New Roman"/>
              </w:rPr>
              <w:t xml:space="preserve">Очередное заседание </w:t>
            </w:r>
            <w:proofErr w:type="spellStart"/>
            <w:proofErr w:type="gramStart"/>
            <w:r w:rsidRPr="0087187C">
              <w:rPr>
                <w:rFonts w:ascii="Times New Roman" w:hAnsi="Times New Roman"/>
              </w:rPr>
              <w:t>фаун-клуба</w:t>
            </w:r>
            <w:proofErr w:type="spellEnd"/>
            <w:proofErr w:type="gramEnd"/>
            <w:r w:rsidRPr="0087187C">
              <w:rPr>
                <w:rFonts w:ascii="Times New Roman" w:hAnsi="Times New Roman"/>
              </w:rPr>
              <w:t xml:space="preserve"> «Земляне»</w:t>
            </w:r>
          </w:p>
          <w:p w:rsidR="00DE5057" w:rsidRPr="0087187C" w:rsidRDefault="00DE5057" w:rsidP="00DD75BA">
            <w:pPr>
              <w:autoSpaceDE w:val="0"/>
              <w:autoSpaceDN w:val="0"/>
              <w:adjustRightInd w:val="0"/>
              <w:rPr>
                <w:rFonts w:ascii="Times New Roman" w:hAnsi="Times New Roman"/>
              </w:rPr>
            </w:pPr>
            <w:r w:rsidRPr="0087187C">
              <w:rPr>
                <w:rFonts w:ascii="Times New Roman" w:hAnsi="Times New Roman"/>
              </w:rPr>
              <w:t xml:space="preserve">(героями встреч «Землян» станут собаки). Ребята расскажут о свих </w:t>
            </w:r>
            <w:proofErr w:type="gramStart"/>
            <w:r w:rsidRPr="0087187C">
              <w:rPr>
                <w:rFonts w:ascii="Times New Roman" w:hAnsi="Times New Roman"/>
              </w:rPr>
              <w:t>питомцах</w:t>
            </w:r>
            <w:proofErr w:type="gramEnd"/>
            <w:r w:rsidRPr="0087187C">
              <w:rPr>
                <w:rFonts w:ascii="Times New Roman" w:hAnsi="Times New Roman"/>
              </w:rPr>
              <w:t>, обсудят породы и особенности ухода за ними</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16.02.2020</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12.00</w:t>
            </w: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Детская библиотека-филиал № 8</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ул. Труда, 28/1</w:t>
            </w:r>
          </w:p>
        </w:tc>
        <w:tc>
          <w:tcPr>
            <w:tcW w:w="8788" w:type="dxa"/>
            <w:shd w:val="clear" w:color="auto" w:fill="FFFFFF" w:themeFill="background1"/>
          </w:tcPr>
          <w:p w:rsidR="00DE5057" w:rsidRPr="0087187C" w:rsidRDefault="00DE5057" w:rsidP="003B0B2A">
            <w:pPr>
              <w:autoSpaceDE w:val="0"/>
              <w:autoSpaceDN w:val="0"/>
              <w:adjustRightInd w:val="0"/>
              <w:rPr>
                <w:rFonts w:ascii="Times New Roman" w:hAnsi="Times New Roman"/>
              </w:rPr>
            </w:pPr>
            <w:r w:rsidRPr="0087187C">
              <w:rPr>
                <w:rFonts w:ascii="Times New Roman" w:hAnsi="Times New Roman"/>
              </w:rPr>
              <w:t>Логопедический проект «</w:t>
            </w:r>
            <w:proofErr w:type="spellStart"/>
            <w:r w:rsidRPr="0087187C">
              <w:rPr>
                <w:rFonts w:ascii="Times New Roman" w:hAnsi="Times New Roman"/>
              </w:rPr>
              <w:t>Здоровячок</w:t>
            </w:r>
            <w:proofErr w:type="spellEnd"/>
            <w:r w:rsidRPr="0087187C">
              <w:rPr>
                <w:rFonts w:ascii="Times New Roman" w:hAnsi="Times New Roman"/>
              </w:rPr>
              <w:t xml:space="preserve"> – </w:t>
            </w:r>
            <w:proofErr w:type="spellStart"/>
            <w:r w:rsidRPr="0087187C">
              <w:rPr>
                <w:rFonts w:ascii="Times New Roman" w:hAnsi="Times New Roman"/>
              </w:rPr>
              <w:t>речевичок</w:t>
            </w:r>
            <w:proofErr w:type="spellEnd"/>
            <w:r w:rsidRPr="0087187C">
              <w:rPr>
                <w:rFonts w:ascii="Times New Roman" w:hAnsi="Times New Roman"/>
              </w:rPr>
              <w:t>»</w:t>
            </w:r>
          </w:p>
          <w:p w:rsidR="00DE5057" w:rsidRPr="0087187C" w:rsidRDefault="00DE5057" w:rsidP="003B0B2A">
            <w:pPr>
              <w:autoSpaceDE w:val="0"/>
              <w:autoSpaceDN w:val="0"/>
              <w:adjustRightInd w:val="0"/>
              <w:rPr>
                <w:rFonts w:ascii="Times New Roman" w:hAnsi="Times New Roman"/>
              </w:rPr>
            </w:pPr>
            <w:r w:rsidRPr="0087187C">
              <w:rPr>
                <w:rFonts w:ascii="Times New Roman" w:hAnsi="Times New Roman"/>
              </w:rPr>
              <w:t>(дети дошкольного возраста вместе с родителями смогут посетить развивающее логопедическое занятие в игровой форме).</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16.02.2020</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13.00</w:t>
            </w: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Детская библиотека-филиал № 9</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ул. имени газеты «Правда», 53</w:t>
            </w:r>
          </w:p>
        </w:tc>
        <w:tc>
          <w:tcPr>
            <w:tcW w:w="8788" w:type="dxa"/>
            <w:shd w:val="clear" w:color="auto" w:fill="FFFFFF" w:themeFill="background1"/>
            <w:vAlign w:val="center"/>
          </w:tcPr>
          <w:p w:rsidR="00DE5057" w:rsidRPr="0087187C" w:rsidRDefault="00DE5057" w:rsidP="00DD75BA">
            <w:pPr>
              <w:autoSpaceDE w:val="0"/>
              <w:autoSpaceDN w:val="0"/>
              <w:adjustRightInd w:val="0"/>
              <w:rPr>
                <w:rFonts w:ascii="Times New Roman" w:hAnsi="Times New Roman"/>
              </w:rPr>
            </w:pPr>
            <w:r w:rsidRPr="0087187C">
              <w:rPr>
                <w:rFonts w:ascii="Times New Roman" w:hAnsi="Times New Roman"/>
              </w:rPr>
              <w:t>Час-чародей</w:t>
            </w:r>
          </w:p>
          <w:p w:rsidR="00DE5057" w:rsidRPr="0087187C" w:rsidRDefault="00DE5057" w:rsidP="00DD75BA">
            <w:pPr>
              <w:autoSpaceDE w:val="0"/>
              <w:autoSpaceDN w:val="0"/>
              <w:adjustRightInd w:val="0"/>
              <w:rPr>
                <w:rFonts w:ascii="Times New Roman" w:hAnsi="Times New Roman"/>
              </w:rPr>
            </w:pPr>
            <w:r w:rsidRPr="0087187C">
              <w:rPr>
                <w:rFonts w:ascii="Times New Roman" w:hAnsi="Times New Roman"/>
              </w:rPr>
              <w:t>«Игры, фокусы, опыты».</w:t>
            </w:r>
          </w:p>
          <w:p w:rsidR="00DE5057" w:rsidRPr="0087187C" w:rsidRDefault="00DE5057" w:rsidP="00DD75BA">
            <w:pPr>
              <w:autoSpaceDE w:val="0"/>
              <w:autoSpaceDN w:val="0"/>
              <w:adjustRightInd w:val="0"/>
              <w:rPr>
                <w:rFonts w:ascii="Times New Roman" w:hAnsi="Times New Roman"/>
              </w:rPr>
            </w:pPr>
            <w:r w:rsidRPr="0087187C">
              <w:rPr>
                <w:rFonts w:ascii="Times New Roman" w:hAnsi="Times New Roman"/>
              </w:rPr>
              <w:t>Раскрытие тайн простых фокусов и опытов для детей, проведение необычных игр и конкурсов.</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16.02.2020</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13.00</w:t>
            </w: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Детская библиотека-филиал № 4</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ул. Суворова,121/1</w:t>
            </w:r>
          </w:p>
        </w:tc>
        <w:tc>
          <w:tcPr>
            <w:tcW w:w="8788" w:type="dxa"/>
            <w:shd w:val="clear" w:color="auto" w:fill="FFFFFF" w:themeFill="background1"/>
            <w:vAlign w:val="center"/>
          </w:tcPr>
          <w:p w:rsidR="00DE5057" w:rsidRPr="0087187C" w:rsidRDefault="00DE5057" w:rsidP="00DD75BA">
            <w:pPr>
              <w:rPr>
                <w:rFonts w:ascii="Times New Roman" w:hAnsi="Times New Roman"/>
              </w:rPr>
            </w:pPr>
            <w:r w:rsidRPr="0087187C">
              <w:rPr>
                <w:rFonts w:ascii="Times New Roman" w:hAnsi="Times New Roman"/>
              </w:rPr>
              <w:t>Клуб мастеров «Экспонаты на радость солдатам».</w:t>
            </w:r>
          </w:p>
          <w:p w:rsidR="00DE5057" w:rsidRPr="0087187C" w:rsidRDefault="00DE5057" w:rsidP="00DD75BA">
            <w:pPr>
              <w:rPr>
                <w:rFonts w:ascii="Times New Roman" w:hAnsi="Times New Roman"/>
              </w:rPr>
            </w:pPr>
            <w:r w:rsidRPr="0087187C">
              <w:rPr>
                <w:rFonts w:ascii="Times New Roman" w:hAnsi="Times New Roman"/>
              </w:rPr>
              <w:t xml:space="preserve">Мастер-класс по изготовлению поделок на военную тему. </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16.02.2020</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16.00</w:t>
            </w:r>
          </w:p>
        </w:tc>
        <w:tc>
          <w:tcPr>
            <w:tcW w:w="3686" w:type="dxa"/>
            <w:shd w:val="clear" w:color="auto" w:fill="FFFFFF" w:themeFill="background1"/>
          </w:tcPr>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 xml:space="preserve">Библиотека-филиал № 10 </w:t>
            </w:r>
          </w:p>
          <w:p w:rsidR="00DE5057" w:rsidRPr="0087187C" w:rsidRDefault="00DE5057" w:rsidP="00DD75BA">
            <w:pPr>
              <w:autoSpaceDE w:val="0"/>
              <w:autoSpaceDN w:val="0"/>
              <w:adjustRightInd w:val="0"/>
              <w:jc w:val="center"/>
              <w:rPr>
                <w:rFonts w:ascii="Times New Roman" w:hAnsi="Times New Roman"/>
              </w:rPr>
            </w:pPr>
            <w:r w:rsidRPr="0087187C">
              <w:rPr>
                <w:rFonts w:ascii="Times New Roman" w:hAnsi="Times New Roman"/>
              </w:rPr>
              <w:t xml:space="preserve">ул. </w:t>
            </w:r>
            <w:proofErr w:type="spellStart"/>
            <w:r w:rsidRPr="0087187C">
              <w:rPr>
                <w:rFonts w:ascii="Times New Roman" w:hAnsi="Times New Roman"/>
              </w:rPr>
              <w:t>Тевосяна</w:t>
            </w:r>
            <w:proofErr w:type="spellEnd"/>
            <w:r w:rsidRPr="0087187C">
              <w:rPr>
                <w:rFonts w:ascii="Times New Roman" w:hAnsi="Times New Roman"/>
              </w:rPr>
              <w:t xml:space="preserve"> 17/1</w:t>
            </w:r>
          </w:p>
        </w:tc>
        <w:tc>
          <w:tcPr>
            <w:tcW w:w="8788" w:type="dxa"/>
            <w:shd w:val="clear" w:color="auto" w:fill="FFFFFF" w:themeFill="background1"/>
          </w:tcPr>
          <w:p w:rsidR="00DE5057" w:rsidRPr="0087187C" w:rsidRDefault="00DE5057" w:rsidP="00DD75BA">
            <w:pPr>
              <w:autoSpaceDE w:val="0"/>
              <w:autoSpaceDN w:val="0"/>
              <w:adjustRightInd w:val="0"/>
              <w:jc w:val="both"/>
              <w:rPr>
                <w:rFonts w:ascii="Times New Roman" w:hAnsi="Times New Roman"/>
              </w:rPr>
            </w:pPr>
            <w:r w:rsidRPr="0087187C">
              <w:rPr>
                <w:rFonts w:ascii="Times New Roman" w:hAnsi="Times New Roman"/>
              </w:rPr>
              <w:t>Встреча – дегустация «Лечебные свойства мёда»</w:t>
            </w:r>
          </w:p>
          <w:p w:rsidR="00DE5057" w:rsidRPr="0087187C" w:rsidRDefault="00DE5057" w:rsidP="00DD75BA">
            <w:pPr>
              <w:autoSpaceDE w:val="0"/>
              <w:autoSpaceDN w:val="0"/>
              <w:adjustRightInd w:val="0"/>
              <w:ind w:left="36"/>
              <w:contextualSpacing/>
              <w:jc w:val="both"/>
              <w:rPr>
                <w:rFonts w:ascii="Times New Roman" w:hAnsi="Times New Roman"/>
              </w:rPr>
            </w:pPr>
            <w:r w:rsidRPr="0087187C">
              <w:rPr>
                <w:rFonts w:ascii="Times New Roman" w:hAnsi="Times New Roman"/>
              </w:rPr>
              <w:t xml:space="preserve"> Дегустация различных сортов мёда, беседа о полезных свойствах прополиса</w:t>
            </w:r>
          </w:p>
        </w:tc>
      </w:tr>
      <w:tr w:rsidR="00DE5057" w:rsidRPr="000C10FF" w:rsidTr="00DE5057">
        <w:trPr>
          <w:trHeight w:val="442"/>
          <w:jc w:val="center"/>
        </w:trPr>
        <w:tc>
          <w:tcPr>
            <w:tcW w:w="1559" w:type="dxa"/>
            <w:shd w:val="clear" w:color="auto" w:fill="FFFFFF" w:themeFill="background1"/>
          </w:tcPr>
          <w:p w:rsidR="00DE5057" w:rsidRPr="0087187C" w:rsidRDefault="00DE5057" w:rsidP="003B0B2A">
            <w:pPr>
              <w:jc w:val="center"/>
              <w:rPr>
                <w:rFonts w:ascii="Times New Roman" w:hAnsi="Times New Roman"/>
              </w:rPr>
            </w:pPr>
            <w:r w:rsidRPr="0087187C">
              <w:rPr>
                <w:rFonts w:ascii="Times New Roman" w:hAnsi="Times New Roman"/>
              </w:rPr>
              <w:t xml:space="preserve">16.02.2020          19.00 </w:t>
            </w:r>
          </w:p>
        </w:tc>
        <w:tc>
          <w:tcPr>
            <w:tcW w:w="3686" w:type="dxa"/>
            <w:shd w:val="clear" w:color="auto" w:fill="FFFFFF" w:themeFill="background1"/>
          </w:tcPr>
          <w:p w:rsidR="00DE5057" w:rsidRPr="0087187C" w:rsidRDefault="00DE5057" w:rsidP="003B0B2A">
            <w:pPr>
              <w:autoSpaceDE w:val="0"/>
              <w:autoSpaceDN w:val="0"/>
              <w:adjustRightInd w:val="0"/>
              <w:jc w:val="center"/>
              <w:rPr>
                <w:rFonts w:ascii="Times New Roman" w:hAnsi="Times New Roman"/>
              </w:rPr>
            </w:pPr>
            <w:proofErr w:type="gramStart"/>
            <w:r w:rsidRPr="0087187C">
              <w:rPr>
                <w:rFonts w:ascii="Times New Roman" w:hAnsi="Times New Roman"/>
              </w:rPr>
              <w:t>Левобережный дворец культуры металлургов (Магнитогорский драматический театр</w:t>
            </w:r>
            <w:proofErr w:type="gramEnd"/>
          </w:p>
          <w:p w:rsidR="00DE5057" w:rsidRPr="0087187C" w:rsidRDefault="00DE5057" w:rsidP="003B0B2A">
            <w:pPr>
              <w:autoSpaceDE w:val="0"/>
              <w:autoSpaceDN w:val="0"/>
              <w:adjustRightInd w:val="0"/>
              <w:jc w:val="center"/>
              <w:rPr>
                <w:rFonts w:ascii="Times New Roman" w:hAnsi="Times New Roman"/>
                <w:b/>
              </w:rPr>
            </w:pPr>
            <w:r w:rsidRPr="0087187C">
              <w:rPr>
                <w:rFonts w:ascii="Times New Roman" w:hAnsi="Times New Roman"/>
              </w:rPr>
              <w:t>им. А.С. Пушкина</w:t>
            </w:r>
            <w:r w:rsidRPr="0087187C">
              <w:rPr>
                <w:rFonts w:ascii="Times New Roman" w:hAnsi="Times New Roman"/>
                <w:b/>
              </w:rPr>
              <w:t>)</w:t>
            </w:r>
          </w:p>
          <w:p w:rsidR="00DE5057" w:rsidRPr="0087187C" w:rsidRDefault="00DE5057" w:rsidP="003B0B2A">
            <w:pPr>
              <w:jc w:val="center"/>
              <w:rPr>
                <w:rFonts w:ascii="Times New Roman" w:hAnsi="Times New Roman"/>
              </w:rPr>
            </w:pPr>
            <w:r w:rsidRPr="0087187C">
              <w:rPr>
                <w:rFonts w:ascii="Times New Roman" w:hAnsi="Times New Roman"/>
              </w:rPr>
              <w:t>пр. Пушкина, 19</w:t>
            </w:r>
          </w:p>
        </w:tc>
        <w:tc>
          <w:tcPr>
            <w:tcW w:w="8788" w:type="dxa"/>
            <w:shd w:val="clear" w:color="auto" w:fill="FFFFFF" w:themeFill="background1"/>
            <w:vAlign w:val="center"/>
          </w:tcPr>
          <w:p w:rsidR="00DE5057" w:rsidRPr="0087187C" w:rsidRDefault="00DE5057" w:rsidP="003B0B2A">
            <w:pPr>
              <w:jc w:val="both"/>
              <w:rPr>
                <w:rFonts w:ascii="Times New Roman" w:hAnsi="Times New Roman"/>
              </w:rPr>
            </w:pPr>
            <w:r w:rsidRPr="0087187C">
              <w:rPr>
                <w:rFonts w:ascii="Times New Roman" w:hAnsi="Times New Roman"/>
              </w:rPr>
              <w:t xml:space="preserve">«Любовь в большом городе». Комедия в двух действиях. Спектакль поставлен по двум одноактным пьесам </w:t>
            </w:r>
            <w:proofErr w:type="spellStart"/>
            <w:r w:rsidRPr="0087187C">
              <w:rPr>
                <w:rFonts w:ascii="Times New Roman" w:hAnsi="Times New Roman"/>
              </w:rPr>
              <w:t>Вуди</w:t>
            </w:r>
            <w:proofErr w:type="spellEnd"/>
            <w:r w:rsidRPr="0087187C">
              <w:rPr>
                <w:rFonts w:ascii="Times New Roman" w:hAnsi="Times New Roman"/>
              </w:rPr>
              <w:t xml:space="preserve"> Аллена «</w:t>
            </w:r>
            <w:proofErr w:type="spellStart"/>
            <w:r w:rsidRPr="0087187C">
              <w:rPr>
                <w:rFonts w:ascii="Times New Roman" w:hAnsi="Times New Roman"/>
              </w:rPr>
              <w:t>Риверсайд-Драйв</w:t>
            </w:r>
            <w:proofErr w:type="spellEnd"/>
            <w:r w:rsidRPr="0087187C">
              <w:rPr>
                <w:rFonts w:ascii="Times New Roman" w:hAnsi="Times New Roman"/>
              </w:rPr>
              <w:t>» и «</w:t>
            </w:r>
            <w:proofErr w:type="spellStart"/>
            <w:r w:rsidRPr="0087187C">
              <w:rPr>
                <w:rFonts w:ascii="Times New Roman" w:hAnsi="Times New Roman"/>
              </w:rPr>
              <w:t>Олд</w:t>
            </w:r>
            <w:proofErr w:type="spellEnd"/>
            <w:r w:rsidRPr="0087187C">
              <w:rPr>
                <w:rFonts w:ascii="Times New Roman" w:hAnsi="Times New Roman"/>
              </w:rPr>
              <w:t xml:space="preserve"> </w:t>
            </w:r>
            <w:proofErr w:type="spellStart"/>
            <w:r w:rsidRPr="0087187C">
              <w:rPr>
                <w:rFonts w:ascii="Times New Roman" w:hAnsi="Times New Roman"/>
              </w:rPr>
              <w:t>Сэйбрук</w:t>
            </w:r>
            <w:proofErr w:type="spellEnd"/>
            <w:r w:rsidRPr="0087187C">
              <w:rPr>
                <w:rFonts w:ascii="Times New Roman" w:hAnsi="Times New Roman"/>
              </w:rPr>
              <w:t xml:space="preserve">» с лихо закрученной спиралью из фирменных тем драматурга: любви, секса, страсти, супружеской неверности, денег, Нью-Йорка, творческой самоидентификации и непростом примирении своих многочисленных «я». Спектакль будет интересен зрителям, любящим специфический юмор в творчестве </w:t>
            </w:r>
            <w:proofErr w:type="spellStart"/>
            <w:r w:rsidRPr="0087187C">
              <w:rPr>
                <w:rFonts w:ascii="Times New Roman" w:hAnsi="Times New Roman"/>
              </w:rPr>
              <w:t>Вуди</w:t>
            </w:r>
            <w:proofErr w:type="spellEnd"/>
            <w:r w:rsidRPr="0087187C">
              <w:rPr>
                <w:rFonts w:ascii="Times New Roman" w:hAnsi="Times New Roman"/>
              </w:rPr>
              <w:t xml:space="preserve"> Аллена, потому что человеческие эмоции всегда остаются человеческими эмоциями, чувства — чувствами, а амбиции — амбициями. Независимо от района проживания и разницы в социальном положении. И одиночество </w:t>
            </w:r>
            <w:r w:rsidRPr="0087187C">
              <w:rPr>
                <w:rFonts w:ascii="Times New Roman" w:hAnsi="Times New Roman"/>
              </w:rPr>
              <w:lastRenderedPageBreak/>
              <w:t>человека, непонятого своими близкими, всегда остается одиночеством, как бы смешно это ни выглядело со стороны.</w:t>
            </w:r>
            <w:r w:rsidRPr="0087187C">
              <w:rPr>
                <w:rFonts w:ascii="Times New Roman" w:hAnsi="Times New Roman"/>
              </w:rPr>
              <w:br/>
              <w:t>Данный спектакль — первая постановка пьесы в России.</w:t>
            </w:r>
          </w:p>
        </w:tc>
      </w:tr>
      <w:tr w:rsidR="00DE5057" w:rsidRPr="000C10FF" w:rsidTr="00DE5057">
        <w:trPr>
          <w:trHeight w:val="442"/>
          <w:jc w:val="center"/>
        </w:trPr>
        <w:tc>
          <w:tcPr>
            <w:tcW w:w="1559" w:type="dxa"/>
            <w:shd w:val="clear" w:color="auto" w:fill="FFFFFF" w:themeFill="background1"/>
          </w:tcPr>
          <w:p w:rsidR="00DE5057" w:rsidRPr="0087187C" w:rsidRDefault="00DE5057" w:rsidP="00DD75BA">
            <w:pPr>
              <w:jc w:val="center"/>
              <w:rPr>
                <w:rFonts w:ascii="Times New Roman" w:hAnsi="Times New Roman"/>
              </w:rPr>
            </w:pPr>
            <w:r w:rsidRPr="0087187C">
              <w:rPr>
                <w:rFonts w:ascii="Times New Roman" w:hAnsi="Times New Roman"/>
              </w:rPr>
              <w:lastRenderedPageBreak/>
              <w:t xml:space="preserve">16.02.2020         19.00 </w:t>
            </w:r>
          </w:p>
        </w:tc>
        <w:tc>
          <w:tcPr>
            <w:tcW w:w="3686" w:type="dxa"/>
            <w:shd w:val="clear" w:color="auto" w:fill="FFFFFF" w:themeFill="background1"/>
          </w:tcPr>
          <w:p w:rsidR="00DE5057" w:rsidRPr="0087187C" w:rsidRDefault="00DE5057" w:rsidP="00DD75BA">
            <w:pPr>
              <w:jc w:val="center"/>
              <w:rPr>
                <w:rFonts w:ascii="Times New Roman" w:hAnsi="Times New Roman"/>
              </w:rPr>
            </w:pPr>
            <w:r w:rsidRPr="0087187C">
              <w:rPr>
                <w:rFonts w:ascii="Times New Roman" w:hAnsi="Times New Roman"/>
              </w:rPr>
              <w:t>Ресторан «</w:t>
            </w:r>
            <w:proofErr w:type="spellStart"/>
            <w:r w:rsidRPr="0087187C">
              <w:rPr>
                <w:rFonts w:ascii="Times New Roman" w:hAnsi="Times New Roman"/>
                <w:shd w:val="clear" w:color="auto" w:fill="FFFFFF"/>
              </w:rPr>
              <w:t>Некеров-Риджис</w:t>
            </w:r>
            <w:proofErr w:type="spellEnd"/>
            <w:r w:rsidRPr="0087187C">
              <w:rPr>
                <w:rFonts w:ascii="Times New Roman" w:hAnsi="Times New Roman"/>
              </w:rPr>
              <w:t>»</w:t>
            </w:r>
          </w:p>
          <w:p w:rsidR="00DE5057" w:rsidRPr="0087187C" w:rsidRDefault="00DE5057" w:rsidP="00DD75BA">
            <w:pPr>
              <w:jc w:val="center"/>
              <w:rPr>
                <w:rFonts w:ascii="Times New Roman" w:hAnsi="Times New Roman"/>
              </w:rPr>
            </w:pPr>
            <w:r w:rsidRPr="0087187C">
              <w:rPr>
                <w:rFonts w:ascii="Times New Roman" w:hAnsi="Times New Roman"/>
              </w:rPr>
              <w:t>пр. Ленина, 130</w:t>
            </w:r>
          </w:p>
        </w:tc>
        <w:tc>
          <w:tcPr>
            <w:tcW w:w="8788" w:type="dxa"/>
            <w:shd w:val="clear" w:color="auto" w:fill="FFFFFF" w:themeFill="background1"/>
          </w:tcPr>
          <w:p w:rsidR="00DE5057" w:rsidRPr="0087187C" w:rsidRDefault="00DE5057" w:rsidP="00DD75BA">
            <w:pPr>
              <w:jc w:val="both"/>
              <w:rPr>
                <w:rFonts w:ascii="Times New Roman" w:hAnsi="Times New Roman"/>
              </w:rPr>
            </w:pPr>
            <w:r w:rsidRPr="0087187C">
              <w:rPr>
                <w:rFonts w:ascii="Times New Roman" w:hAnsi="Times New Roman"/>
              </w:rPr>
              <w:t>«Чехов. Анекдоты» Литературный вечер в одном захватывающем действии. Давно ли Вы «встречались» с высокой литературой? А в непринужденной обстановке? В исполнении ведущих артистов Магнитогорской драмы? Театральная магия, изящная словесность, актёрское обаяние на расстоянии вытянутой руки. На этот раз бродячие артисты «замахнулись» на Чехова. Нестареющего, тонкого, созвучного любому времени. Существует ли вообще более подходящий материал для вечера в приятной компании обаятельных актеров?</w:t>
            </w:r>
            <w:r w:rsidRPr="0087187C">
              <w:rPr>
                <w:rFonts w:ascii="Times New Roman" w:hAnsi="Times New Roman"/>
              </w:rPr>
              <w:br/>
              <w:t xml:space="preserve">Евгений Щеголихин и Иоганн </w:t>
            </w:r>
            <w:proofErr w:type="gramStart"/>
            <w:r w:rsidRPr="0087187C">
              <w:rPr>
                <w:rFonts w:ascii="Times New Roman" w:hAnsi="Times New Roman"/>
              </w:rPr>
              <w:t>Билле</w:t>
            </w:r>
            <w:proofErr w:type="gramEnd"/>
            <w:r w:rsidRPr="0087187C">
              <w:rPr>
                <w:rFonts w:ascii="Times New Roman" w:hAnsi="Times New Roman"/>
              </w:rPr>
              <w:t xml:space="preserve"> легко, весело и со вкусом представят почтенной публике 4 коротких рассказа-анекдота – «Дипломат», «На чужбине», «Хирургия» и «Забыл».</w:t>
            </w:r>
            <w:r w:rsidRPr="0087187C">
              <w:rPr>
                <w:rFonts w:ascii="Times New Roman" w:hAnsi="Times New Roman"/>
              </w:rPr>
              <w:br/>
              <w:t>А рассказывать анекдоты наши актеры большие мастера!</w:t>
            </w:r>
          </w:p>
        </w:tc>
      </w:tr>
    </w:tbl>
    <w:p w:rsidR="00982C7E" w:rsidRPr="004075AF" w:rsidRDefault="00982C7E"/>
    <w:sectPr w:rsidR="00982C7E" w:rsidRPr="004075AF" w:rsidSect="007E4AE6">
      <w:pgSz w:w="16838" w:h="11906" w:orient="landscape"/>
      <w:pgMar w:top="568" w:right="113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D3B" w:rsidRDefault="00904D3B" w:rsidP="002D1AEA">
      <w:pPr>
        <w:spacing w:after="0" w:line="240" w:lineRule="auto"/>
      </w:pPr>
      <w:r>
        <w:separator/>
      </w:r>
    </w:p>
  </w:endnote>
  <w:endnote w:type="continuationSeparator" w:id="0">
    <w:p w:rsidR="00904D3B" w:rsidRDefault="00904D3B" w:rsidP="002D1A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font83">
    <w:panose1 w:val="00000000000000000000"/>
    <w:charset w:val="CC"/>
    <w:family w:val="auto"/>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D3B" w:rsidRDefault="00904D3B" w:rsidP="002D1AEA">
      <w:pPr>
        <w:spacing w:after="0" w:line="240" w:lineRule="auto"/>
      </w:pPr>
      <w:r>
        <w:separator/>
      </w:r>
    </w:p>
  </w:footnote>
  <w:footnote w:type="continuationSeparator" w:id="0">
    <w:p w:rsidR="00904D3B" w:rsidRDefault="00904D3B" w:rsidP="002D1A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873F2"/>
    <w:multiLevelType w:val="hybridMultilevel"/>
    <w:tmpl w:val="C32281C8"/>
    <w:lvl w:ilvl="0" w:tplc="529478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12F9D"/>
    <w:rsid w:val="00017436"/>
    <w:rsid w:val="00021352"/>
    <w:rsid w:val="00033F4B"/>
    <w:rsid w:val="000524ED"/>
    <w:rsid w:val="000631B7"/>
    <w:rsid w:val="00076D4D"/>
    <w:rsid w:val="00080D75"/>
    <w:rsid w:val="00086DF1"/>
    <w:rsid w:val="000C10FF"/>
    <w:rsid w:val="000D2009"/>
    <w:rsid w:val="000E5076"/>
    <w:rsid w:val="001131A4"/>
    <w:rsid w:val="00115346"/>
    <w:rsid w:val="00135617"/>
    <w:rsid w:val="001677C8"/>
    <w:rsid w:val="00183768"/>
    <w:rsid w:val="00191230"/>
    <w:rsid w:val="001A6460"/>
    <w:rsid w:val="001F7CD6"/>
    <w:rsid w:val="00201326"/>
    <w:rsid w:val="002279ED"/>
    <w:rsid w:val="0023472D"/>
    <w:rsid w:val="00241404"/>
    <w:rsid w:val="00243E0F"/>
    <w:rsid w:val="00252525"/>
    <w:rsid w:val="00261413"/>
    <w:rsid w:val="00277179"/>
    <w:rsid w:val="002823B9"/>
    <w:rsid w:val="002948CA"/>
    <w:rsid w:val="002B33A0"/>
    <w:rsid w:val="002C3430"/>
    <w:rsid w:val="002C469B"/>
    <w:rsid w:val="002C620E"/>
    <w:rsid w:val="002D1AEA"/>
    <w:rsid w:val="002E03DC"/>
    <w:rsid w:val="002E250B"/>
    <w:rsid w:val="002F6925"/>
    <w:rsid w:val="003155AC"/>
    <w:rsid w:val="00321EFA"/>
    <w:rsid w:val="00330A1C"/>
    <w:rsid w:val="00344B96"/>
    <w:rsid w:val="0035167F"/>
    <w:rsid w:val="003558F2"/>
    <w:rsid w:val="00356B69"/>
    <w:rsid w:val="003803D9"/>
    <w:rsid w:val="003811FE"/>
    <w:rsid w:val="00382B3E"/>
    <w:rsid w:val="00384862"/>
    <w:rsid w:val="0039023C"/>
    <w:rsid w:val="00392DB5"/>
    <w:rsid w:val="003A0766"/>
    <w:rsid w:val="003A0916"/>
    <w:rsid w:val="003A311D"/>
    <w:rsid w:val="003A4650"/>
    <w:rsid w:val="003B0B2A"/>
    <w:rsid w:val="003E1B2A"/>
    <w:rsid w:val="003F261D"/>
    <w:rsid w:val="004075AF"/>
    <w:rsid w:val="00415EC1"/>
    <w:rsid w:val="00417001"/>
    <w:rsid w:val="004238C7"/>
    <w:rsid w:val="004355F2"/>
    <w:rsid w:val="00443E06"/>
    <w:rsid w:val="004568BB"/>
    <w:rsid w:val="00481172"/>
    <w:rsid w:val="00497853"/>
    <w:rsid w:val="004A7104"/>
    <w:rsid w:val="004B1C81"/>
    <w:rsid w:val="004B39EF"/>
    <w:rsid w:val="004B4C21"/>
    <w:rsid w:val="004C512D"/>
    <w:rsid w:val="004E6528"/>
    <w:rsid w:val="00503016"/>
    <w:rsid w:val="00503489"/>
    <w:rsid w:val="00513F3D"/>
    <w:rsid w:val="005142CF"/>
    <w:rsid w:val="005144A4"/>
    <w:rsid w:val="0054371D"/>
    <w:rsid w:val="0055552C"/>
    <w:rsid w:val="0057276E"/>
    <w:rsid w:val="00572D71"/>
    <w:rsid w:val="00574255"/>
    <w:rsid w:val="00584315"/>
    <w:rsid w:val="00594D6D"/>
    <w:rsid w:val="005A17A0"/>
    <w:rsid w:val="005B4063"/>
    <w:rsid w:val="005D1441"/>
    <w:rsid w:val="005D7914"/>
    <w:rsid w:val="005D7AC8"/>
    <w:rsid w:val="005F3EC9"/>
    <w:rsid w:val="005F466B"/>
    <w:rsid w:val="00601EE0"/>
    <w:rsid w:val="00617AA3"/>
    <w:rsid w:val="006530C2"/>
    <w:rsid w:val="00663765"/>
    <w:rsid w:val="0068235E"/>
    <w:rsid w:val="006940BA"/>
    <w:rsid w:val="00695985"/>
    <w:rsid w:val="006B2A95"/>
    <w:rsid w:val="006C3409"/>
    <w:rsid w:val="006F130F"/>
    <w:rsid w:val="007014F9"/>
    <w:rsid w:val="00704205"/>
    <w:rsid w:val="00716C7D"/>
    <w:rsid w:val="00721975"/>
    <w:rsid w:val="00722AA6"/>
    <w:rsid w:val="00724A4A"/>
    <w:rsid w:val="007473E3"/>
    <w:rsid w:val="0075497A"/>
    <w:rsid w:val="007634FC"/>
    <w:rsid w:val="0079282F"/>
    <w:rsid w:val="007E4AE6"/>
    <w:rsid w:val="00807DF9"/>
    <w:rsid w:val="00827423"/>
    <w:rsid w:val="00842AED"/>
    <w:rsid w:val="0085248B"/>
    <w:rsid w:val="0085277C"/>
    <w:rsid w:val="008624F5"/>
    <w:rsid w:val="00862F13"/>
    <w:rsid w:val="0086317B"/>
    <w:rsid w:val="00866A57"/>
    <w:rsid w:val="0087187C"/>
    <w:rsid w:val="00881AFD"/>
    <w:rsid w:val="008862D1"/>
    <w:rsid w:val="00886390"/>
    <w:rsid w:val="00892639"/>
    <w:rsid w:val="00895867"/>
    <w:rsid w:val="008A4710"/>
    <w:rsid w:val="008A72FD"/>
    <w:rsid w:val="008A7AB6"/>
    <w:rsid w:val="008B4E1C"/>
    <w:rsid w:val="008B654B"/>
    <w:rsid w:val="008F1010"/>
    <w:rsid w:val="00900A69"/>
    <w:rsid w:val="00904D3B"/>
    <w:rsid w:val="009050DD"/>
    <w:rsid w:val="00912C12"/>
    <w:rsid w:val="00913742"/>
    <w:rsid w:val="00952572"/>
    <w:rsid w:val="0096452D"/>
    <w:rsid w:val="00965620"/>
    <w:rsid w:val="00982C7E"/>
    <w:rsid w:val="00997355"/>
    <w:rsid w:val="009B1D15"/>
    <w:rsid w:val="009E5E1A"/>
    <w:rsid w:val="00A006C4"/>
    <w:rsid w:val="00A1122B"/>
    <w:rsid w:val="00A12F9D"/>
    <w:rsid w:val="00A427EB"/>
    <w:rsid w:val="00A568FE"/>
    <w:rsid w:val="00A70802"/>
    <w:rsid w:val="00A920BE"/>
    <w:rsid w:val="00AB2FA9"/>
    <w:rsid w:val="00AB6653"/>
    <w:rsid w:val="00AD204F"/>
    <w:rsid w:val="00AD38AF"/>
    <w:rsid w:val="00AD5CA9"/>
    <w:rsid w:val="00AE39ED"/>
    <w:rsid w:val="00AE66C6"/>
    <w:rsid w:val="00AE79F3"/>
    <w:rsid w:val="00AF6132"/>
    <w:rsid w:val="00B07D2C"/>
    <w:rsid w:val="00B12DA2"/>
    <w:rsid w:val="00B14C51"/>
    <w:rsid w:val="00B5149C"/>
    <w:rsid w:val="00B61536"/>
    <w:rsid w:val="00B66A5D"/>
    <w:rsid w:val="00B74224"/>
    <w:rsid w:val="00BA126E"/>
    <w:rsid w:val="00BA5D80"/>
    <w:rsid w:val="00BC42F4"/>
    <w:rsid w:val="00BD4048"/>
    <w:rsid w:val="00BE748C"/>
    <w:rsid w:val="00C02C83"/>
    <w:rsid w:val="00C062B5"/>
    <w:rsid w:val="00C1128C"/>
    <w:rsid w:val="00C23AFE"/>
    <w:rsid w:val="00C45B1C"/>
    <w:rsid w:val="00C52197"/>
    <w:rsid w:val="00C626B1"/>
    <w:rsid w:val="00C648EC"/>
    <w:rsid w:val="00C65BC5"/>
    <w:rsid w:val="00C90199"/>
    <w:rsid w:val="00CA6B7E"/>
    <w:rsid w:val="00CA7353"/>
    <w:rsid w:val="00CA7646"/>
    <w:rsid w:val="00CC0513"/>
    <w:rsid w:val="00CC0B2C"/>
    <w:rsid w:val="00D03D62"/>
    <w:rsid w:val="00D1359A"/>
    <w:rsid w:val="00D20CCE"/>
    <w:rsid w:val="00D3105A"/>
    <w:rsid w:val="00D538D2"/>
    <w:rsid w:val="00D5443D"/>
    <w:rsid w:val="00D65337"/>
    <w:rsid w:val="00D73F77"/>
    <w:rsid w:val="00D867E6"/>
    <w:rsid w:val="00DA2AB3"/>
    <w:rsid w:val="00DB1CDF"/>
    <w:rsid w:val="00DB6667"/>
    <w:rsid w:val="00DD152C"/>
    <w:rsid w:val="00DD75BA"/>
    <w:rsid w:val="00DE0010"/>
    <w:rsid w:val="00DE5057"/>
    <w:rsid w:val="00DF257D"/>
    <w:rsid w:val="00E25974"/>
    <w:rsid w:val="00E33B19"/>
    <w:rsid w:val="00E52695"/>
    <w:rsid w:val="00E6226F"/>
    <w:rsid w:val="00E62FEA"/>
    <w:rsid w:val="00EA204C"/>
    <w:rsid w:val="00EA56F9"/>
    <w:rsid w:val="00EA572B"/>
    <w:rsid w:val="00EA5D43"/>
    <w:rsid w:val="00ED3B30"/>
    <w:rsid w:val="00EE0F87"/>
    <w:rsid w:val="00EF71D0"/>
    <w:rsid w:val="00F043E2"/>
    <w:rsid w:val="00F124E8"/>
    <w:rsid w:val="00F25C96"/>
    <w:rsid w:val="00F3228A"/>
    <w:rsid w:val="00F44345"/>
    <w:rsid w:val="00F51FAC"/>
    <w:rsid w:val="00F64845"/>
    <w:rsid w:val="00F67C03"/>
    <w:rsid w:val="00F77FD0"/>
    <w:rsid w:val="00FA7DB0"/>
    <w:rsid w:val="00FB003A"/>
    <w:rsid w:val="00FB1781"/>
    <w:rsid w:val="00FC21BB"/>
    <w:rsid w:val="00FC5A50"/>
    <w:rsid w:val="00FD0C34"/>
    <w:rsid w:val="00FD188E"/>
    <w:rsid w:val="00FF44CC"/>
    <w:rsid w:val="00FF7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AB3"/>
  </w:style>
  <w:style w:type="paragraph" w:styleId="2">
    <w:name w:val="heading 2"/>
    <w:basedOn w:val="a"/>
    <w:next w:val="a"/>
    <w:link w:val="20"/>
    <w:uiPriority w:val="9"/>
    <w:unhideWhenUsed/>
    <w:qFormat/>
    <w:rsid w:val="000524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90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390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D1A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D1AEA"/>
  </w:style>
  <w:style w:type="paragraph" w:styleId="a6">
    <w:name w:val="footer"/>
    <w:basedOn w:val="a"/>
    <w:link w:val="a7"/>
    <w:uiPriority w:val="99"/>
    <w:unhideWhenUsed/>
    <w:rsid w:val="002D1A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D1AEA"/>
  </w:style>
  <w:style w:type="paragraph" w:styleId="a8">
    <w:name w:val="Balloon Text"/>
    <w:basedOn w:val="a"/>
    <w:link w:val="a9"/>
    <w:uiPriority w:val="99"/>
    <w:semiHidden/>
    <w:unhideWhenUsed/>
    <w:rsid w:val="0038486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84862"/>
    <w:rPr>
      <w:rFonts w:ascii="Segoe UI" w:hAnsi="Segoe UI" w:cs="Segoe UI"/>
      <w:sz w:val="18"/>
      <w:szCs w:val="18"/>
    </w:rPr>
  </w:style>
  <w:style w:type="paragraph" w:styleId="aa">
    <w:name w:val="Normal (Web)"/>
    <w:basedOn w:val="a"/>
    <w:uiPriority w:val="99"/>
    <w:unhideWhenUsed/>
    <w:qFormat/>
    <w:rsid w:val="00415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99"/>
    <w:qFormat/>
    <w:rsid w:val="00FC5A50"/>
    <w:rPr>
      <w:i/>
      <w:iCs/>
    </w:rPr>
  </w:style>
  <w:style w:type="character" w:customStyle="1" w:styleId="extended-textshort">
    <w:name w:val="extended-text__short"/>
    <w:basedOn w:val="a0"/>
    <w:uiPriority w:val="99"/>
    <w:rsid w:val="00FC5A50"/>
  </w:style>
  <w:style w:type="character" w:customStyle="1" w:styleId="s4">
    <w:name w:val="s4"/>
    <w:basedOn w:val="a0"/>
    <w:rsid w:val="00E62FEA"/>
  </w:style>
  <w:style w:type="paragraph" w:customStyle="1" w:styleId="c2">
    <w:name w:val="c2"/>
    <w:basedOn w:val="a"/>
    <w:rsid w:val="00E62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62FEA"/>
  </w:style>
  <w:style w:type="character" w:styleId="ac">
    <w:name w:val="Strong"/>
    <w:basedOn w:val="a0"/>
    <w:uiPriority w:val="22"/>
    <w:qFormat/>
    <w:rsid w:val="00BC42F4"/>
    <w:rPr>
      <w:b/>
      <w:bCs/>
    </w:rPr>
  </w:style>
  <w:style w:type="character" w:customStyle="1" w:styleId="20">
    <w:name w:val="Заголовок 2 Знак"/>
    <w:basedOn w:val="a0"/>
    <w:link w:val="2"/>
    <w:uiPriority w:val="9"/>
    <w:rsid w:val="000524ED"/>
    <w:rPr>
      <w:rFonts w:asciiTheme="majorHAnsi" w:eastAsiaTheme="majorEastAsia" w:hAnsiTheme="majorHAnsi" w:cstheme="majorBidi"/>
      <w:color w:val="2E74B5" w:themeColor="accent1" w:themeShade="BF"/>
      <w:sz w:val="26"/>
      <w:szCs w:val="26"/>
    </w:rPr>
  </w:style>
  <w:style w:type="character" w:customStyle="1" w:styleId="color11">
    <w:name w:val="color_11"/>
    <w:basedOn w:val="a0"/>
    <w:rsid w:val="000524ED"/>
  </w:style>
  <w:style w:type="paragraph" w:customStyle="1" w:styleId="10">
    <w:name w:val="Обычный1"/>
    <w:rsid w:val="003811FE"/>
    <w:pPr>
      <w:spacing w:after="0" w:line="276" w:lineRule="auto"/>
    </w:pPr>
    <w:rPr>
      <w:rFonts w:ascii="Arial" w:eastAsia="Arial" w:hAnsi="Arial" w:cs="Arial"/>
      <w:color w:val="000000"/>
      <w:lang w:eastAsia="ru-RU"/>
    </w:rPr>
  </w:style>
  <w:style w:type="paragraph" w:customStyle="1" w:styleId="11">
    <w:name w:val="Абзац списка1"/>
    <w:basedOn w:val="a"/>
    <w:uiPriority w:val="99"/>
    <w:rsid w:val="00900A69"/>
    <w:pPr>
      <w:widowControl w:val="0"/>
      <w:suppressAutoHyphens/>
      <w:spacing w:after="200" w:line="276" w:lineRule="auto"/>
      <w:ind w:left="720"/>
    </w:pPr>
    <w:rPr>
      <w:rFonts w:ascii="Calibri" w:eastAsia="Calibri" w:hAnsi="Calibri" w:cs="font83"/>
      <w:kern w:val="2"/>
      <w:lang w:eastAsia="ar-SA"/>
    </w:rPr>
  </w:style>
  <w:style w:type="paragraph" w:styleId="ad">
    <w:name w:val="Body Text"/>
    <w:basedOn w:val="a"/>
    <w:link w:val="ae"/>
    <w:uiPriority w:val="99"/>
    <w:unhideWhenUsed/>
    <w:rsid w:val="00115346"/>
    <w:pPr>
      <w:suppressAutoHyphens/>
      <w:spacing w:after="120" w:line="276" w:lineRule="auto"/>
    </w:pPr>
    <w:rPr>
      <w:rFonts w:ascii="Calibri" w:eastAsia="Calibri" w:hAnsi="Calibri" w:cs="Times New Roman"/>
      <w:lang w:eastAsia="ar-SA"/>
    </w:rPr>
  </w:style>
  <w:style w:type="character" w:customStyle="1" w:styleId="ae">
    <w:name w:val="Основной текст Знак"/>
    <w:basedOn w:val="a0"/>
    <w:link w:val="ad"/>
    <w:uiPriority w:val="99"/>
    <w:rsid w:val="00115346"/>
    <w:rPr>
      <w:rFonts w:ascii="Calibri" w:eastAsia="Calibri" w:hAnsi="Calibri" w:cs="Times New Roman"/>
      <w:lang w:eastAsia="ar-SA"/>
    </w:rPr>
  </w:style>
  <w:style w:type="character" w:customStyle="1" w:styleId="apple-converted-space">
    <w:name w:val="apple-converted-space"/>
    <w:basedOn w:val="a0"/>
    <w:uiPriority w:val="99"/>
    <w:rsid w:val="008A4710"/>
  </w:style>
  <w:style w:type="character" w:styleId="af">
    <w:name w:val="Hyperlink"/>
    <w:uiPriority w:val="99"/>
    <w:unhideWhenUsed/>
    <w:rsid w:val="008A4710"/>
    <w:rPr>
      <w:color w:val="0000FF"/>
      <w:u w:val="single"/>
    </w:rPr>
  </w:style>
  <w:style w:type="paragraph" w:styleId="af0">
    <w:name w:val="No Spacing"/>
    <w:uiPriority w:val="1"/>
    <w:qFormat/>
    <w:rsid w:val="00DD75BA"/>
    <w:pPr>
      <w:spacing w:after="0" w:line="240" w:lineRule="auto"/>
    </w:pPr>
  </w:style>
</w:styles>
</file>

<file path=word/webSettings.xml><?xml version="1.0" encoding="utf-8"?>
<w:webSettings xmlns:r="http://schemas.openxmlformats.org/officeDocument/2006/relationships" xmlns:w="http://schemas.openxmlformats.org/wordprocessingml/2006/main">
  <w:divs>
    <w:div w:id="51000038">
      <w:bodyDiv w:val="1"/>
      <w:marLeft w:val="0"/>
      <w:marRight w:val="0"/>
      <w:marTop w:val="0"/>
      <w:marBottom w:val="0"/>
      <w:divBdr>
        <w:top w:val="none" w:sz="0" w:space="0" w:color="auto"/>
        <w:left w:val="none" w:sz="0" w:space="0" w:color="auto"/>
        <w:bottom w:val="none" w:sz="0" w:space="0" w:color="auto"/>
        <w:right w:val="none" w:sz="0" w:space="0" w:color="auto"/>
      </w:divBdr>
      <w:divsChild>
        <w:div w:id="1284339931">
          <w:marLeft w:val="0"/>
          <w:marRight w:val="0"/>
          <w:marTop w:val="0"/>
          <w:marBottom w:val="0"/>
          <w:divBdr>
            <w:top w:val="none" w:sz="0" w:space="0" w:color="auto"/>
            <w:left w:val="none" w:sz="0" w:space="0" w:color="auto"/>
            <w:bottom w:val="none" w:sz="0" w:space="0" w:color="auto"/>
            <w:right w:val="none" w:sz="0" w:space="0" w:color="auto"/>
          </w:divBdr>
          <w:divsChild>
            <w:div w:id="542909745">
              <w:marLeft w:val="0"/>
              <w:marRight w:val="0"/>
              <w:marTop w:val="0"/>
              <w:marBottom w:val="0"/>
              <w:divBdr>
                <w:top w:val="none" w:sz="0" w:space="0" w:color="auto"/>
                <w:left w:val="none" w:sz="0" w:space="0" w:color="auto"/>
                <w:bottom w:val="none" w:sz="0" w:space="0" w:color="auto"/>
                <w:right w:val="none" w:sz="0" w:space="0" w:color="auto"/>
              </w:divBdr>
              <w:divsChild>
                <w:div w:id="1944338828">
                  <w:marLeft w:val="0"/>
                  <w:marRight w:val="0"/>
                  <w:marTop w:val="0"/>
                  <w:marBottom w:val="0"/>
                  <w:divBdr>
                    <w:top w:val="single" w:sz="6" w:space="0" w:color="E2E2E2"/>
                    <w:left w:val="single" w:sz="6" w:space="0" w:color="E2E2E2"/>
                    <w:bottom w:val="single" w:sz="6" w:space="0" w:color="E2E2E2"/>
                    <w:right w:val="single" w:sz="6" w:space="0" w:color="E2E2E2"/>
                  </w:divBdr>
                  <w:divsChild>
                    <w:div w:id="2129817037">
                      <w:marLeft w:val="0"/>
                      <w:marRight w:val="0"/>
                      <w:marTop w:val="0"/>
                      <w:marBottom w:val="0"/>
                      <w:divBdr>
                        <w:top w:val="none" w:sz="0" w:space="0" w:color="auto"/>
                        <w:left w:val="none" w:sz="0" w:space="0" w:color="auto"/>
                        <w:bottom w:val="none" w:sz="0" w:space="0" w:color="auto"/>
                        <w:right w:val="none" w:sz="0" w:space="0" w:color="auto"/>
                      </w:divBdr>
                      <w:divsChild>
                        <w:div w:id="221672843">
                          <w:marLeft w:val="0"/>
                          <w:marRight w:val="0"/>
                          <w:marTop w:val="0"/>
                          <w:marBottom w:val="0"/>
                          <w:divBdr>
                            <w:top w:val="none" w:sz="0" w:space="0" w:color="auto"/>
                            <w:left w:val="none" w:sz="0" w:space="0" w:color="auto"/>
                            <w:bottom w:val="none" w:sz="0" w:space="0" w:color="auto"/>
                            <w:right w:val="none" w:sz="0" w:space="0" w:color="auto"/>
                          </w:divBdr>
                          <w:divsChild>
                            <w:div w:id="7929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925621">
      <w:bodyDiv w:val="1"/>
      <w:marLeft w:val="0"/>
      <w:marRight w:val="0"/>
      <w:marTop w:val="0"/>
      <w:marBottom w:val="0"/>
      <w:divBdr>
        <w:top w:val="none" w:sz="0" w:space="0" w:color="auto"/>
        <w:left w:val="none" w:sz="0" w:space="0" w:color="auto"/>
        <w:bottom w:val="none" w:sz="0" w:space="0" w:color="auto"/>
        <w:right w:val="none" w:sz="0" w:space="0" w:color="auto"/>
      </w:divBdr>
    </w:div>
    <w:div w:id="205785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527B9-F241-446D-86F1-EB2BDB08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3115</Words>
  <Characters>17758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Агаева Елена Викторовна</dc:creator>
  <cp:lastModifiedBy>User</cp:lastModifiedBy>
  <cp:revision>2</cp:revision>
  <cp:lastPrinted>2020-01-21T03:45:00Z</cp:lastPrinted>
  <dcterms:created xsi:type="dcterms:W3CDTF">2020-02-04T11:33:00Z</dcterms:created>
  <dcterms:modified xsi:type="dcterms:W3CDTF">2020-02-04T11:33:00Z</dcterms:modified>
</cp:coreProperties>
</file>