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63F" w:rsidRPr="0074782E" w:rsidRDefault="003B563F" w:rsidP="003B563F">
      <w:pPr>
        <w:pStyle w:val="1"/>
        <w:jc w:val="right"/>
      </w:pPr>
      <w:r w:rsidRPr="0074782E">
        <w:tab/>
      </w:r>
    </w:p>
    <w:p w:rsidR="003B563F" w:rsidRPr="0074782E" w:rsidRDefault="00821304" w:rsidP="003B563F">
      <w:pPr>
        <w:pStyle w:val="1"/>
        <w:jc w:val="center"/>
        <w:rPr>
          <w:caps/>
        </w:rPr>
      </w:pPr>
      <w:r>
        <w:rPr>
          <w:caps/>
        </w:rPr>
        <w:t xml:space="preserve">ПРЕСС-РЕЛИЗ К </w:t>
      </w:r>
      <w:r w:rsidR="003B563F" w:rsidRPr="0074782E">
        <w:rPr>
          <w:caps/>
        </w:rPr>
        <w:t>Повестк</w:t>
      </w:r>
      <w:r>
        <w:rPr>
          <w:caps/>
        </w:rPr>
        <w:t>Е</w:t>
      </w:r>
    </w:p>
    <w:p w:rsidR="003B563F" w:rsidRPr="0074782E" w:rsidRDefault="003B563F" w:rsidP="003B563F">
      <w:pPr>
        <w:pStyle w:val="1"/>
        <w:jc w:val="center"/>
      </w:pPr>
      <w:r w:rsidRPr="0074782E">
        <w:t>заседания Магнитогорского городского Собрания депутатов</w:t>
      </w:r>
    </w:p>
    <w:p w:rsidR="003B563F" w:rsidRPr="0074782E" w:rsidRDefault="003B563F" w:rsidP="003B563F">
      <w:pPr>
        <w:pStyle w:val="1"/>
        <w:jc w:val="right"/>
        <w:rPr>
          <w:sz w:val="16"/>
          <w:szCs w:val="16"/>
        </w:rPr>
      </w:pPr>
    </w:p>
    <w:p w:rsidR="003B563F" w:rsidRPr="00D672D8" w:rsidRDefault="003B563F" w:rsidP="003B563F">
      <w:pPr>
        <w:pStyle w:val="1"/>
        <w:jc w:val="right"/>
        <w:rPr>
          <w:sz w:val="22"/>
          <w:szCs w:val="22"/>
        </w:rPr>
      </w:pPr>
      <w:r w:rsidRPr="00D672D8">
        <w:rPr>
          <w:sz w:val="22"/>
          <w:szCs w:val="22"/>
        </w:rPr>
        <w:t>25 февраля 2020 года</w:t>
      </w:r>
    </w:p>
    <w:tbl>
      <w:tblPr>
        <w:tblW w:w="5538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4"/>
        <w:gridCol w:w="6806"/>
        <w:gridCol w:w="1842"/>
        <w:gridCol w:w="1842"/>
      </w:tblGrid>
      <w:tr w:rsidR="003B563F" w:rsidRPr="00D672D8" w:rsidTr="00D672D8">
        <w:trPr>
          <w:cantSplit/>
          <w:trHeight w:val="20"/>
        </w:trPr>
        <w:tc>
          <w:tcPr>
            <w:tcW w:w="194" w:type="pct"/>
            <w:shd w:val="clear" w:color="auto" w:fill="auto"/>
            <w:vAlign w:val="center"/>
          </w:tcPr>
          <w:p w:rsidR="003B563F" w:rsidRPr="00D672D8" w:rsidRDefault="003B563F" w:rsidP="00D672D8">
            <w:pPr>
              <w:jc w:val="center"/>
              <w:rPr>
                <w:b/>
                <w:bCs/>
              </w:rPr>
            </w:pPr>
            <w:r w:rsidRPr="00D672D8">
              <w:rPr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3118" w:type="pct"/>
            <w:shd w:val="clear" w:color="auto" w:fill="auto"/>
            <w:vAlign w:val="center"/>
          </w:tcPr>
          <w:p w:rsidR="003B563F" w:rsidRPr="00D672D8" w:rsidRDefault="003B563F" w:rsidP="00D672D8">
            <w:pPr>
              <w:jc w:val="center"/>
              <w:rPr>
                <w:b/>
              </w:rPr>
            </w:pPr>
            <w:r w:rsidRPr="00D672D8">
              <w:rPr>
                <w:b/>
                <w:bCs/>
                <w:caps/>
                <w:sz w:val="22"/>
                <w:szCs w:val="22"/>
              </w:rPr>
              <w:t>Наименование вопроса</w:t>
            </w:r>
          </w:p>
        </w:tc>
        <w:tc>
          <w:tcPr>
            <w:tcW w:w="844" w:type="pct"/>
            <w:shd w:val="clear" w:color="auto" w:fill="auto"/>
            <w:vAlign w:val="center"/>
          </w:tcPr>
          <w:p w:rsidR="003B563F" w:rsidRPr="00D672D8" w:rsidRDefault="003B563F" w:rsidP="00D672D8">
            <w:pPr>
              <w:ind w:right="-107"/>
              <w:jc w:val="center"/>
              <w:rPr>
                <w:b/>
                <w:bCs/>
                <w:caps/>
              </w:rPr>
            </w:pPr>
            <w:r w:rsidRPr="00D672D8">
              <w:rPr>
                <w:b/>
                <w:bCs/>
                <w:caps/>
                <w:sz w:val="22"/>
                <w:szCs w:val="22"/>
              </w:rPr>
              <w:t>Комиссия</w:t>
            </w:r>
          </w:p>
          <w:p w:rsidR="003B563F" w:rsidRPr="00D672D8" w:rsidRDefault="003B563F" w:rsidP="00D672D8">
            <w:pPr>
              <w:ind w:right="-107"/>
              <w:jc w:val="center"/>
              <w:rPr>
                <w:b/>
              </w:rPr>
            </w:pPr>
            <w:r w:rsidRPr="00D672D8">
              <w:rPr>
                <w:b/>
                <w:bCs/>
                <w:sz w:val="22"/>
                <w:szCs w:val="22"/>
              </w:rPr>
              <w:t>(Председатель)</w:t>
            </w:r>
          </w:p>
        </w:tc>
        <w:tc>
          <w:tcPr>
            <w:tcW w:w="844" w:type="pct"/>
            <w:shd w:val="clear" w:color="auto" w:fill="auto"/>
            <w:vAlign w:val="center"/>
          </w:tcPr>
          <w:p w:rsidR="003B563F" w:rsidRPr="00D672D8" w:rsidRDefault="003B563F" w:rsidP="00D672D8">
            <w:pPr>
              <w:ind w:right="-107"/>
              <w:jc w:val="center"/>
              <w:rPr>
                <w:b/>
                <w:bCs/>
                <w:caps/>
              </w:rPr>
            </w:pPr>
            <w:r w:rsidRPr="00D672D8">
              <w:rPr>
                <w:b/>
                <w:bCs/>
                <w:caps/>
                <w:sz w:val="22"/>
                <w:szCs w:val="22"/>
              </w:rPr>
              <w:t>Докладчик</w:t>
            </w:r>
          </w:p>
          <w:p w:rsidR="003B563F" w:rsidRPr="00D672D8" w:rsidRDefault="003B563F" w:rsidP="00D672D8">
            <w:pPr>
              <w:ind w:right="-107"/>
              <w:jc w:val="center"/>
              <w:rPr>
                <w:b/>
              </w:rPr>
            </w:pPr>
            <w:proofErr w:type="gramStart"/>
            <w:r w:rsidRPr="00D672D8">
              <w:rPr>
                <w:b/>
                <w:bCs/>
                <w:sz w:val="22"/>
                <w:szCs w:val="22"/>
              </w:rPr>
              <w:t>ответственный</w:t>
            </w:r>
            <w:proofErr w:type="gramEnd"/>
            <w:r w:rsidRPr="00D672D8">
              <w:rPr>
                <w:b/>
                <w:bCs/>
                <w:sz w:val="22"/>
                <w:szCs w:val="22"/>
              </w:rPr>
              <w:t xml:space="preserve"> за подготовку вопроса от администрации</w:t>
            </w:r>
          </w:p>
        </w:tc>
      </w:tr>
      <w:tr w:rsidR="003B563F" w:rsidRPr="00D672D8" w:rsidTr="00D672D8">
        <w:trPr>
          <w:cantSplit/>
          <w:trHeight w:val="20"/>
        </w:trPr>
        <w:tc>
          <w:tcPr>
            <w:tcW w:w="194" w:type="pct"/>
            <w:shd w:val="clear" w:color="auto" w:fill="auto"/>
          </w:tcPr>
          <w:p w:rsidR="003B563F" w:rsidRPr="00D672D8" w:rsidRDefault="003B563F" w:rsidP="00D672D8">
            <w:pPr>
              <w:numPr>
                <w:ilvl w:val="0"/>
                <w:numId w:val="1"/>
              </w:numPr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3118" w:type="pct"/>
            <w:shd w:val="clear" w:color="auto" w:fill="auto"/>
          </w:tcPr>
          <w:p w:rsidR="003B563F" w:rsidRPr="00D672D8" w:rsidRDefault="003B563F" w:rsidP="00D672D8">
            <w:pPr>
              <w:jc w:val="both"/>
            </w:pPr>
            <w:r w:rsidRPr="00D672D8">
              <w:rPr>
                <w:sz w:val="22"/>
                <w:szCs w:val="22"/>
              </w:rPr>
              <w:t>Об отчете о деятельности Управления Министерства внутренних дел России по городу Магнитогорску Челябинской области в 2019 году</w:t>
            </w:r>
          </w:p>
        </w:tc>
        <w:tc>
          <w:tcPr>
            <w:tcW w:w="844" w:type="pct"/>
            <w:shd w:val="clear" w:color="auto" w:fill="auto"/>
          </w:tcPr>
          <w:p w:rsidR="003B563F" w:rsidRPr="00D672D8" w:rsidRDefault="003B563F" w:rsidP="00D672D8">
            <w:pPr>
              <w:ind w:right="-107"/>
            </w:pPr>
            <w:r w:rsidRPr="00D672D8">
              <w:rPr>
                <w:sz w:val="22"/>
                <w:szCs w:val="22"/>
              </w:rPr>
              <w:t>Комиссия по социальной политике</w:t>
            </w:r>
          </w:p>
          <w:p w:rsidR="003B563F" w:rsidRPr="00D672D8" w:rsidRDefault="003B563F" w:rsidP="00D672D8">
            <w:pPr>
              <w:ind w:right="-107"/>
              <w:rPr>
                <w:b/>
              </w:rPr>
            </w:pPr>
            <w:proofErr w:type="spellStart"/>
            <w:r w:rsidRPr="00D672D8">
              <w:rPr>
                <w:b/>
                <w:sz w:val="22"/>
                <w:szCs w:val="22"/>
              </w:rPr>
              <w:t>Кожаев</w:t>
            </w:r>
            <w:proofErr w:type="spellEnd"/>
            <w:r w:rsidRPr="00D672D8">
              <w:rPr>
                <w:b/>
                <w:sz w:val="22"/>
                <w:szCs w:val="22"/>
              </w:rPr>
              <w:t xml:space="preserve"> Е.К.</w:t>
            </w:r>
          </w:p>
        </w:tc>
        <w:tc>
          <w:tcPr>
            <w:tcW w:w="844" w:type="pct"/>
            <w:shd w:val="clear" w:color="auto" w:fill="auto"/>
          </w:tcPr>
          <w:p w:rsidR="003B563F" w:rsidRPr="00D672D8" w:rsidRDefault="003B563F" w:rsidP="00D672D8">
            <w:pPr>
              <w:ind w:right="-107"/>
            </w:pPr>
            <w:r w:rsidRPr="00D672D8">
              <w:rPr>
                <w:sz w:val="22"/>
                <w:szCs w:val="22"/>
              </w:rPr>
              <w:t>Меркулов С.Б.</w:t>
            </w:r>
          </w:p>
        </w:tc>
      </w:tr>
      <w:tr w:rsidR="003B563F" w:rsidRPr="00D672D8" w:rsidTr="003B563F">
        <w:trPr>
          <w:cantSplit/>
          <w:trHeight w:val="20"/>
        </w:trPr>
        <w:tc>
          <w:tcPr>
            <w:tcW w:w="5000" w:type="pct"/>
            <w:gridSpan w:val="4"/>
            <w:shd w:val="clear" w:color="auto" w:fill="auto"/>
          </w:tcPr>
          <w:p w:rsidR="00FE2377" w:rsidRPr="004C06DE" w:rsidRDefault="00061856" w:rsidP="006D6E60">
            <w:pPr>
              <w:jc w:val="both"/>
            </w:pPr>
            <w:r w:rsidRPr="00D672D8">
              <w:rPr>
                <w:sz w:val="22"/>
                <w:szCs w:val="22"/>
              </w:rPr>
              <w:t xml:space="preserve">     </w:t>
            </w:r>
            <w:r w:rsidRPr="004C06DE">
              <w:t xml:space="preserve">В соответствии с федеральными законами депутаты </w:t>
            </w:r>
            <w:r w:rsidR="005B4F08" w:rsidRPr="004C06DE">
              <w:t xml:space="preserve">ежегодно </w:t>
            </w:r>
            <w:r w:rsidRPr="004C06DE">
              <w:t>заслушивают отч</w:t>
            </w:r>
            <w:r w:rsidR="007050C2">
              <w:t>ё</w:t>
            </w:r>
            <w:r w:rsidRPr="004C06DE">
              <w:t>т о деятельности УМВД. Впервые он прозвучал перед городским Собранием в сентябре 2012 года. </w:t>
            </w:r>
          </w:p>
          <w:p w:rsidR="003B563F" w:rsidRPr="00D672D8" w:rsidRDefault="00FE2377" w:rsidP="007050C2">
            <w:pPr>
              <w:jc w:val="both"/>
            </w:pPr>
            <w:r w:rsidRPr="004C06DE">
              <w:t xml:space="preserve">      </w:t>
            </w:r>
            <w:r w:rsidR="007050C2">
              <w:t>С</w:t>
            </w:r>
            <w:r w:rsidR="00061856" w:rsidRPr="004C06DE">
              <w:t xml:space="preserve"> отчётом за 2019 год  выступит начальник УМВД России по городу Магнитогорску Сергей Меркулов.</w:t>
            </w:r>
            <w:r w:rsidR="00061856" w:rsidRPr="00D672D8">
              <w:rPr>
                <w:sz w:val="22"/>
                <w:szCs w:val="22"/>
              </w:rPr>
              <w:t> </w:t>
            </w:r>
          </w:p>
        </w:tc>
      </w:tr>
      <w:tr w:rsidR="003B563F" w:rsidRPr="00D672D8" w:rsidTr="00D672D8">
        <w:trPr>
          <w:cantSplit/>
          <w:trHeight w:val="20"/>
        </w:trPr>
        <w:tc>
          <w:tcPr>
            <w:tcW w:w="194" w:type="pct"/>
            <w:shd w:val="clear" w:color="auto" w:fill="auto"/>
          </w:tcPr>
          <w:p w:rsidR="003B563F" w:rsidRPr="00D672D8" w:rsidRDefault="003B563F" w:rsidP="00D672D8">
            <w:pPr>
              <w:numPr>
                <w:ilvl w:val="0"/>
                <w:numId w:val="1"/>
              </w:numPr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3118" w:type="pct"/>
            <w:shd w:val="clear" w:color="auto" w:fill="auto"/>
          </w:tcPr>
          <w:p w:rsidR="003B563F" w:rsidRPr="00D672D8" w:rsidRDefault="003B563F" w:rsidP="00D672D8">
            <w:pPr>
              <w:jc w:val="both"/>
            </w:pPr>
            <w:r w:rsidRPr="00D672D8">
              <w:rPr>
                <w:sz w:val="22"/>
                <w:szCs w:val="22"/>
              </w:rPr>
              <w:t>О внесении изменений в Постановление Магнитогорского городского Собрания депутатов от 24 мая 2000 года №428 «Об утверждении Генерального плана города Магнитогорска»</w:t>
            </w:r>
          </w:p>
        </w:tc>
        <w:tc>
          <w:tcPr>
            <w:tcW w:w="844" w:type="pct"/>
            <w:shd w:val="clear" w:color="auto" w:fill="auto"/>
          </w:tcPr>
          <w:p w:rsidR="003B563F" w:rsidRPr="00D672D8" w:rsidRDefault="003B563F" w:rsidP="00D672D8">
            <w:pPr>
              <w:ind w:right="-107"/>
              <w:rPr>
                <w:b/>
              </w:rPr>
            </w:pPr>
            <w:r w:rsidRPr="00D672D8">
              <w:rPr>
                <w:sz w:val="22"/>
                <w:szCs w:val="22"/>
              </w:rPr>
              <w:t xml:space="preserve">Комиссия по городскому хозяйству </w:t>
            </w:r>
            <w:r w:rsidRPr="00D672D8">
              <w:rPr>
                <w:b/>
                <w:sz w:val="22"/>
                <w:szCs w:val="22"/>
              </w:rPr>
              <w:t>Мельников Д.В.</w:t>
            </w:r>
          </w:p>
        </w:tc>
        <w:tc>
          <w:tcPr>
            <w:tcW w:w="844" w:type="pct"/>
            <w:shd w:val="clear" w:color="auto" w:fill="auto"/>
          </w:tcPr>
          <w:p w:rsidR="003B563F" w:rsidRPr="00D672D8" w:rsidRDefault="003B563F" w:rsidP="00D672D8">
            <w:pPr>
              <w:ind w:right="-107"/>
            </w:pPr>
            <w:r w:rsidRPr="00D672D8">
              <w:rPr>
                <w:sz w:val="22"/>
                <w:szCs w:val="22"/>
              </w:rPr>
              <w:t>Астраханцев В.И.</w:t>
            </w:r>
          </w:p>
        </w:tc>
      </w:tr>
      <w:tr w:rsidR="003B563F" w:rsidRPr="00D672D8" w:rsidTr="00D672D8">
        <w:trPr>
          <w:cantSplit/>
          <w:trHeight w:val="20"/>
        </w:trPr>
        <w:tc>
          <w:tcPr>
            <w:tcW w:w="194" w:type="pct"/>
            <w:shd w:val="clear" w:color="auto" w:fill="auto"/>
          </w:tcPr>
          <w:p w:rsidR="003B563F" w:rsidRPr="00D672D8" w:rsidRDefault="003B563F" w:rsidP="00D672D8">
            <w:pPr>
              <w:numPr>
                <w:ilvl w:val="0"/>
                <w:numId w:val="1"/>
              </w:numPr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3118" w:type="pct"/>
            <w:shd w:val="clear" w:color="auto" w:fill="auto"/>
          </w:tcPr>
          <w:p w:rsidR="003B563F" w:rsidRPr="00D672D8" w:rsidRDefault="003B563F" w:rsidP="00D672D8">
            <w:pPr>
              <w:jc w:val="both"/>
            </w:pPr>
            <w:r w:rsidRPr="00D672D8">
              <w:rPr>
                <w:sz w:val="22"/>
                <w:szCs w:val="22"/>
              </w:rPr>
              <w:t xml:space="preserve">О внесении изменений в Правила землепользования и </w:t>
            </w:r>
            <w:proofErr w:type="gramStart"/>
            <w:r w:rsidRPr="00D672D8">
              <w:rPr>
                <w:sz w:val="22"/>
                <w:szCs w:val="22"/>
              </w:rPr>
              <w:t>застройки города</w:t>
            </w:r>
            <w:proofErr w:type="gramEnd"/>
            <w:r w:rsidRPr="00D672D8">
              <w:rPr>
                <w:sz w:val="22"/>
                <w:szCs w:val="22"/>
              </w:rPr>
              <w:t xml:space="preserve"> Магнитогорска, утвержденные Решением Магнитогорского городского Собрания депутатов от 17 сентября 2008 года №125</w:t>
            </w:r>
          </w:p>
        </w:tc>
        <w:tc>
          <w:tcPr>
            <w:tcW w:w="844" w:type="pct"/>
            <w:shd w:val="clear" w:color="auto" w:fill="auto"/>
          </w:tcPr>
          <w:p w:rsidR="003B563F" w:rsidRPr="00D672D8" w:rsidRDefault="003B563F" w:rsidP="00D672D8">
            <w:pPr>
              <w:ind w:right="-107"/>
              <w:rPr>
                <w:b/>
              </w:rPr>
            </w:pPr>
            <w:r w:rsidRPr="00D672D8">
              <w:rPr>
                <w:sz w:val="22"/>
                <w:szCs w:val="22"/>
              </w:rPr>
              <w:t xml:space="preserve">Комиссия по городскому хозяйству </w:t>
            </w:r>
            <w:r w:rsidRPr="00D672D8">
              <w:rPr>
                <w:b/>
                <w:sz w:val="22"/>
                <w:szCs w:val="22"/>
              </w:rPr>
              <w:t>Мельников Д.В.</w:t>
            </w:r>
          </w:p>
        </w:tc>
        <w:tc>
          <w:tcPr>
            <w:tcW w:w="844" w:type="pct"/>
            <w:shd w:val="clear" w:color="auto" w:fill="auto"/>
          </w:tcPr>
          <w:p w:rsidR="003B563F" w:rsidRPr="00D672D8" w:rsidRDefault="003B563F" w:rsidP="00D672D8">
            <w:pPr>
              <w:ind w:right="-107"/>
            </w:pPr>
            <w:r w:rsidRPr="00D672D8">
              <w:rPr>
                <w:sz w:val="22"/>
                <w:szCs w:val="22"/>
              </w:rPr>
              <w:t>Астраханцев В.И.</w:t>
            </w:r>
          </w:p>
        </w:tc>
      </w:tr>
      <w:tr w:rsidR="003B563F" w:rsidRPr="00D672D8" w:rsidTr="003B563F">
        <w:trPr>
          <w:cantSplit/>
          <w:trHeight w:val="20"/>
        </w:trPr>
        <w:tc>
          <w:tcPr>
            <w:tcW w:w="5000" w:type="pct"/>
            <w:gridSpan w:val="4"/>
            <w:shd w:val="clear" w:color="auto" w:fill="auto"/>
          </w:tcPr>
          <w:p w:rsidR="00E31579" w:rsidRPr="007050C2" w:rsidRDefault="00E31579" w:rsidP="00E31579">
            <w:pPr>
              <w:jc w:val="both"/>
            </w:pPr>
            <w:r w:rsidRPr="007050C2">
              <w:t xml:space="preserve">    </w:t>
            </w:r>
            <w:r w:rsidR="006D6E60" w:rsidRPr="007050C2">
              <w:rPr>
                <w:b/>
              </w:rPr>
              <w:t>По вопросам 2 и 3.</w:t>
            </w:r>
            <w:r w:rsidR="006D6E60" w:rsidRPr="007050C2">
              <w:t xml:space="preserve"> </w:t>
            </w:r>
            <w:r w:rsidR="00713771" w:rsidRPr="007050C2">
              <w:t xml:space="preserve">Вносятся изменения в </w:t>
            </w:r>
            <w:r w:rsidR="00960183" w:rsidRPr="007050C2">
              <w:t xml:space="preserve">главные документы, которые определяют градостроительное развитие Магнитогорска, регламентируют планировку и застройку в городе - </w:t>
            </w:r>
            <w:r w:rsidR="00713771" w:rsidRPr="007050C2">
              <w:t xml:space="preserve">Генеральный план </w:t>
            </w:r>
            <w:r w:rsidR="00960183" w:rsidRPr="007050C2">
              <w:t>и Правила землепользования и застройки.</w:t>
            </w:r>
            <w:r w:rsidRPr="007050C2">
              <w:t xml:space="preserve"> Проекты прошли процедуру общественных обсуждений и оценку регулирующего воздействия.</w:t>
            </w:r>
          </w:p>
          <w:p w:rsidR="007050C2" w:rsidRDefault="00E31579" w:rsidP="00207612">
            <w:pPr>
              <w:jc w:val="both"/>
            </w:pPr>
            <w:r w:rsidRPr="007050C2">
              <w:t xml:space="preserve">     </w:t>
            </w:r>
            <w:r w:rsidR="00960183" w:rsidRPr="007050C2">
              <w:t>Вносимые изменения корректируют зоны с уч</w:t>
            </w:r>
            <w:r w:rsidR="00FE2377" w:rsidRPr="007050C2">
              <w:t>ё</w:t>
            </w:r>
            <w:r w:rsidR="00960183" w:rsidRPr="007050C2">
              <w:t>том использования территорий</w:t>
            </w:r>
            <w:r w:rsidRPr="007050C2">
              <w:t xml:space="preserve">, а также создают условия для развития </w:t>
            </w:r>
            <w:r w:rsidR="006D6E60" w:rsidRPr="007050C2">
              <w:t xml:space="preserve">города. </w:t>
            </w:r>
          </w:p>
          <w:p w:rsidR="003B563F" w:rsidRPr="00D672D8" w:rsidRDefault="007050C2" w:rsidP="00BF0DF6">
            <w:pPr>
              <w:jc w:val="both"/>
            </w:pPr>
            <w:r>
              <w:t xml:space="preserve">     </w:t>
            </w:r>
            <w:proofErr w:type="gramStart"/>
            <w:r w:rsidR="00E31579" w:rsidRPr="007050C2">
              <w:t>Так,</w:t>
            </w:r>
            <w:r w:rsidR="00511A73" w:rsidRPr="007050C2">
              <w:t xml:space="preserve"> </w:t>
            </w:r>
            <w:r w:rsidR="005B4F08" w:rsidRPr="007050C2">
              <w:t xml:space="preserve">часть земельных участков сельскохозяйственного использования включаются в жилую зону, в 149 микрорайоне зона для многоэтажной жилой застройки изменяется на малоэтажную, </w:t>
            </w:r>
            <w:r w:rsidR="00E31579" w:rsidRPr="007050C2">
              <w:t xml:space="preserve"> </w:t>
            </w:r>
            <w:r w:rsidR="005B4F08" w:rsidRPr="007050C2">
              <w:t xml:space="preserve">на некоторых </w:t>
            </w:r>
            <w:r w:rsidR="00E31579" w:rsidRPr="007050C2">
              <w:t>устанавливается зона инженерной и транспортной инфраструктуры</w:t>
            </w:r>
            <w:r w:rsidR="009C27C6" w:rsidRPr="007050C2">
              <w:t>.</w:t>
            </w:r>
            <w:r w:rsidR="009C27C6" w:rsidRPr="00D672D8">
              <w:rPr>
                <w:sz w:val="22"/>
                <w:szCs w:val="22"/>
              </w:rPr>
              <w:t xml:space="preserve"> </w:t>
            </w:r>
            <w:r w:rsidR="00E31579" w:rsidRPr="00D672D8">
              <w:rPr>
                <w:sz w:val="22"/>
                <w:szCs w:val="22"/>
              </w:rPr>
              <w:t xml:space="preserve">  </w:t>
            </w:r>
            <w:proofErr w:type="gramEnd"/>
          </w:p>
        </w:tc>
      </w:tr>
      <w:tr w:rsidR="003B563F" w:rsidRPr="00D672D8" w:rsidTr="00D672D8">
        <w:trPr>
          <w:cantSplit/>
          <w:trHeight w:val="20"/>
        </w:trPr>
        <w:tc>
          <w:tcPr>
            <w:tcW w:w="194" w:type="pct"/>
            <w:shd w:val="clear" w:color="auto" w:fill="auto"/>
          </w:tcPr>
          <w:p w:rsidR="003B563F" w:rsidRPr="00D672D8" w:rsidRDefault="003B563F" w:rsidP="00D672D8">
            <w:pPr>
              <w:numPr>
                <w:ilvl w:val="0"/>
                <w:numId w:val="1"/>
              </w:numPr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3118" w:type="pct"/>
            <w:shd w:val="clear" w:color="auto" w:fill="auto"/>
          </w:tcPr>
          <w:p w:rsidR="003B563F" w:rsidRPr="00D672D8" w:rsidRDefault="003B563F" w:rsidP="00D672D8">
            <w:pPr>
              <w:jc w:val="both"/>
            </w:pPr>
            <w:proofErr w:type="gramStart"/>
            <w:r w:rsidRPr="00D672D8">
              <w:rPr>
                <w:sz w:val="22"/>
                <w:szCs w:val="22"/>
              </w:rPr>
              <w:t>О внесении изменений в Положение об общественных обсуждениях по отдельным вопросам градостроительной деятельности в городе</w:t>
            </w:r>
            <w:proofErr w:type="gramEnd"/>
            <w:r w:rsidRPr="00D672D8">
              <w:rPr>
                <w:sz w:val="22"/>
                <w:szCs w:val="22"/>
              </w:rPr>
              <w:t xml:space="preserve"> Магнитогорске, утвержденное Решением Магнитогорского городского Собрания депутатов от 24 апреля 2018 года №51</w:t>
            </w:r>
          </w:p>
        </w:tc>
        <w:tc>
          <w:tcPr>
            <w:tcW w:w="844" w:type="pct"/>
            <w:shd w:val="clear" w:color="auto" w:fill="auto"/>
          </w:tcPr>
          <w:p w:rsidR="003B563F" w:rsidRPr="00D672D8" w:rsidRDefault="003B563F" w:rsidP="00D672D8">
            <w:pPr>
              <w:ind w:right="-107"/>
              <w:rPr>
                <w:b/>
              </w:rPr>
            </w:pPr>
            <w:r w:rsidRPr="00D672D8">
              <w:rPr>
                <w:sz w:val="22"/>
                <w:szCs w:val="22"/>
              </w:rPr>
              <w:t xml:space="preserve">Комиссия по городскому хозяйству </w:t>
            </w:r>
            <w:r w:rsidRPr="00D672D8">
              <w:rPr>
                <w:b/>
                <w:sz w:val="22"/>
                <w:szCs w:val="22"/>
              </w:rPr>
              <w:t>Мельников Д.В.</w:t>
            </w:r>
          </w:p>
        </w:tc>
        <w:tc>
          <w:tcPr>
            <w:tcW w:w="844" w:type="pct"/>
            <w:shd w:val="clear" w:color="auto" w:fill="auto"/>
          </w:tcPr>
          <w:p w:rsidR="003B563F" w:rsidRPr="00D672D8" w:rsidRDefault="003B563F" w:rsidP="00D672D8">
            <w:pPr>
              <w:ind w:right="-107"/>
            </w:pPr>
            <w:r w:rsidRPr="00D672D8">
              <w:rPr>
                <w:sz w:val="22"/>
                <w:szCs w:val="22"/>
              </w:rPr>
              <w:t>Астраханцев В.И.</w:t>
            </w:r>
          </w:p>
        </w:tc>
      </w:tr>
      <w:tr w:rsidR="003B563F" w:rsidRPr="00D672D8" w:rsidTr="003B563F">
        <w:trPr>
          <w:cantSplit/>
          <w:trHeight w:val="20"/>
        </w:trPr>
        <w:tc>
          <w:tcPr>
            <w:tcW w:w="5000" w:type="pct"/>
            <w:gridSpan w:val="4"/>
            <w:shd w:val="clear" w:color="auto" w:fill="auto"/>
          </w:tcPr>
          <w:p w:rsidR="003B563F" w:rsidRPr="00BF0DF6" w:rsidRDefault="00845408" w:rsidP="006957C1">
            <w:pPr>
              <w:jc w:val="both"/>
            </w:pPr>
            <w:r w:rsidRPr="00D672D8">
              <w:rPr>
                <w:sz w:val="22"/>
                <w:szCs w:val="22"/>
              </w:rPr>
              <w:t xml:space="preserve">     </w:t>
            </w:r>
            <w:r w:rsidRPr="00BF0DF6">
              <w:t xml:space="preserve">В связи с изменением периодичности выхода официального издания правовых актов </w:t>
            </w:r>
            <w:r w:rsidR="00B1033B" w:rsidRPr="00BF0DF6">
              <w:t xml:space="preserve">- </w:t>
            </w:r>
            <w:r w:rsidRPr="00BF0DF6">
              <w:t>газеты «Магнитогорский рабочий»</w:t>
            </w:r>
            <w:r w:rsidR="00B1033B" w:rsidRPr="00BF0DF6">
              <w:t>,</w:t>
            </w:r>
            <w:r w:rsidRPr="00BF0DF6">
              <w:t xml:space="preserve"> </w:t>
            </w:r>
            <w:r w:rsidR="00CF6174" w:rsidRPr="00BF0DF6">
              <w:t xml:space="preserve">корректируются </w:t>
            </w:r>
            <w:r w:rsidRPr="00BF0DF6">
              <w:t>сроки общественных обсуждений</w:t>
            </w:r>
            <w:r w:rsidR="00CF6174" w:rsidRPr="00BF0DF6">
              <w:t xml:space="preserve"> и </w:t>
            </w:r>
            <w:r w:rsidRPr="00BF0DF6">
              <w:t xml:space="preserve">выставочных экспозиций по </w:t>
            </w:r>
            <w:r w:rsidR="00CF6174" w:rsidRPr="00BF0DF6">
              <w:t>Г</w:t>
            </w:r>
            <w:r w:rsidR="006957C1" w:rsidRPr="00BF0DF6">
              <w:t>енераль</w:t>
            </w:r>
            <w:r w:rsidR="00CF6174" w:rsidRPr="00BF0DF6">
              <w:t xml:space="preserve">ному плану, проектам планировки и другим вопросам градостроительной деятельности. </w:t>
            </w:r>
            <w:r w:rsidRPr="00BF0DF6">
              <w:t xml:space="preserve">  </w:t>
            </w:r>
          </w:p>
        </w:tc>
      </w:tr>
      <w:tr w:rsidR="003B563F" w:rsidRPr="00D672D8" w:rsidTr="00D672D8">
        <w:trPr>
          <w:cantSplit/>
          <w:trHeight w:val="20"/>
        </w:trPr>
        <w:tc>
          <w:tcPr>
            <w:tcW w:w="194" w:type="pct"/>
            <w:shd w:val="clear" w:color="auto" w:fill="auto"/>
          </w:tcPr>
          <w:p w:rsidR="003B563F" w:rsidRPr="00D672D8" w:rsidRDefault="003B563F" w:rsidP="00D672D8">
            <w:pPr>
              <w:numPr>
                <w:ilvl w:val="0"/>
                <w:numId w:val="1"/>
              </w:numPr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3118" w:type="pct"/>
            <w:shd w:val="clear" w:color="auto" w:fill="auto"/>
          </w:tcPr>
          <w:p w:rsidR="003B563F" w:rsidRPr="00D672D8" w:rsidRDefault="003B563F" w:rsidP="00D672D8">
            <w:pPr>
              <w:jc w:val="both"/>
            </w:pPr>
            <w:r w:rsidRPr="00D672D8">
              <w:rPr>
                <w:sz w:val="22"/>
                <w:szCs w:val="22"/>
              </w:rPr>
              <w:t xml:space="preserve">Об утверждении </w:t>
            </w:r>
            <w:proofErr w:type="gramStart"/>
            <w:r w:rsidRPr="00D672D8">
              <w:rPr>
                <w:sz w:val="22"/>
                <w:szCs w:val="22"/>
              </w:rPr>
              <w:t>Порядка дополнительного использования собственных финансовых средств города Магнитогорска</w:t>
            </w:r>
            <w:proofErr w:type="gramEnd"/>
            <w:r w:rsidRPr="00D672D8">
              <w:rPr>
                <w:sz w:val="22"/>
                <w:szCs w:val="22"/>
              </w:rPr>
              <w:t xml:space="preserve"> для осуществления переданных отдельных государственных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844" w:type="pct"/>
            <w:shd w:val="clear" w:color="auto" w:fill="auto"/>
          </w:tcPr>
          <w:p w:rsidR="003B563F" w:rsidRPr="00D672D8" w:rsidRDefault="003B563F" w:rsidP="00D672D8">
            <w:pPr>
              <w:ind w:right="-107"/>
              <w:rPr>
                <w:b/>
              </w:rPr>
            </w:pPr>
            <w:r w:rsidRPr="00D672D8">
              <w:rPr>
                <w:sz w:val="22"/>
                <w:szCs w:val="22"/>
              </w:rPr>
              <w:t xml:space="preserve">Комиссия по городскому хозяйству </w:t>
            </w:r>
            <w:r w:rsidRPr="00D672D8">
              <w:rPr>
                <w:b/>
                <w:sz w:val="22"/>
                <w:szCs w:val="22"/>
              </w:rPr>
              <w:t>Мельников Д.В.</w:t>
            </w:r>
          </w:p>
        </w:tc>
        <w:tc>
          <w:tcPr>
            <w:tcW w:w="844" w:type="pct"/>
            <w:shd w:val="clear" w:color="auto" w:fill="auto"/>
          </w:tcPr>
          <w:p w:rsidR="003B563F" w:rsidRPr="00D672D8" w:rsidRDefault="003B563F" w:rsidP="00D672D8">
            <w:pPr>
              <w:ind w:right="-107"/>
            </w:pPr>
            <w:proofErr w:type="spellStart"/>
            <w:r w:rsidRPr="00D672D8">
              <w:rPr>
                <w:sz w:val="22"/>
                <w:szCs w:val="22"/>
              </w:rPr>
              <w:t>Зинурова</w:t>
            </w:r>
            <w:proofErr w:type="spellEnd"/>
            <w:r w:rsidRPr="00D672D8">
              <w:rPr>
                <w:sz w:val="22"/>
                <w:szCs w:val="22"/>
              </w:rPr>
              <w:t xml:space="preserve"> М.Р.</w:t>
            </w:r>
          </w:p>
        </w:tc>
      </w:tr>
      <w:tr w:rsidR="00E80818" w:rsidRPr="00D672D8" w:rsidTr="00E80818">
        <w:trPr>
          <w:cantSplit/>
          <w:trHeight w:val="20"/>
        </w:trPr>
        <w:tc>
          <w:tcPr>
            <w:tcW w:w="5000" w:type="pct"/>
            <w:gridSpan w:val="4"/>
            <w:shd w:val="clear" w:color="auto" w:fill="auto"/>
          </w:tcPr>
          <w:p w:rsidR="00BF7BA4" w:rsidRPr="00BF0DF6" w:rsidRDefault="00536259" w:rsidP="00536259">
            <w:pPr>
              <w:jc w:val="both"/>
            </w:pPr>
            <w:r w:rsidRPr="00BF0DF6">
              <w:t xml:space="preserve">     </w:t>
            </w:r>
            <w:r w:rsidR="00BF7BA4" w:rsidRPr="00BF0DF6">
              <w:t xml:space="preserve">Жалобы на </w:t>
            </w:r>
            <w:r w:rsidR="00F80991" w:rsidRPr="00BF0DF6">
              <w:t xml:space="preserve">собак, </w:t>
            </w:r>
            <w:r w:rsidR="009F1602" w:rsidRPr="00BF0DF6">
              <w:t xml:space="preserve">разгуливающих </w:t>
            </w:r>
            <w:r w:rsidR="00AB1082" w:rsidRPr="00BF0DF6">
              <w:t>без владельцев</w:t>
            </w:r>
            <w:r w:rsidR="00F80991" w:rsidRPr="00BF0DF6">
              <w:t>,</w:t>
            </w:r>
            <w:r w:rsidR="00AB1082" w:rsidRPr="00BF0DF6">
              <w:t xml:space="preserve"> </w:t>
            </w:r>
            <w:r w:rsidR="00C85570" w:rsidRPr="00BF0DF6">
              <w:t xml:space="preserve">постоянно звучат в социальных сетях, </w:t>
            </w:r>
            <w:r w:rsidR="00BF7BA4" w:rsidRPr="00BF0DF6">
              <w:t xml:space="preserve">поступают </w:t>
            </w:r>
            <w:r w:rsidR="00F127C8" w:rsidRPr="00BF0DF6">
              <w:t>д</w:t>
            </w:r>
            <w:r w:rsidR="00C85570" w:rsidRPr="00BF0DF6">
              <w:t>епутатам городского Собрания</w:t>
            </w:r>
            <w:r w:rsidR="00971243" w:rsidRPr="00BF0DF6">
              <w:t>.</w:t>
            </w:r>
            <w:r w:rsidR="009F1602" w:rsidRPr="00BF0DF6">
              <w:t xml:space="preserve"> </w:t>
            </w:r>
          </w:p>
          <w:p w:rsidR="00C85570" w:rsidRPr="00BF0DF6" w:rsidRDefault="00536259" w:rsidP="00536259">
            <w:pPr>
              <w:jc w:val="both"/>
            </w:pPr>
            <w:r w:rsidRPr="00BF0DF6">
              <w:t xml:space="preserve">  </w:t>
            </w:r>
            <w:r w:rsidR="00BF0DF6">
              <w:t xml:space="preserve"> </w:t>
            </w:r>
            <w:r w:rsidRPr="00BF0DF6">
              <w:t xml:space="preserve"> </w:t>
            </w:r>
            <w:r w:rsidR="00BF7BA4" w:rsidRPr="00BF0DF6">
              <w:t xml:space="preserve">Напомним, что еще в декабре прошлого года на депутатской комиссии по экономической политике были </w:t>
            </w:r>
            <w:r w:rsidR="00C85570" w:rsidRPr="00BF0DF6">
              <w:t>согласованы</w:t>
            </w:r>
            <w:r w:rsidRPr="00BF0DF6">
              <w:t xml:space="preserve"> изменения</w:t>
            </w:r>
            <w:r w:rsidR="00BF7BA4" w:rsidRPr="00BF0DF6">
              <w:t xml:space="preserve"> в муниципальную программу «Безопасность». </w:t>
            </w:r>
            <w:r w:rsidR="009F1602" w:rsidRPr="00BF0DF6">
              <w:t xml:space="preserve">Тогда в </w:t>
            </w:r>
            <w:r w:rsidR="00BC3455" w:rsidRPr="00BF0DF6">
              <w:t>документ</w:t>
            </w:r>
            <w:r w:rsidR="009F1602" w:rsidRPr="00BF0DF6">
              <w:t xml:space="preserve"> были включены </w:t>
            </w:r>
            <w:r w:rsidR="00BF7BA4" w:rsidRPr="00BF0DF6">
              <w:t>такие направления деятельности, как отлов и передача животных в</w:t>
            </w:r>
            <w:r w:rsidR="000E2CD3" w:rsidRPr="00BF0DF6">
              <w:t xml:space="preserve"> приют.</w:t>
            </w:r>
            <w:r w:rsidR="009F1602" w:rsidRPr="00BF0DF6">
              <w:t xml:space="preserve"> Изменения в программу были внесены, однако </w:t>
            </w:r>
            <w:r w:rsidR="00C85570" w:rsidRPr="00BF0DF6">
              <w:t xml:space="preserve">финансово </w:t>
            </w:r>
            <w:r w:rsidR="00971243" w:rsidRPr="00BF0DF6">
              <w:t xml:space="preserve">не </w:t>
            </w:r>
            <w:r w:rsidR="009F1602" w:rsidRPr="00BF0DF6">
              <w:t>подкреплены</w:t>
            </w:r>
            <w:r w:rsidR="00C85570" w:rsidRPr="00BF0DF6">
              <w:t>.</w:t>
            </w:r>
            <w:r w:rsidR="00971243" w:rsidRPr="00BF0DF6">
              <w:t xml:space="preserve"> </w:t>
            </w:r>
          </w:p>
          <w:p w:rsidR="00BF7BA4" w:rsidRPr="00BF0DF6" w:rsidRDefault="00536259" w:rsidP="00BF0DF6">
            <w:pPr>
              <w:jc w:val="both"/>
            </w:pPr>
            <w:r w:rsidRPr="00BF0DF6">
              <w:t xml:space="preserve">     </w:t>
            </w:r>
            <w:r w:rsidR="00926304" w:rsidRPr="00BF0DF6">
              <w:t xml:space="preserve">30 декабря 2019 года </w:t>
            </w:r>
            <w:r w:rsidR="005B4F08" w:rsidRPr="00BF0DF6">
              <w:rPr>
                <w:color w:val="333333"/>
                <w:shd w:val="clear" w:color="auto" w:fill="FFFFFF"/>
              </w:rPr>
              <w:t xml:space="preserve">законом  Челябинской области </w:t>
            </w:r>
            <w:r w:rsidR="00BF0DF6" w:rsidRPr="00BF0DF6">
              <w:rPr>
                <w:color w:val="333333"/>
                <w:shd w:val="clear" w:color="auto" w:fill="FFFFFF"/>
              </w:rPr>
              <w:t xml:space="preserve">на уровень муниципалитета </w:t>
            </w:r>
            <w:r w:rsidR="005B4F08" w:rsidRPr="00BF0DF6">
              <w:rPr>
                <w:color w:val="333333"/>
                <w:shd w:val="clear" w:color="auto" w:fill="FFFFFF"/>
              </w:rPr>
              <w:t>переданы государственные полномочия для решения проблемы безнадзорных животных.</w:t>
            </w:r>
            <w:r w:rsidR="005B4F08" w:rsidRPr="00BF0DF6">
              <w:rPr>
                <w:rFonts w:asciiTheme="minorHAnsi" w:hAnsiTheme="minorHAnsi"/>
                <w:color w:val="333333"/>
                <w:shd w:val="clear" w:color="auto" w:fill="FFFFFF"/>
              </w:rPr>
              <w:t xml:space="preserve"> </w:t>
            </w:r>
            <w:r w:rsidR="00926304" w:rsidRPr="00BF0DF6">
              <w:t xml:space="preserve">На выполнение этих полномочий </w:t>
            </w:r>
            <w:r w:rsidR="009A7F56" w:rsidRPr="00BF0DF6">
              <w:t xml:space="preserve">из областного бюджета выделено 1 млн. 170 тысяч рублей. Этих денег хватает на </w:t>
            </w:r>
            <w:r w:rsidR="00AB1082" w:rsidRPr="00BF0DF6">
              <w:t>отлов</w:t>
            </w:r>
            <w:r w:rsidR="009A7F56" w:rsidRPr="00BF0DF6">
              <w:t xml:space="preserve"> 168 собак. </w:t>
            </w:r>
            <w:r w:rsidR="00C85570" w:rsidRPr="00BF0DF6">
              <w:t xml:space="preserve">В городе уже началась работа </w:t>
            </w:r>
            <w:r w:rsidR="00AB1082" w:rsidRPr="00BF0DF6">
              <w:t>в этом направлении, идет отлов</w:t>
            </w:r>
            <w:r w:rsidR="00C85570" w:rsidRPr="00BF0DF6">
              <w:t>, вакцинаци</w:t>
            </w:r>
            <w:r w:rsidR="00AB1082" w:rsidRPr="00BF0DF6">
              <w:t>я</w:t>
            </w:r>
            <w:r w:rsidR="00C85570" w:rsidRPr="00BF0DF6">
              <w:t xml:space="preserve">, </w:t>
            </w:r>
            <w:r w:rsidR="00B10520" w:rsidRPr="00BF0DF6">
              <w:t xml:space="preserve">стерилизация, </w:t>
            </w:r>
            <w:proofErr w:type="spellStart"/>
            <w:r w:rsidR="003B7904" w:rsidRPr="00BF0DF6">
              <w:t>биркование</w:t>
            </w:r>
            <w:proofErr w:type="spellEnd"/>
            <w:r w:rsidR="00C85570" w:rsidRPr="00BF0DF6">
              <w:t xml:space="preserve">. </w:t>
            </w:r>
          </w:p>
        </w:tc>
      </w:tr>
      <w:tr w:rsidR="00267D2B" w:rsidRPr="00D672D8" w:rsidTr="00267D2B">
        <w:trPr>
          <w:cantSplit/>
          <w:trHeight w:val="20"/>
        </w:trPr>
        <w:tc>
          <w:tcPr>
            <w:tcW w:w="5000" w:type="pct"/>
            <w:gridSpan w:val="4"/>
            <w:shd w:val="clear" w:color="auto" w:fill="auto"/>
          </w:tcPr>
          <w:p w:rsidR="00267D2B" w:rsidRPr="00BF0DF6" w:rsidRDefault="00267D2B" w:rsidP="00267D2B">
            <w:pPr>
              <w:ind w:right="33"/>
              <w:jc w:val="both"/>
            </w:pPr>
            <w:r w:rsidRPr="00BF0DF6">
              <w:lastRenderedPageBreak/>
              <w:t xml:space="preserve">     Однако, согласно статистике управления экологии, ежегодно в  городе </w:t>
            </w:r>
            <w:r w:rsidR="000E2CD3" w:rsidRPr="00BF0DF6">
              <w:t>необходимо проводить мероприятия в отношении порядка</w:t>
            </w:r>
            <w:r w:rsidRPr="00BF0DF6">
              <w:t xml:space="preserve"> 700 безнадзорных животных.</w:t>
            </w:r>
          </w:p>
          <w:p w:rsidR="00267D2B" w:rsidRPr="00BF0DF6" w:rsidRDefault="00267D2B" w:rsidP="005B4F08">
            <w:pPr>
              <w:ind w:right="33"/>
              <w:jc w:val="both"/>
            </w:pPr>
            <w:r w:rsidRPr="00BF0DF6">
              <w:t xml:space="preserve">     Для того</w:t>
            </w:r>
            <w:proofErr w:type="gramStart"/>
            <w:r w:rsidRPr="00BF0DF6">
              <w:t>,</w:t>
            </w:r>
            <w:proofErr w:type="gramEnd"/>
            <w:r w:rsidRPr="00BF0DF6">
              <w:t xml:space="preserve"> чтобы можно было направить на финансирование этой деятельности дополнительные средства из городского бюджета, </w:t>
            </w:r>
            <w:r w:rsidR="005B4F08" w:rsidRPr="00BF0DF6">
              <w:t xml:space="preserve">в новой редакции </w:t>
            </w:r>
            <w:r w:rsidRPr="00BF0DF6">
              <w:t>разработан</w:t>
            </w:r>
            <w:r w:rsidR="005B4F08" w:rsidRPr="00BF0DF6">
              <w:t xml:space="preserve"> </w:t>
            </w:r>
            <w:r w:rsidRPr="00BF0DF6">
              <w:t>Порядок дополнительного использования собственных финансовых средств города Магнитогорска для осуществления переданных отдельных государственных полномочий по организации мероприятий при осуществлении деятельности по обращению с животными без владельцев.</w:t>
            </w:r>
          </w:p>
        </w:tc>
      </w:tr>
      <w:tr w:rsidR="003B563F" w:rsidRPr="00D672D8" w:rsidTr="00D672D8">
        <w:trPr>
          <w:cantSplit/>
          <w:trHeight w:val="20"/>
        </w:trPr>
        <w:tc>
          <w:tcPr>
            <w:tcW w:w="194" w:type="pct"/>
            <w:shd w:val="clear" w:color="auto" w:fill="auto"/>
          </w:tcPr>
          <w:p w:rsidR="003B563F" w:rsidRPr="00D672D8" w:rsidRDefault="003B563F" w:rsidP="00D672D8">
            <w:pPr>
              <w:numPr>
                <w:ilvl w:val="0"/>
                <w:numId w:val="1"/>
              </w:numPr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3118" w:type="pct"/>
            <w:shd w:val="clear" w:color="auto" w:fill="auto"/>
          </w:tcPr>
          <w:p w:rsidR="003B563F" w:rsidRPr="00D672D8" w:rsidRDefault="003B563F" w:rsidP="00D672D8">
            <w:pPr>
              <w:jc w:val="both"/>
            </w:pPr>
            <w:r w:rsidRPr="00D672D8">
              <w:rPr>
                <w:sz w:val="22"/>
                <w:szCs w:val="22"/>
              </w:rPr>
              <w:t xml:space="preserve">О внесении изменений в Решение Магнитогорского городского Собрания депутатов от 26 ноября 2019 года №147 «О социальной поддержке в виде льготного </w:t>
            </w:r>
            <w:proofErr w:type="gramStart"/>
            <w:r w:rsidRPr="00D672D8">
              <w:rPr>
                <w:sz w:val="22"/>
                <w:szCs w:val="22"/>
              </w:rPr>
              <w:t>питания отдельных категорий обучающихся муниципальных общеобразовательных учреждений города Магнитогорска</w:t>
            </w:r>
            <w:proofErr w:type="gramEnd"/>
            <w:r w:rsidRPr="00D672D8">
              <w:rPr>
                <w:sz w:val="22"/>
                <w:szCs w:val="22"/>
              </w:rPr>
              <w:t xml:space="preserve"> в 2020 году</w:t>
            </w:r>
          </w:p>
        </w:tc>
        <w:tc>
          <w:tcPr>
            <w:tcW w:w="844" w:type="pct"/>
            <w:shd w:val="clear" w:color="auto" w:fill="auto"/>
          </w:tcPr>
          <w:p w:rsidR="003B563F" w:rsidRPr="00D672D8" w:rsidRDefault="003B563F" w:rsidP="00D672D8">
            <w:pPr>
              <w:ind w:right="-107"/>
            </w:pPr>
            <w:r w:rsidRPr="00D672D8">
              <w:rPr>
                <w:sz w:val="22"/>
                <w:szCs w:val="22"/>
              </w:rPr>
              <w:t>Комиссия по социальной политике</w:t>
            </w:r>
          </w:p>
          <w:p w:rsidR="003B563F" w:rsidRPr="00D672D8" w:rsidRDefault="003B563F" w:rsidP="00D672D8">
            <w:pPr>
              <w:ind w:right="-107"/>
              <w:rPr>
                <w:b/>
              </w:rPr>
            </w:pPr>
            <w:proofErr w:type="spellStart"/>
            <w:r w:rsidRPr="00D672D8">
              <w:rPr>
                <w:b/>
                <w:sz w:val="22"/>
                <w:szCs w:val="22"/>
              </w:rPr>
              <w:t>Кожаев</w:t>
            </w:r>
            <w:proofErr w:type="spellEnd"/>
            <w:r w:rsidRPr="00D672D8">
              <w:rPr>
                <w:b/>
                <w:sz w:val="22"/>
                <w:szCs w:val="22"/>
              </w:rPr>
              <w:t xml:space="preserve"> Е.К.</w:t>
            </w:r>
          </w:p>
        </w:tc>
        <w:tc>
          <w:tcPr>
            <w:tcW w:w="844" w:type="pct"/>
            <w:shd w:val="clear" w:color="auto" w:fill="auto"/>
          </w:tcPr>
          <w:p w:rsidR="003B563F" w:rsidRPr="00D672D8" w:rsidRDefault="003B563F" w:rsidP="00D672D8">
            <w:pPr>
              <w:ind w:right="-107"/>
            </w:pPr>
            <w:r w:rsidRPr="00D672D8">
              <w:rPr>
                <w:sz w:val="22"/>
                <w:szCs w:val="22"/>
              </w:rPr>
              <w:t>Сафонова Н.В.</w:t>
            </w:r>
          </w:p>
        </w:tc>
      </w:tr>
      <w:tr w:rsidR="00E80818" w:rsidRPr="00D672D8" w:rsidTr="00E80818">
        <w:trPr>
          <w:cantSplit/>
          <w:trHeight w:val="20"/>
        </w:trPr>
        <w:tc>
          <w:tcPr>
            <w:tcW w:w="5000" w:type="pct"/>
            <w:gridSpan w:val="4"/>
            <w:shd w:val="clear" w:color="auto" w:fill="auto"/>
          </w:tcPr>
          <w:p w:rsidR="00B935AD" w:rsidRPr="003F1019" w:rsidRDefault="00B935AD" w:rsidP="00B935AD">
            <w:pPr>
              <w:jc w:val="both"/>
            </w:pPr>
            <w:r w:rsidRPr="00D672D8">
              <w:rPr>
                <w:sz w:val="22"/>
                <w:szCs w:val="22"/>
              </w:rPr>
              <w:t xml:space="preserve">     </w:t>
            </w:r>
            <w:r w:rsidRPr="003F1019">
              <w:t>В ноябре прошлого года депутаты утвердили социальную поддержку в виде льготного питания для школьников. Напомним, бесплатно в нашем городе питаются дети малообеспеченных граждан, а также состоящие на диспансерном учете</w:t>
            </w:r>
            <w:r w:rsidR="001735E5" w:rsidRPr="003F1019">
              <w:t xml:space="preserve"> по состоянию здоровья</w:t>
            </w:r>
            <w:r w:rsidRPr="003F1019">
              <w:t xml:space="preserve">. Таковых - более 13 тысяч учащихся.   </w:t>
            </w:r>
          </w:p>
          <w:p w:rsidR="00B935AD" w:rsidRPr="003F1019" w:rsidRDefault="00B935AD" w:rsidP="00B935AD">
            <w:pPr>
              <w:jc w:val="both"/>
            </w:pPr>
            <w:r w:rsidRPr="003F1019">
              <w:t xml:space="preserve">     Сегодня в этот </w:t>
            </w:r>
            <w:r w:rsidR="003F1019">
              <w:t>документ</w:t>
            </w:r>
            <w:r w:rsidRPr="003F1019">
              <w:t xml:space="preserve"> вносится изменение. </w:t>
            </w:r>
            <w:r w:rsidR="003F1019">
              <w:t>Д</w:t>
            </w:r>
            <w:r w:rsidRPr="003F1019">
              <w:t xml:space="preserve">обавляется пункт о бесплатном обеспечении молоком учеников начального звена. В соответствии с заявлениями родителей молоко станут получать 22 836 детей. </w:t>
            </w:r>
          </w:p>
          <w:p w:rsidR="00E80818" w:rsidRPr="00D672D8" w:rsidRDefault="00B935AD" w:rsidP="00B935AD">
            <w:pPr>
              <w:jc w:val="both"/>
            </w:pPr>
            <w:r w:rsidRPr="003F1019">
              <w:t xml:space="preserve">     Из областного бюджета на эти цели выделено 28, 5 млн. рублей, из местного – 1,7 млн.</w:t>
            </w:r>
            <w:r w:rsidR="00196BFB" w:rsidRPr="003F1019">
              <w:t xml:space="preserve"> </w:t>
            </w:r>
            <w:r w:rsidRPr="003F1019">
              <w:t>рублей. Данная мера социальной поддерж</w:t>
            </w:r>
            <w:r w:rsidR="003F1019">
              <w:t>к</w:t>
            </w:r>
            <w:r w:rsidRPr="003F1019">
              <w:t>и будет действовать с 1 марта по 31 мая 2020 года.</w:t>
            </w:r>
          </w:p>
        </w:tc>
      </w:tr>
      <w:tr w:rsidR="003B563F" w:rsidRPr="00D672D8" w:rsidTr="00D672D8">
        <w:trPr>
          <w:cantSplit/>
          <w:trHeight w:val="20"/>
        </w:trPr>
        <w:tc>
          <w:tcPr>
            <w:tcW w:w="194" w:type="pct"/>
            <w:shd w:val="clear" w:color="auto" w:fill="auto"/>
          </w:tcPr>
          <w:p w:rsidR="003B563F" w:rsidRPr="00D672D8" w:rsidRDefault="003B563F" w:rsidP="00D672D8">
            <w:pPr>
              <w:numPr>
                <w:ilvl w:val="0"/>
                <w:numId w:val="1"/>
              </w:numPr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3118" w:type="pct"/>
            <w:shd w:val="clear" w:color="auto" w:fill="auto"/>
          </w:tcPr>
          <w:p w:rsidR="003B563F" w:rsidRPr="00D672D8" w:rsidRDefault="003B563F" w:rsidP="00D672D8">
            <w:pPr>
              <w:jc w:val="both"/>
            </w:pPr>
            <w:r w:rsidRPr="00D672D8">
              <w:rPr>
                <w:sz w:val="22"/>
                <w:szCs w:val="22"/>
              </w:rPr>
              <w:t xml:space="preserve">О внесении изменения в пункт 3 Решения Магнитогорского городского Собрания депутатов от 29 июня 2010 года №118 «Об определении </w:t>
            </w:r>
            <w:proofErr w:type="gramStart"/>
            <w:r w:rsidRPr="00D672D8">
              <w:rPr>
                <w:sz w:val="22"/>
                <w:szCs w:val="22"/>
              </w:rPr>
              <w:t>перечня должностных лиц органов местного самоуправления города</w:t>
            </w:r>
            <w:proofErr w:type="gramEnd"/>
            <w:r w:rsidRPr="00D672D8">
              <w:rPr>
                <w:sz w:val="22"/>
                <w:szCs w:val="22"/>
              </w:rPr>
              <w:t xml:space="preserve"> Магнитогорска, уполномоченных составлять протоколы об административных правонарушениях»</w:t>
            </w:r>
          </w:p>
        </w:tc>
        <w:tc>
          <w:tcPr>
            <w:tcW w:w="844" w:type="pct"/>
            <w:shd w:val="clear" w:color="auto" w:fill="auto"/>
          </w:tcPr>
          <w:p w:rsidR="003B563F" w:rsidRPr="00D672D8" w:rsidRDefault="003B563F" w:rsidP="00D672D8">
            <w:pPr>
              <w:ind w:right="-107"/>
            </w:pPr>
            <w:r w:rsidRPr="00D672D8">
              <w:rPr>
                <w:sz w:val="22"/>
                <w:szCs w:val="22"/>
              </w:rPr>
              <w:t>Комиссия по законодательству</w:t>
            </w:r>
          </w:p>
          <w:p w:rsidR="003B563F" w:rsidRPr="00D672D8" w:rsidRDefault="003B563F" w:rsidP="00D672D8">
            <w:pPr>
              <w:ind w:right="-107"/>
              <w:rPr>
                <w:b/>
              </w:rPr>
            </w:pPr>
            <w:r w:rsidRPr="00D672D8">
              <w:rPr>
                <w:b/>
                <w:sz w:val="22"/>
                <w:szCs w:val="22"/>
              </w:rPr>
              <w:t>Иванов В.В.</w:t>
            </w:r>
          </w:p>
        </w:tc>
        <w:tc>
          <w:tcPr>
            <w:tcW w:w="844" w:type="pct"/>
            <w:shd w:val="clear" w:color="auto" w:fill="auto"/>
          </w:tcPr>
          <w:p w:rsidR="003B563F" w:rsidRPr="00D672D8" w:rsidRDefault="003B563F" w:rsidP="00D672D8">
            <w:pPr>
              <w:ind w:right="-107"/>
            </w:pPr>
            <w:r w:rsidRPr="00D672D8">
              <w:rPr>
                <w:sz w:val="22"/>
                <w:szCs w:val="22"/>
              </w:rPr>
              <w:t>Морозов А.О.</w:t>
            </w:r>
          </w:p>
        </w:tc>
      </w:tr>
      <w:tr w:rsidR="00E80818" w:rsidRPr="00D672D8" w:rsidTr="00E80818">
        <w:trPr>
          <w:cantSplit/>
          <w:trHeight w:val="20"/>
        </w:trPr>
        <w:tc>
          <w:tcPr>
            <w:tcW w:w="5000" w:type="pct"/>
            <w:gridSpan w:val="4"/>
            <w:shd w:val="clear" w:color="auto" w:fill="auto"/>
          </w:tcPr>
          <w:p w:rsidR="00D300CA" w:rsidRPr="003F1019" w:rsidRDefault="00D300CA" w:rsidP="00D300CA">
            <w:pPr>
              <w:pStyle w:val="rtejustify"/>
              <w:shd w:val="clear" w:color="auto" w:fill="FFFFFF"/>
              <w:contextualSpacing/>
              <w:jc w:val="both"/>
            </w:pPr>
            <w:r w:rsidRPr="003F1019">
              <w:t xml:space="preserve">     20 января этого года депутаты Законодательного Собрания области дополнили закон «Об административных правонарушениях в Челябинской области» статьей 133 «Нарушение ограничений розничной продажи </w:t>
            </w:r>
            <w:proofErr w:type="spellStart"/>
            <w:r w:rsidRPr="003F1019">
              <w:t>никотиносодержащей</w:t>
            </w:r>
            <w:proofErr w:type="spellEnd"/>
            <w:r w:rsidRPr="003F1019">
              <w:t xml:space="preserve"> продукции». 15 февраля этого года закон вступил в силу.</w:t>
            </w:r>
          </w:p>
          <w:p w:rsidR="00D300CA" w:rsidRPr="003F1019" w:rsidRDefault="00D300CA" w:rsidP="00D300CA">
            <w:pPr>
              <w:pStyle w:val="rtejustify"/>
              <w:shd w:val="clear" w:color="auto" w:fill="FFFFFF"/>
              <w:contextualSpacing/>
              <w:jc w:val="both"/>
            </w:pPr>
            <w:r w:rsidRPr="003F1019">
              <w:t xml:space="preserve">     </w:t>
            </w:r>
            <w:r w:rsidR="003F1019" w:rsidRPr="003F1019">
              <w:t>Парламентарии установили</w:t>
            </w:r>
            <w:r w:rsidR="003F1019">
              <w:t>, что з</w:t>
            </w:r>
            <w:r w:rsidRPr="003F1019">
              <w:t xml:space="preserve">а розничную продажу несовершеннолетним </w:t>
            </w:r>
            <w:proofErr w:type="spellStart"/>
            <w:r w:rsidRPr="003F1019">
              <w:t>никотиносодержащей</w:t>
            </w:r>
            <w:proofErr w:type="spellEnd"/>
            <w:r w:rsidRPr="003F1019">
              <w:t xml:space="preserve"> продукции налагается штраф на граждан в размере от 3-х тысяч до 5 тысяч рублей, на должностных лиц – от 20 тысяч до 50 тысяч рублей, на юридических лиц – от 50 тысяч до 100 тысяч рублей.</w:t>
            </w:r>
          </w:p>
          <w:p w:rsidR="00D300CA" w:rsidRPr="003F1019" w:rsidRDefault="00D300CA" w:rsidP="00D300CA">
            <w:pPr>
              <w:pStyle w:val="rtejustify"/>
              <w:shd w:val="clear" w:color="auto" w:fill="FFFFFF"/>
              <w:contextualSpacing/>
              <w:jc w:val="both"/>
            </w:pPr>
            <w:r w:rsidRPr="003F1019">
              <w:t xml:space="preserve">     Правом на составление протоколов об административном правонарушении наделяются должностные лица органов местного самоуправления, а правом на рассмотрение дел об административных правонарушениях – </w:t>
            </w:r>
            <w:hyperlink r:id="rId6" w:history="1">
              <w:r w:rsidRPr="003F1019">
                <w:rPr>
                  <w:rStyle w:val="a5"/>
                  <w:color w:val="auto"/>
                  <w:u w:val="none"/>
                </w:rPr>
                <w:t>административные комиссии.</w:t>
              </w:r>
            </w:hyperlink>
          </w:p>
          <w:p w:rsidR="00D300CA" w:rsidRPr="003F1019" w:rsidRDefault="00D300CA" w:rsidP="00D300CA">
            <w:pPr>
              <w:pStyle w:val="rtejustify"/>
              <w:shd w:val="clear" w:color="auto" w:fill="FFFFFF"/>
              <w:contextualSpacing/>
              <w:jc w:val="both"/>
            </w:pPr>
            <w:r w:rsidRPr="003F1019">
              <w:t xml:space="preserve">     Данным Решением городское Собрание надел</w:t>
            </w:r>
            <w:r w:rsidR="003F1019">
              <w:t>яе</w:t>
            </w:r>
            <w:r w:rsidRPr="003F1019">
              <w:t xml:space="preserve">т главу города правом по определению уполномоченных лиц </w:t>
            </w:r>
            <w:r w:rsidR="003F1019">
              <w:t>для</w:t>
            </w:r>
            <w:r w:rsidRPr="003F1019">
              <w:t xml:space="preserve"> рассмотрени</w:t>
            </w:r>
            <w:r w:rsidR="003F1019">
              <w:t>я</w:t>
            </w:r>
            <w:r w:rsidRPr="003F1019">
              <w:t xml:space="preserve"> дел об административных правонарушениях в этой области.</w:t>
            </w:r>
          </w:p>
          <w:p w:rsidR="003F1019" w:rsidRDefault="00D300CA" w:rsidP="003F1019">
            <w:pPr>
              <w:pStyle w:val="rtejustify"/>
              <w:shd w:val="clear" w:color="auto" w:fill="FFFFFF"/>
              <w:contextualSpacing/>
              <w:jc w:val="both"/>
            </w:pPr>
            <w:r w:rsidRPr="003F1019">
              <w:t xml:space="preserve">     </w:t>
            </w:r>
            <w:r w:rsidRPr="003F1019">
              <w:rPr>
                <w:b/>
              </w:rPr>
              <w:t>Для справки.</w:t>
            </w:r>
            <w:r w:rsidRPr="003F1019">
              <w:t xml:space="preserve"> В декабре прошлого года вопрос распространения </w:t>
            </w:r>
            <w:proofErr w:type="spellStart"/>
            <w:r w:rsidR="003F1019">
              <w:t>снюсов</w:t>
            </w:r>
            <w:proofErr w:type="spellEnd"/>
            <w:r w:rsidRPr="003F1019">
              <w:t xml:space="preserve"> рассматривался на городской </w:t>
            </w:r>
            <w:proofErr w:type="spellStart"/>
            <w:r w:rsidRPr="003F1019">
              <w:t>антинаркотической</w:t>
            </w:r>
            <w:proofErr w:type="spellEnd"/>
            <w:r w:rsidRPr="003F1019">
              <w:t xml:space="preserve"> комиссии. По ее результатам был проведен семинар, в котором приняли участие 167 </w:t>
            </w:r>
            <w:r w:rsidR="003F1019">
              <w:t>педагогов</w:t>
            </w:r>
            <w:r w:rsidRPr="003F1019">
              <w:t xml:space="preserve"> из 60 школ города. Проведено 75 рейдовых мероприятий, проверено 546 объектов, выявлено 18 фактов реализации </w:t>
            </w:r>
            <w:proofErr w:type="spellStart"/>
            <w:r w:rsidR="003F1019">
              <w:t>снюсов</w:t>
            </w:r>
            <w:proofErr w:type="spellEnd"/>
            <w:r w:rsidRPr="003F1019">
              <w:t xml:space="preserve">. </w:t>
            </w:r>
          </w:p>
          <w:p w:rsidR="003F1019" w:rsidRDefault="003F1019" w:rsidP="003F1019">
            <w:pPr>
              <w:pStyle w:val="rtejustify"/>
              <w:shd w:val="clear" w:color="auto" w:fill="FFFFFF"/>
              <w:contextualSpacing/>
              <w:jc w:val="both"/>
            </w:pPr>
            <w:r>
              <w:t xml:space="preserve">     В рамках проекта «Народный контроль» партии «Единая Россия» в городских торговых точках проходят проверки фактов продажи </w:t>
            </w:r>
            <w:proofErr w:type="spellStart"/>
            <w:r>
              <w:t>снюсов</w:t>
            </w:r>
            <w:proofErr w:type="spellEnd"/>
            <w:r>
              <w:t xml:space="preserve">. </w:t>
            </w:r>
          </w:p>
          <w:p w:rsidR="00E80818" w:rsidRPr="00D672D8" w:rsidRDefault="003F1019" w:rsidP="000B185F">
            <w:pPr>
              <w:pStyle w:val="rtejustify"/>
              <w:shd w:val="clear" w:color="auto" w:fill="FFFFFF"/>
              <w:contextualSpacing/>
              <w:jc w:val="both"/>
              <w:rPr>
                <w:color w:val="333333"/>
              </w:rPr>
            </w:pPr>
            <w:r>
              <w:t xml:space="preserve">     </w:t>
            </w:r>
            <w:r w:rsidR="00D300CA" w:rsidRPr="003F1019">
              <w:t xml:space="preserve">По сообщению начальника управления по экономической безопасности М. </w:t>
            </w:r>
            <w:proofErr w:type="spellStart"/>
            <w:r w:rsidR="00D300CA" w:rsidRPr="003F1019">
              <w:t>Галеева</w:t>
            </w:r>
            <w:proofErr w:type="spellEnd"/>
            <w:r w:rsidR="00D300CA" w:rsidRPr="003F1019">
              <w:t xml:space="preserve">, подавляющее большинство </w:t>
            </w:r>
            <w:r>
              <w:t>магазинов</w:t>
            </w:r>
            <w:r w:rsidR="00D300CA" w:rsidRPr="003F1019">
              <w:t>, ранее осуществляющих продажу, данны</w:t>
            </w:r>
            <w:r w:rsidR="000B185F">
              <w:t xml:space="preserve">м товаром не торгуют. </w:t>
            </w:r>
            <w:r w:rsidR="00D300CA" w:rsidRPr="00D672D8">
              <w:rPr>
                <w:color w:val="333333"/>
                <w:sz w:val="22"/>
                <w:szCs w:val="22"/>
              </w:rPr>
              <w:t xml:space="preserve">    </w:t>
            </w:r>
          </w:p>
        </w:tc>
      </w:tr>
      <w:tr w:rsidR="003B563F" w:rsidRPr="00D672D8" w:rsidTr="00D672D8">
        <w:trPr>
          <w:cantSplit/>
          <w:trHeight w:val="20"/>
        </w:trPr>
        <w:tc>
          <w:tcPr>
            <w:tcW w:w="194" w:type="pct"/>
            <w:shd w:val="clear" w:color="auto" w:fill="auto"/>
          </w:tcPr>
          <w:p w:rsidR="003B563F" w:rsidRPr="00D672D8" w:rsidRDefault="003B563F" w:rsidP="00D672D8">
            <w:pPr>
              <w:numPr>
                <w:ilvl w:val="0"/>
                <w:numId w:val="1"/>
              </w:numPr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3118" w:type="pct"/>
            <w:shd w:val="clear" w:color="auto" w:fill="auto"/>
          </w:tcPr>
          <w:p w:rsidR="003B563F" w:rsidRPr="00D672D8" w:rsidRDefault="003B563F" w:rsidP="00D672D8">
            <w:pPr>
              <w:jc w:val="both"/>
            </w:pPr>
            <w:r w:rsidRPr="00D672D8">
              <w:rPr>
                <w:sz w:val="22"/>
                <w:szCs w:val="22"/>
              </w:rPr>
              <w:t>О внесении изменения в состав Координационного совета по развитию территориального общественного самоуправления в городе Магнитогорске, утвержденный Решением Магнитогорского городского Собрания депутатов от 28 мая 2019 года №70</w:t>
            </w:r>
          </w:p>
        </w:tc>
        <w:tc>
          <w:tcPr>
            <w:tcW w:w="844" w:type="pct"/>
            <w:shd w:val="clear" w:color="auto" w:fill="auto"/>
          </w:tcPr>
          <w:p w:rsidR="003B563F" w:rsidRPr="00D672D8" w:rsidRDefault="003B563F" w:rsidP="00D672D8">
            <w:pPr>
              <w:ind w:right="-107"/>
            </w:pPr>
            <w:r w:rsidRPr="00D672D8">
              <w:rPr>
                <w:sz w:val="22"/>
                <w:szCs w:val="22"/>
              </w:rPr>
              <w:t>Комиссия по законодательству</w:t>
            </w:r>
          </w:p>
          <w:p w:rsidR="003B563F" w:rsidRPr="00D672D8" w:rsidRDefault="003B563F" w:rsidP="00D672D8">
            <w:pPr>
              <w:ind w:right="-107"/>
              <w:rPr>
                <w:b/>
              </w:rPr>
            </w:pPr>
            <w:r w:rsidRPr="00D672D8">
              <w:rPr>
                <w:b/>
                <w:sz w:val="22"/>
                <w:szCs w:val="22"/>
              </w:rPr>
              <w:t>Иванов В.В.</w:t>
            </w:r>
          </w:p>
        </w:tc>
        <w:tc>
          <w:tcPr>
            <w:tcW w:w="844" w:type="pct"/>
            <w:shd w:val="clear" w:color="auto" w:fill="auto"/>
          </w:tcPr>
          <w:p w:rsidR="003B563F" w:rsidRPr="00D672D8" w:rsidRDefault="003B563F" w:rsidP="00D672D8">
            <w:pPr>
              <w:ind w:right="-107"/>
            </w:pPr>
            <w:r w:rsidRPr="00D672D8">
              <w:rPr>
                <w:sz w:val="22"/>
                <w:szCs w:val="22"/>
              </w:rPr>
              <w:t>Морозов А.О.</w:t>
            </w:r>
          </w:p>
        </w:tc>
      </w:tr>
      <w:tr w:rsidR="00E80818" w:rsidRPr="00D672D8" w:rsidTr="00E80818">
        <w:trPr>
          <w:cantSplit/>
          <w:trHeight w:val="20"/>
        </w:trPr>
        <w:tc>
          <w:tcPr>
            <w:tcW w:w="5000" w:type="pct"/>
            <w:gridSpan w:val="4"/>
            <w:shd w:val="clear" w:color="auto" w:fill="auto"/>
          </w:tcPr>
          <w:p w:rsidR="00EE171C" w:rsidRPr="000B185F" w:rsidRDefault="00EE171C" w:rsidP="00EE171C">
            <w:pPr>
              <w:jc w:val="both"/>
            </w:pPr>
            <w:r w:rsidRPr="000B185F">
              <w:t xml:space="preserve">     В связи с кадровыми изменениями в администрации </w:t>
            </w:r>
            <w:r w:rsidR="00B15EEF" w:rsidRPr="000B185F">
              <w:t>корректируется с</w:t>
            </w:r>
            <w:r w:rsidRPr="000B185F">
              <w:t xml:space="preserve">остав Координационного совета по развитию территориального </w:t>
            </w:r>
            <w:r w:rsidR="001735E5" w:rsidRPr="000B185F">
              <w:t xml:space="preserve">общественного </w:t>
            </w:r>
            <w:r w:rsidRPr="000B185F">
              <w:t xml:space="preserve">самоуправления в городе Магнитогорске. </w:t>
            </w:r>
          </w:p>
          <w:p w:rsidR="000B185F" w:rsidRDefault="00EE171C" w:rsidP="002C2A46">
            <w:pPr>
              <w:jc w:val="both"/>
            </w:pPr>
            <w:r w:rsidRPr="000B185F">
              <w:t xml:space="preserve">     Напомним, что первые органы территориального общественного самоуправления появились в </w:t>
            </w:r>
            <w:r w:rsidR="00D97717" w:rsidRPr="000B185F">
              <w:t>нашем городе</w:t>
            </w:r>
            <w:r w:rsidRPr="000B185F">
              <w:t xml:space="preserve"> в 1998 году. В настоящее время их насчитывается 5</w:t>
            </w:r>
            <w:r w:rsidR="001735E5" w:rsidRPr="000B185F">
              <w:t>2</w:t>
            </w:r>
            <w:r w:rsidRPr="000B185F">
              <w:t>, один орган ТОС является юридическим лицом. Охват населения территориальным общественным самоуправлением составляет более 90 процентов</w:t>
            </w:r>
            <w:r w:rsidR="00D97717" w:rsidRPr="000B185F">
              <w:t>.</w:t>
            </w:r>
            <w:r w:rsidRPr="000B185F">
              <w:t xml:space="preserve"> </w:t>
            </w:r>
          </w:p>
          <w:p w:rsidR="00E80818" w:rsidRPr="00D672D8" w:rsidRDefault="000B185F" w:rsidP="002C2A46">
            <w:pPr>
              <w:jc w:val="both"/>
            </w:pPr>
            <w:r>
              <w:t xml:space="preserve">     </w:t>
            </w:r>
            <w:r w:rsidR="00EE171C" w:rsidRPr="000B185F">
              <w:t>Для координации работы комитетов ТОС в апреле 2012 года решением Собрания создан Координационный Совет</w:t>
            </w:r>
            <w:r w:rsidR="002C2A46" w:rsidRPr="000B185F">
              <w:t xml:space="preserve">, </w:t>
            </w:r>
            <w:r w:rsidR="00355F2D">
              <w:t xml:space="preserve">сейчас </w:t>
            </w:r>
            <w:r w:rsidR="00EE171C" w:rsidRPr="000B185F">
              <w:t xml:space="preserve">работает четвертый </w:t>
            </w:r>
            <w:r w:rsidR="002C2A46" w:rsidRPr="000B185F">
              <w:t>его состав</w:t>
            </w:r>
            <w:r w:rsidR="00EE171C" w:rsidRPr="000B185F">
              <w:t>.</w:t>
            </w:r>
          </w:p>
        </w:tc>
      </w:tr>
      <w:tr w:rsidR="003B563F" w:rsidRPr="00D672D8" w:rsidTr="00D672D8">
        <w:trPr>
          <w:cantSplit/>
          <w:trHeight w:val="20"/>
        </w:trPr>
        <w:tc>
          <w:tcPr>
            <w:tcW w:w="194" w:type="pct"/>
            <w:shd w:val="clear" w:color="auto" w:fill="auto"/>
          </w:tcPr>
          <w:p w:rsidR="003B563F" w:rsidRPr="00D672D8" w:rsidRDefault="003B563F" w:rsidP="00D672D8">
            <w:pPr>
              <w:numPr>
                <w:ilvl w:val="0"/>
                <w:numId w:val="1"/>
              </w:numPr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3118" w:type="pct"/>
            <w:shd w:val="clear" w:color="auto" w:fill="auto"/>
          </w:tcPr>
          <w:p w:rsidR="003B563F" w:rsidRPr="00D672D8" w:rsidRDefault="003B563F" w:rsidP="00D672D8">
            <w:pPr>
              <w:jc w:val="both"/>
            </w:pPr>
            <w:r w:rsidRPr="00D672D8">
              <w:rPr>
                <w:sz w:val="22"/>
                <w:szCs w:val="22"/>
              </w:rPr>
              <w:t>О внесении изменения в пункт 5 Прогнозного плана (Программы) приватизации имущества, находящегося в муниципальной собственности города Магнитогорска, на 2020 год, утвержденного Решением Магнитогорского городского Собрания депутатов от 26 ноября 2019 года №149</w:t>
            </w:r>
          </w:p>
        </w:tc>
        <w:tc>
          <w:tcPr>
            <w:tcW w:w="844" w:type="pct"/>
            <w:shd w:val="clear" w:color="auto" w:fill="auto"/>
          </w:tcPr>
          <w:p w:rsidR="003B563F" w:rsidRPr="00D672D8" w:rsidRDefault="003B563F" w:rsidP="00D672D8">
            <w:pPr>
              <w:ind w:right="-107"/>
            </w:pPr>
            <w:r w:rsidRPr="00D672D8">
              <w:rPr>
                <w:sz w:val="22"/>
                <w:szCs w:val="22"/>
              </w:rPr>
              <w:t>Комиссия по муниципальной собственности</w:t>
            </w:r>
          </w:p>
          <w:p w:rsidR="003B563F" w:rsidRPr="00D672D8" w:rsidRDefault="003B563F" w:rsidP="00D672D8">
            <w:pPr>
              <w:ind w:right="-107"/>
              <w:rPr>
                <w:b/>
              </w:rPr>
            </w:pPr>
            <w:r w:rsidRPr="00D672D8">
              <w:rPr>
                <w:b/>
                <w:sz w:val="22"/>
                <w:szCs w:val="22"/>
              </w:rPr>
              <w:t>Король С.В.</w:t>
            </w:r>
          </w:p>
        </w:tc>
        <w:tc>
          <w:tcPr>
            <w:tcW w:w="844" w:type="pct"/>
            <w:shd w:val="clear" w:color="auto" w:fill="auto"/>
          </w:tcPr>
          <w:p w:rsidR="003B563F" w:rsidRPr="00D672D8" w:rsidRDefault="003B563F" w:rsidP="00D672D8">
            <w:pPr>
              <w:ind w:right="-107"/>
            </w:pPr>
            <w:proofErr w:type="spellStart"/>
            <w:r w:rsidRPr="00D672D8">
              <w:rPr>
                <w:sz w:val="22"/>
                <w:szCs w:val="22"/>
              </w:rPr>
              <w:t>Верховодова</w:t>
            </w:r>
            <w:proofErr w:type="spellEnd"/>
            <w:r w:rsidRPr="00D672D8">
              <w:rPr>
                <w:sz w:val="22"/>
                <w:szCs w:val="22"/>
              </w:rPr>
              <w:t xml:space="preserve"> Е.Г.</w:t>
            </w:r>
          </w:p>
        </w:tc>
      </w:tr>
      <w:tr w:rsidR="00E80818" w:rsidRPr="00D672D8" w:rsidTr="00E80818">
        <w:trPr>
          <w:cantSplit/>
          <w:trHeight w:val="20"/>
        </w:trPr>
        <w:tc>
          <w:tcPr>
            <w:tcW w:w="5000" w:type="pct"/>
            <w:gridSpan w:val="4"/>
            <w:shd w:val="clear" w:color="auto" w:fill="auto"/>
          </w:tcPr>
          <w:p w:rsidR="00E80818" w:rsidRPr="00FD39C2" w:rsidRDefault="00CF6174" w:rsidP="001735E5">
            <w:pPr>
              <w:jc w:val="both"/>
            </w:pPr>
            <w:r w:rsidRPr="00FD39C2">
              <w:t xml:space="preserve">    В целях пополнения бюджета города в Прогнозный план приватизации вносятся </w:t>
            </w:r>
            <w:r w:rsidR="003F02E2" w:rsidRPr="00FD39C2">
              <w:t>дополнительно</w:t>
            </w:r>
            <w:r w:rsidRPr="00FD39C2">
              <w:t xml:space="preserve"> три объекта: помещение</w:t>
            </w:r>
            <w:r w:rsidR="003F02E2" w:rsidRPr="00FD39C2">
              <w:t xml:space="preserve"> (</w:t>
            </w:r>
            <w:r w:rsidRPr="00FD39C2">
              <w:t xml:space="preserve">153 </w:t>
            </w:r>
            <w:proofErr w:type="spellStart"/>
            <w:r w:rsidRPr="00FD39C2">
              <w:t>кв</w:t>
            </w:r>
            <w:proofErr w:type="spellEnd"/>
            <w:r w:rsidRPr="00FD39C2">
              <w:t xml:space="preserve"> м</w:t>
            </w:r>
            <w:r w:rsidR="003F02E2" w:rsidRPr="00FD39C2">
              <w:t>)</w:t>
            </w:r>
            <w:r w:rsidRPr="00FD39C2">
              <w:t xml:space="preserve"> на ул. Московская, 33, помещение </w:t>
            </w:r>
            <w:r w:rsidR="003F02E2" w:rsidRPr="00FD39C2">
              <w:t>(</w:t>
            </w:r>
            <w:r w:rsidRPr="00FD39C2">
              <w:t xml:space="preserve">68 </w:t>
            </w:r>
            <w:proofErr w:type="spellStart"/>
            <w:r w:rsidRPr="00FD39C2">
              <w:t>кв</w:t>
            </w:r>
            <w:proofErr w:type="spellEnd"/>
            <w:r w:rsidRPr="00FD39C2">
              <w:t xml:space="preserve"> м</w:t>
            </w:r>
            <w:r w:rsidR="003F02E2" w:rsidRPr="00FD39C2">
              <w:t xml:space="preserve">) </w:t>
            </w:r>
            <w:r w:rsidRPr="00FD39C2">
              <w:t xml:space="preserve">по ул. </w:t>
            </w:r>
            <w:proofErr w:type="spellStart"/>
            <w:r w:rsidRPr="00FD39C2">
              <w:t>Возкальной</w:t>
            </w:r>
            <w:proofErr w:type="spellEnd"/>
            <w:r w:rsidRPr="00FD39C2">
              <w:t xml:space="preserve">, 144 и помещение </w:t>
            </w:r>
            <w:r w:rsidR="003F02E2" w:rsidRPr="00FD39C2">
              <w:t xml:space="preserve">(15 </w:t>
            </w:r>
            <w:proofErr w:type="spellStart"/>
            <w:r w:rsidR="003F02E2" w:rsidRPr="00FD39C2">
              <w:t>кв</w:t>
            </w:r>
            <w:proofErr w:type="spellEnd"/>
            <w:r w:rsidR="003F02E2" w:rsidRPr="00FD39C2">
              <w:t xml:space="preserve"> м) по ул. </w:t>
            </w:r>
            <w:r w:rsidR="001735E5" w:rsidRPr="00FD39C2">
              <w:t>им. газеты «</w:t>
            </w:r>
            <w:r w:rsidR="003F02E2" w:rsidRPr="00FD39C2">
              <w:t>Правд</w:t>
            </w:r>
            <w:r w:rsidR="001735E5" w:rsidRPr="00FD39C2">
              <w:t>а»</w:t>
            </w:r>
            <w:r w:rsidR="003F02E2" w:rsidRPr="00FD39C2">
              <w:t>, 9.</w:t>
            </w:r>
          </w:p>
        </w:tc>
      </w:tr>
      <w:tr w:rsidR="003B563F" w:rsidRPr="00D672D8" w:rsidTr="00D672D8">
        <w:trPr>
          <w:cantSplit/>
          <w:trHeight w:val="20"/>
        </w:trPr>
        <w:tc>
          <w:tcPr>
            <w:tcW w:w="194" w:type="pct"/>
            <w:shd w:val="clear" w:color="auto" w:fill="auto"/>
          </w:tcPr>
          <w:p w:rsidR="003B563F" w:rsidRPr="00D672D8" w:rsidRDefault="003B563F" w:rsidP="00D672D8">
            <w:pPr>
              <w:numPr>
                <w:ilvl w:val="0"/>
                <w:numId w:val="1"/>
              </w:numPr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3118" w:type="pct"/>
            <w:shd w:val="clear" w:color="auto" w:fill="auto"/>
          </w:tcPr>
          <w:p w:rsidR="003B563F" w:rsidRPr="00D672D8" w:rsidRDefault="003B563F" w:rsidP="00D672D8">
            <w:pPr>
              <w:jc w:val="both"/>
            </w:pPr>
            <w:r w:rsidRPr="00D672D8">
              <w:rPr>
                <w:sz w:val="22"/>
                <w:szCs w:val="22"/>
              </w:rPr>
              <w:t>Об утверждении Положения об организации и осуществлении мероприятий по работе с детьми и молодежью в городе Магнитогорске</w:t>
            </w:r>
          </w:p>
        </w:tc>
        <w:tc>
          <w:tcPr>
            <w:tcW w:w="844" w:type="pct"/>
            <w:shd w:val="clear" w:color="auto" w:fill="auto"/>
          </w:tcPr>
          <w:p w:rsidR="003B563F" w:rsidRPr="00D672D8" w:rsidRDefault="003B563F" w:rsidP="00D672D8">
            <w:pPr>
              <w:ind w:right="-107"/>
            </w:pPr>
            <w:r w:rsidRPr="00D672D8">
              <w:rPr>
                <w:sz w:val="22"/>
                <w:szCs w:val="22"/>
              </w:rPr>
              <w:t>Комиссия по социальной политике</w:t>
            </w:r>
          </w:p>
          <w:p w:rsidR="003B563F" w:rsidRPr="00D672D8" w:rsidRDefault="003B563F" w:rsidP="00D672D8">
            <w:pPr>
              <w:ind w:right="-107"/>
              <w:rPr>
                <w:b/>
              </w:rPr>
            </w:pPr>
            <w:proofErr w:type="spellStart"/>
            <w:r w:rsidRPr="00D672D8">
              <w:rPr>
                <w:b/>
                <w:sz w:val="22"/>
                <w:szCs w:val="22"/>
              </w:rPr>
              <w:t>Кожаев</w:t>
            </w:r>
            <w:proofErr w:type="spellEnd"/>
            <w:r w:rsidRPr="00D672D8">
              <w:rPr>
                <w:b/>
                <w:sz w:val="22"/>
                <w:szCs w:val="22"/>
              </w:rPr>
              <w:t xml:space="preserve"> Е.К.</w:t>
            </w:r>
          </w:p>
        </w:tc>
        <w:tc>
          <w:tcPr>
            <w:tcW w:w="844" w:type="pct"/>
            <w:shd w:val="clear" w:color="auto" w:fill="auto"/>
          </w:tcPr>
          <w:p w:rsidR="003B563F" w:rsidRPr="00D672D8" w:rsidRDefault="003B563F" w:rsidP="00D672D8">
            <w:pPr>
              <w:ind w:right="-107"/>
            </w:pPr>
            <w:r w:rsidRPr="00D672D8">
              <w:rPr>
                <w:sz w:val="22"/>
                <w:szCs w:val="22"/>
              </w:rPr>
              <w:t>Уфимцев В.О.</w:t>
            </w:r>
          </w:p>
        </w:tc>
      </w:tr>
      <w:tr w:rsidR="00E80818" w:rsidRPr="00D672D8" w:rsidTr="00E80818">
        <w:trPr>
          <w:cantSplit/>
          <w:trHeight w:val="20"/>
        </w:trPr>
        <w:tc>
          <w:tcPr>
            <w:tcW w:w="5000" w:type="pct"/>
            <w:gridSpan w:val="4"/>
            <w:shd w:val="clear" w:color="auto" w:fill="auto"/>
          </w:tcPr>
          <w:p w:rsidR="0026147E" w:rsidRPr="00FD39C2" w:rsidRDefault="0026147E" w:rsidP="0026147E">
            <w:pPr>
              <w:jc w:val="both"/>
            </w:pPr>
            <w:r w:rsidRPr="00FD39C2">
              <w:t xml:space="preserve">     Согласно законодательству, работа с детьми и молодежью – это вопрос местного значения, который должен быть урегулирован соответствующим нормативным правовым актом. В связи с этим разработано </w:t>
            </w:r>
            <w:r w:rsidR="00FD39C2">
              <w:t xml:space="preserve">данное </w:t>
            </w:r>
            <w:r w:rsidRPr="00FD39C2">
              <w:t>Положение.</w:t>
            </w:r>
          </w:p>
          <w:p w:rsidR="0026147E" w:rsidRPr="00FD39C2" w:rsidRDefault="0026147E" w:rsidP="0026147E">
            <w:pPr>
              <w:jc w:val="both"/>
            </w:pPr>
            <w:r w:rsidRPr="00FD39C2">
              <w:t xml:space="preserve">    В документе расписаны полномочия городского Собрания и администрации города в этой области, принципы в работе с подрастающим поколением магнитогорцев. К основным направлениям мероприятий в этой сфере отнесено: гражданско-патриотическое, духовное развитие и воспитание детей и молодежи; создание новых форм досуга, поддержка талантов и деятельности общественных организаций, помощь в занятости и трудоустройстве, а также формирование системы здорового образа жизни.</w:t>
            </w:r>
          </w:p>
          <w:p w:rsidR="00E80818" w:rsidRPr="00D672D8" w:rsidRDefault="0026147E" w:rsidP="00FD39C2">
            <w:pPr>
              <w:jc w:val="both"/>
            </w:pPr>
            <w:r w:rsidRPr="00FD39C2">
              <w:t xml:space="preserve">     Напомним, на молодежную политику в 2019 году из бюджета было направлено более 6,5 млн. Эти средства позволили провести порядка 80 мероприятий с общим охватом 28 тысяч человек. В настоящее время в городе активно развивается волонтерское движение, увеличилось количество выигранных грантов (в общей сумме ребята на реализацию своих проектов в прошлом году притянули в город более 11 млн. рублей), оказывается помощь в трудоустройстве несовершеннолетних в летний период, проводятся мероприятия гражданско-патриотической направленности, поддерживаются спортивные акции и проекты.</w:t>
            </w:r>
          </w:p>
        </w:tc>
      </w:tr>
      <w:tr w:rsidR="003B563F" w:rsidRPr="00D672D8" w:rsidTr="00D672D8">
        <w:trPr>
          <w:cantSplit/>
          <w:trHeight w:val="20"/>
        </w:trPr>
        <w:tc>
          <w:tcPr>
            <w:tcW w:w="194" w:type="pct"/>
            <w:shd w:val="clear" w:color="auto" w:fill="auto"/>
          </w:tcPr>
          <w:p w:rsidR="003B563F" w:rsidRPr="00D672D8" w:rsidRDefault="003B563F" w:rsidP="00D672D8">
            <w:pPr>
              <w:numPr>
                <w:ilvl w:val="0"/>
                <w:numId w:val="1"/>
              </w:numPr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3118" w:type="pct"/>
            <w:shd w:val="clear" w:color="auto" w:fill="auto"/>
          </w:tcPr>
          <w:p w:rsidR="003B563F" w:rsidRPr="00D672D8" w:rsidRDefault="003B563F" w:rsidP="00D672D8">
            <w:pPr>
              <w:jc w:val="both"/>
            </w:pPr>
            <w:r w:rsidRPr="00D672D8">
              <w:rPr>
                <w:sz w:val="22"/>
                <w:szCs w:val="22"/>
              </w:rPr>
              <w:t>О внесении изменений в Положение о городском журналистском конкурсе «Город и мы», утвержденное Решением Магнитогорского городского Собрания депутатов от 30 января 2018 года №7</w:t>
            </w:r>
          </w:p>
        </w:tc>
        <w:tc>
          <w:tcPr>
            <w:tcW w:w="844" w:type="pct"/>
            <w:shd w:val="clear" w:color="auto" w:fill="auto"/>
          </w:tcPr>
          <w:p w:rsidR="003B563F" w:rsidRPr="00D672D8" w:rsidRDefault="003B563F" w:rsidP="00D672D8">
            <w:pPr>
              <w:ind w:right="-107"/>
            </w:pPr>
            <w:r w:rsidRPr="00D672D8">
              <w:rPr>
                <w:sz w:val="22"/>
                <w:szCs w:val="22"/>
              </w:rPr>
              <w:t>Комиссия по социальной политике</w:t>
            </w:r>
          </w:p>
          <w:p w:rsidR="003B563F" w:rsidRPr="00D672D8" w:rsidRDefault="003B563F" w:rsidP="00D672D8">
            <w:pPr>
              <w:ind w:right="-107"/>
              <w:rPr>
                <w:b/>
              </w:rPr>
            </w:pPr>
            <w:proofErr w:type="spellStart"/>
            <w:r w:rsidRPr="00D672D8">
              <w:rPr>
                <w:b/>
                <w:sz w:val="22"/>
                <w:szCs w:val="22"/>
              </w:rPr>
              <w:t>Кожаев</w:t>
            </w:r>
            <w:proofErr w:type="spellEnd"/>
            <w:r w:rsidRPr="00D672D8">
              <w:rPr>
                <w:b/>
                <w:sz w:val="22"/>
                <w:szCs w:val="22"/>
              </w:rPr>
              <w:t xml:space="preserve"> Е.К.</w:t>
            </w:r>
          </w:p>
        </w:tc>
        <w:tc>
          <w:tcPr>
            <w:tcW w:w="844" w:type="pct"/>
            <w:shd w:val="clear" w:color="auto" w:fill="auto"/>
          </w:tcPr>
          <w:p w:rsidR="003B563F" w:rsidRPr="00D672D8" w:rsidRDefault="003B563F" w:rsidP="00D672D8">
            <w:pPr>
              <w:ind w:right="-107"/>
            </w:pPr>
            <w:proofErr w:type="spellStart"/>
            <w:r w:rsidRPr="00D672D8">
              <w:rPr>
                <w:sz w:val="22"/>
                <w:szCs w:val="22"/>
              </w:rPr>
              <w:t>Кожаев</w:t>
            </w:r>
            <w:proofErr w:type="spellEnd"/>
            <w:r w:rsidRPr="00D672D8">
              <w:rPr>
                <w:sz w:val="22"/>
                <w:szCs w:val="22"/>
              </w:rPr>
              <w:t xml:space="preserve"> Е.К.</w:t>
            </w:r>
          </w:p>
        </w:tc>
      </w:tr>
      <w:tr w:rsidR="00E80818" w:rsidRPr="00D672D8" w:rsidTr="00E80818">
        <w:trPr>
          <w:cantSplit/>
          <w:trHeight w:val="20"/>
        </w:trPr>
        <w:tc>
          <w:tcPr>
            <w:tcW w:w="5000" w:type="pct"/>
            <w:gridSpan w:val="4"/>
            <w:shd w:val="clear" w:color="auto" w:fill="auto"/>
          </w:tcPr>
          <w:p w:rsidR="00196BFB" w:rsidRPr="00982D29" w:rsidRDefault="001D4DC9" w:rsidP="006F64BF">
            <w:pPr>
              <w:ind w:right="33"/>
              <w:jc w:val="both"/>
              <w:rPr>
                <w:color w:val="000000" w:themeColor="text1"/>
                <w:shd w:val="clear" w:color="auto" w:fill="FFFFFF"/>
              </w:rPr>
            </w:pPr>
            <w:r w:rsidRPr="00982D29">
              <w:rPr>
                <w:color w:val="000000" w:themeColor="text1"/>
                <w:shd w:val="clear" w:color="auto" w:fill="FFFFFF"/>
              </w:rPr>
              <w:t xml:space="preserve">     </w:t>
            </w:r>
            <w:r w:rsidR="00442917" w:rsidRPr="00982D29">
              <w:rPr>
                <w:color w:val="000000" w:themeColor="text1"/>
                <w:shd w:val="clear" w:color="auto" w:fill="FFFFFF"/>
              </w:rPr>
              <w:t>В Положении прописывается тема информационного проект</w:t>
            </w:r>
            <w:r w:rsidR="00982D29">
              <w:rPr>
                <w:color w:val="000000" w:themeColor="text1"/>
                <w:shd w:val="clear" w:color="auto" w:fill="FFFFFF"/>
              </w:rPr>
              <w:t>а</w:t>
            </w:r>
            <w:r w:rsidR="001735E5" w:rsidRPr="00982D29">
              <w:rPr>
                <w:color w:val="000000" w:themeColor="text1"/>
                <w:shd w:val="clear" w:color="auto" w:fill="FFFFFF"/>
              </w:rPr>
              <w:t xml:space="preserve"> на 2020 год</w:t>
            </w:r>
            <w:r w:rsidR="00442917" w:rsidRPr="00982D29">
              <w:rPr>
                <w:color w:val="000000" w:themeColor="text1"/>
                <w:shd w:val="clear" w:color="auto" w:fill="FFFFFF"/>
              </w:rPr>
              <w:t>. В год 75-летия Победы в Великой Отечественной войне тема звучит так: «Этот день мы приближали, как могли…».</w:t>
            </w:r>
          </w:p>
          <w:p w:rsidR="00442917" w:rsidRPr="00982D29" w:rsidRDefault="00196BFB" w:rsidP="006F64BF">
            <w:pPr>
              <w:ind w:right="33"/>
              <w:jc w:val="both"/>
              <w:rPr>
                <w:color w:val="000000" w:themeColor="text1"/>
                <w:shd w:val="clear" w:color="auto" w:fill="FFFFFF"/>
              </w:rPr>
            </w:pPr>
            <w:r w:rsidRPr="00982D29">
              <w:rPr>
                <w:color w:val="000000" w:themeColor="text1"/>
                <w:shd w:val="clear" w:color="auto" w:fill="FFFFFF"/>
              </w:rPr>
              <w:t xml:space="preserve">    </w:t>
            </w:r>
            <w:r w:rsidR="00442917" w:rsidRPr="00982D29">
              <w:rPr>
                <w:color w:val="000000" w:themeColor="text1"/>
                <w:shd w:val="clear" w:color="auto" w:fill="FFFFFF"/>
              </w:rPr>
              <w:t xml:space="preserve"> Также традиционно в состав жюри вводятся журналисты – победители главн</w:t>
            </w:r>
            <w:r w:rsidR="00921BC4" w:rsidRPr="00982D29">
              <w:rPr>
                <w:color w:val="000000" w:themeColor="text1"/>
                <w:shd w:val="clear" w:color="auto" w:fill="FFFFFF"/>
              </w:rPr>
              <w:t>ой</w:t>
            </w:r>
            <w:r w:rsidR="00442917" w:rsidRPr="00982D29">
              <w:rPr>
                <w:color w:val="000000" w:themeColor="text1"/>
                <w:shd w:val="clear" w:color="auto" w:fill="FFFFFF"/>
              </w:rPr>
              <w:t xml:space="preserve"> номинаци</w:t>
            </w:r>
            <w:r w:rsidR="00921BC4" w:rsidRPr="00982D29">
              <w:rPr>
                <w:color w:val="000000" w:themeColor="text1"/>
                <w:shd w:val="clear" w:color="auto" w:fill="FFFFFF"/>
              </w:rPr>
              <w:t xml:space="preserve">и «Журналист года» </w:t>
            </w:r>
            <w:r w:rsidR="006F64BF" w:rsidRPr="00982D29">
              <w:rPr>
                <w:color w:val="000000" w:themeColor="text1"/>
                <w:shd w:val="clear" w:color="auto" w:fill="FFFFFF"/>
              </w:rPr>
              <w:t>прошлого</w:t>
            </w:r>
            <w:r w:rsidR="00442917" w:rsidRPr="00982D29">
              <w:rPr>
                <w:color w:val="000000" w:themeColor="text1"/>
                <w:shd w:val="clear" w:color="auto" w:fill="FFFFFF"/>
              </w:rPr>
              <w:t xml:space="preserve"> года. Это А</w:t>
            </w:r>
            <w:r w:rsidR="006F64BF" w:rsidRPr="00982D29">
              <w:rPr>
                <w:color w:val="000000" w:themeColor="text1"/>
                <w:shd w:val="clear" w:color="auto" w:fill="FFFFFF"/>
              </w:rPr>
              <w:t xml:space="preserve">. </w:t>
            </w:r>
            <w:proofErr w:type="spellStart"/>
            <w:r w:rsidR="00442917" w:rsidRPr="00982D29">
              <w:rPr>
                <w:color w:val="000000" w:themeColor="text1"/>
                <w:shd w:val="clear" w:color="auto" w:fill="FFFFFF"/>
              </w:rPr>
              <w:t>Ишменева</w:t>
            </w:r>
            <w:proofErr w:type="spellEnd"/>
            <w:r w:rsidR="00442917" w:rsidRPr="00982D29">
              <w:rPr>
                <w:color w:val="000000" w:themeColor="text1"/>
                <w:shd w:val="clear" w:color="auto" w:fill="FFFFFF"/>
              </w:rPr>
              <w:t xml:space="preserve"> – ведущая программ </w:t>
            </w:r>
            <w:r w:rsidR="00921BC4" w:rsidRPr="00982D29">
              <w:rPr>
                <w:color w:val="000000" w:themeColor="text1"/>
                <w:shd w:val="clear" w:color="auto" w:fill="FFFFFF"/>
              </w:rPr>
              <w:t>ГТРК «Южный Урал», Е</w:t>
            </w:r>
            <w:r w:rsidR="006F64BF" w:rsidRPr="00982D29">
              <w:rPr>
                <w:color w:val="000000" w:themeColor="text1"/>
                <w:shd w:val="clear" w:color="auto" w:fill="FFFFFF"/>
              </w:rPr>
              <w:t>.</w:t>
            </w:r>
            <w:r w:rsidR="00991C87">
              <w:rPr>
                <w:color w:val="000000" w:themeColor="text1"/>
                <w:shd w:val="clear" w:color="auto" w:fill="FFFFFF"/>
              </w:rPr>
              <w:t xml:space="preserve"> </w:t>
            </w:r>
            <w:r w:rsidR="00921BC4" w:rsidRPr="00982D29">
              <w:rPr>
                <w:color w:val="000000" w:themeColor="text1"/>
                <w:shd w:val="clear" w:color="auto" w:fill="FFFFFF"/>
              </w:rPr>
              <w:t xml:space="preserve"> Лещинская – обозреватель газеты «Магнитогорский металл».</w:t>
            </w:r>
            <w:r w:rsidR="006F64BF" w:rsidRPr="00982D29">
              <w:rPr>
                <w:color w:val="000000" w:themeColor="text1"/>
                <w:shd w:val="clear" w:color="auto" w:fill="FFFFFF"/>
              </w:rPr>
              <w:t xml:space="preserve"> </w:t>
            </w:r>
            <w:r w:rsidR="00921BC4" w:rsidRPr="00982D29">
              <w:rPr>
                <w:color w:val="000000" w:themeColor="text1"/>
                <w:shd w:val="clear" w:color="auto" w:fill="FFFFFF"/>
              </w:rPr>
              <w:t xml:space="preserve">Кроме того, в состав жюри </w:t>
            </w:r>
            <w:r w:rsidR="009F78E9" w:rsidRPr="00982D29">
              <w:rPr>
                <w:color w:val="000000" w:themeColor="text1"/>
                <w:shd w:val="clear" w:color="auto" w:fill="FFFFFF"/>
              </w:rPr>
              <w:t>включена</w:t>
            </w:r>
            <w:r w:rsidR="00921BC4" w:rsidRPr="00982D29">
              <w:rPr>
                <w:color w:val="000000" w:themeColor="text1"/>
                <w:shd w:val="clear" w:color="auto" w:fill="FFFFFF"/>
              </w:rPr>
              <w:t xml:space="preserve"> </w:t>
            </w:r>
            <w:r w:rsidR="006F64BF" w:rsidRPr="00982D29">
              <w:rPr>
                <w:color w:val="000000" w:themeColor="text1"/>
                <w:shd w:val="clear" w:color="auto" w:fill="FFFFFF"/>
              </w:rPr>
              <w:t>директор института экономики и права МГТУ</w:t>
            </w:r>
            <w:r w:rsidR="00D97717" w:rsidRPr="00982D29">
              <w:rPr>
                <w:color w:val="000000" w:themeColor="text1"/>
                <w:shd w:val="clear" w:color="auto" w:fill="FFFFFF"/>
              </w:rPr>
              <w:t xml:space="preserve">, доктор политических наук </w:t>
            </w:r>
            <w:r w:rsidR="00921BC4" w:rsidRPr="00982D29">
              <w:rPr>
                <w:color w:val="000000" w:themeColor="text1"/>
                <w:shd w:val="clear" w:color="auto" w:fill="FFFFFF"/>
              </w:rPr>
              <w:t>Н</w:t>
            </w:r>
            <w:r w:rsidR="006F64BF" w:rsidRPr="00982D29">
              <w:rPr>
                <w:color w:val="000000" w:themeColor="text1"/>
                <w:shd w:val="clear" w:color="auto" w:fill="FFFFFF"/>
              </w:rPr>
              <w:t>.</w:t>
            </w:r>
            <w:r w:rsidR="00921BC4" w:rsidRPr="00982D29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="00921BC4" w:rsidRPr="00982D29">
              <w:rPr>
                <w:color w:val="000000" w:themeColor="text1"/>
                <w:shd w:val="clear" w:color="auto" w:fill="FFFFFF"/>
              </w:rPr>
              <w:t>Балынская</w:t>
            </w:r>
            <w:proofErr w:type="spellEnd"/>
            <w:r w:rsidR="006F64BF" w:rsidRPr="00982D29">
              <w:rPr>
                <w:color w:val="000000" w:themeColor="text1"/>
                <w:shd w:val="clear" w:color="auto" w:fill="FFFFFF"/>
              </w:rPr>
              <w:t>.</w:t>
            </w:r>
            <w:r w:rsidR="00921BC4" w:rsidRPr="00982D29">
              <w:rPr>
                <w:color w:val="000000" w:themeColor="text1"/>
                <w:shd w:val="clear" w:color="auto" w:fill="FFFFFF"/>
              </w:rPr>
              <w:t xml:space="preserve"> </w:t>
            </w:r>
          </w:p>
          <w:p w:rsidR="00E80818" w:rsidRPr="00D672D8" w:rsidRDefault="001D4DC9" w:rsidP="00991C87">
            <w:pPr>
              <w:ind w:right="33"/>
              <w:jc w:val="both"/>
              <w:rPr>
                <w:color w:val="333333"/>
                <w:shd w:val="clear" w:color="auto" w:fill="FFFFFF"/>
              </w:rPr>
            </w:pPr>
            <w:r w:rsidRPr="00982D29">
              <w:rPr>
                <w:color w:val="000000" w:themeColor="text1"/>
                <w:shd w:val="clear" w:color="auto" w:fill="FFFFFF"/>
              </w:rPr>
              <w:t xml:space="preserve">    </w:t>
            </w:r>
            <w:r w:rsidR="006F64BF" w:rsidRPr="00982D29">
              <w:rPr>
                <w:color w:val="000000" w:themeColor="text1"/>
                <w:shd w:val="clear" w:color="auto" w:fill="FFFFFF"/>
              </w:rPr>
              <w:t xml:space="preserve">Напомним, что </w:t>
            </w:r>
            <w:r w:rsidR="00442917" w:rsidRPr="00982D29">
              <w:rPr>
                <w:color w:val="000000" w:themeColor="text1"/>
                <w:shd w:val="clear" w:color="auto" w:fill="FFFFFF"/>
              </w:rPr>
              <w:t>г</w:t>
            </w:r>
            <w:r w:rsidR="001F33CF" w:rsidRPr="00982D29">
              <w:rPr>
                <w:color w:val="000000" w:themeColor="text1"/>
                <w:shd w:val="clear" w:color="auto" w:fill="FFFFFF"/>
              </w:rPr>
              <w:t>ородско</w:t>
            </w:r>
            <w:r w:rsidR="006F64BF" w:rsidRPr="00982D29">
              <w:rPr>
                <w:color w:val="000000" w:themeColor="text1"/>
                <w:shd w:val="clear" w:color="auto" w:fill="FFFFFF"/>
              </w:rPr>
              <w:t>й</w:t>
            </w:r>
            <w:r w:rsidR="001F33CF" w:rsidRPr="00982D29">
              <w:rPr>
                <w:color w:val="000000" w:themeColor="text1"/>
                <w:shd w:val="clear" w:color="auto" w:fill="FFFFFF"/>
              </w:rPr>
              <w:t xml:space="preserve"> </w:t>
            </w:r>
            <w:r w:rsidR="00442917" w:rsidRPr="00982D29">
              <w:rPr>
                <w:color w:val="000000" w:themeColor="text1"/>
                <w:shd w:val="clear" w:color="auto" w:fill="FFFFFF"/>
              </w:rPr>
              <w:t>журналистск</w:t>
            </w:r>
            <w:r w:rsidR="00196BFB" w:rsidRPr="00982D29">
              <w:rPr>
                <w:color w:val="000000" w:themeColor="text1"/>
                <w:shd w:val="clear" w:color="auto" w:fill="FFFFFF"/>
              </w:rPr>
              <w:t>ий</w:t>
            </w:r>
            <w:r w:rsidR="001F33CF" w:rsidRPr="00982D29">
              <w:rPr>
                <w:color w:val="000000" w:themeColor="text1"/>
                <w:shd w:val="clear" w:color="auto" w:fill="FFFFFF"/>
              </w:rPr>
              <w:t xml:space="preserve"> конкурс «Город и мы»</w:t>
            </w:r>
            <w:r w:rsidR="00442917" w:rsidRPr="00982D29">
              <w:rPr>
                <w:color w:val="000000" w:themeColor="text1"/>
                <w:shd w:val="clear" w:color="auto" w:fill="FFFFFF"/>
              </w:rPr>
              <w:t xml:space="preserve"> учрежден</w:t>
            </w:r>
            <w:r w:rsidR="006F64BF" w:rsidRPr="00982D29">
              <w:rPr>
                <w:color w:val="000000" w:themeColor="text1"/>
                <w:shd w:val="clear" w:color="auto" w:fill="FFFFFF"/>
              </w:rPr>
              <w:t xml:space="preserve"> </w:t>
            </w:r>
            <w:r w:rsidR="001F33CF" w:rsidRPr="00982D29">
              <w:rPr>
                <w:color w:val="000000" w:themeColor="text1"/>
                <w:shd w:val="clear" w:color="auto" w:fill="FFFFFF"/>
              </w:rPr>
              <w:t xml:space="preserve">Собранием, </w:t>
            </w:r>
            <w:r w:rsidR="006F64BF" w:rsidRPr="00982D29">
              <w:rPr>
                <w:color w:val="000000" w:themeColor="text1"/>
                <w:shd w:val="clear" w:color="auto" w:fill="FFFFFF"/>
              </w:rPr>
              <w:t xml:space="preserve">в этом году ему </w:t>
            </w:r>
            <w:r w:rsidR="00442917" w:rsidRPr="00982D29">
              <w:rPr>
                <w:color w:val="000000" w:themeColor="text1"/>
                <w:shd w:val="clear" w:color="auto" w:fill="FFFFFF"/>
              </w:rPr>
              <w:t>исполняется 15 лет</w:t>
            </w:r>
            <w:r w:rsidR="006F64BF" w:rsidRPr="00982D29">
              <w:rPr>
                <w:color w:val="000000" w:themeColor="text1"/>
                <w:shd w:val="clear" w:color="auto" w:fill="FFFFFF"/>
              </w:rPr>
              <w:t xml:space="preserve">. </w:t>
            </w:r>
            <w:r w:rsidR="001F33CF" w:rsidRPr="00982D29">
              <w:rPr>
                <w:color w:val="000000" w:themeColor="text1"/>
                <w:shd w:val="clear" w:color="auto" w:fill="FFFFFF"/>
              </w:rPr>
              <w:t>В</w:t>
            </w:r>
            <w:r w:rsidR="006F64BF" w:rsidRPr="00982D29">
              <w:rPr>
                <w:color w:val="000000" w:themeColor="text1"/>
                <w:shd w:val="clear" w:color="auto" w:fill="FFFFFF"/>
              </w:rPr>
              <w:t xml:space="preserve"> 2019 </w:t>
            </w:r>
            <w:r w:rsidR="001F33CF" w:rsidRPr="00982D29">
              <w:rPr>
                <w:color w:val="000000" w:themeColor="text1"/>
                <w:shd w:val="clear" w:color="auto" w:fill="FFFFFF"/>
              </w:rPr>
              <w:t xml:space="preserve">году на участие в конкурсе </w:t>
            </w:r>
            <w:r w:rsidR="006F64BF" w:rsidRPr="00982D29">
              <w:rPr>
                <w:color w:val="000000" w:themeColor="text1"/>
                <w:shd w:val="clear" w:color="auto" w:fill="FFFFFF"/>
              </w:rPr>
              <w:t xml:space="preserve">было </w:t>
            </w:r>
            <w:r w:rsidR="001F33CF" w:rsidRPr="00982D29">
              <w:rPr>
                <w:color w:val="000000" w:themeColor="text1"/>
                <w:shd w:val="clear" w:color="auto" w:fill="FFFFFF"/>
              </w:rPr>
              <w:t>заявлено более 100 творческих материалов из 12 средств массовой информации нашего города</w:t>
            </w:r>
            <w:r w:rsidR="006F64BF" w:rsidRPr="00982D29">
              <w:rPr>
                <w:color w:val="000000" w:themeColor="text1"/>
                <w:shd w:val="clear" w:color="auto" w:fill="FFFFFF"/>
              </w:rPr>
              <w:t>. Конкурс проводится по 15 номинациям.</w:t>
            </w:r>
            <w:r w:rsidR="006F64BF" w:rsidRPr="00D672D8">
              <w:rPr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  <w:tr w:rsidR="003B563F" w:rsidRPr="00D672D8" w:rsidTr="00D672D8">
        <w:trPr>
          <w:cantSplit/>
          <w:trHeight w:val="20"/>
        </w:trPr>
        <w:tc>
          <w:tcPr>
            <w:tcW w:w="194" w:type="pct"/>
            <w:shd w:val="clear" w:color="auto" w:fill="auto"/>
          </w:tcPr>
          <w:p w:rsidR="003B563F" w:rsidRPr="00D672D8" w:rsidRDefault="003B563F" w:rsidP="00D672D8">
            <w:pPr>
              <w:numPr>
                <w:ilvl w:val="0"/>
                <w:numId w:val="1"/>
              </w:numPr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3118" w:type="pct"/>
            <w:shd w:val="clear" w:color="auto" w:fill="auto"/>
          </w:tcPr>
          <w:p w:rsidR="003B563F" w:rsidRPr="00D672D8" w:rsidRDefault="003B563F" w:rsidP="00D672D8">
            <w:pPr>
              <w:jc w:val="both"/>
            </w:pPr>
            <w:r w:rsidRPr="00D672D8">
              <w:rPr>
                <w:sz w:val="22"/>
                <w:szCs w:val="22"/>
              </w:rPr>
              <w:t>О внесении изменения в Положение о присвоении звания «Почетный гражданин города Магнитогорска», утвержденное Решением Магнитогорского городского Собрания депутатов от 26 июня 2018 года №103</w:t>
            </w:r>
          </w:p>
        </w:tc>
        <w:tc>
          <w:tcPr>
            <w:tcW w:w="844" w:type="pct"/>
            <w:shd w:val="clear" w:color="auto" w:fill="auto"/>
          </w:tcPr>
          <w:p w:rsidR="003B563F" w:rsidRPr="00D672D8" w:rsidRDefault="003B563F" w:rsidP="00D672D8">
            <w:pPr>
              <w:ind w:right="-107"/>
            </w:pPr>
            <w:r w:rsidRPr="00D672D8">
              <w:rPr>
                <w:sz w:val="22"/>
                <w:szCs w:val="22"/>
              </w:rPr>
              <w:t>Комиссия по социальной политике</w:t>
            </w:r>
          </w:p>
          <w:p w:rsidR="003B563F" w:rsidRPr="00D672D8" w:rsidRDefault="003B563F" w:rsidP="00D672D8">
            <w:pPr>
              <w:ind w:right="-107"/>
              <w:rPr>
                <w:b/>
              </w:rPr>
            </w:pPr>
            <w:proofErr w:type="spellStart"/>
            <w:r w:rsidRPr="00D672D8">
              <w:rPr>
                <w:b/>
                <w:sz w:val="22"/>
                <w:szCs w:val="22"/>
              </w:rPr>
              <w:t>Кожаев</w:t>
            </w:r>
            <w:proofErr w:type="spellEnd"/>
            <w:r w:rsidRPr="00D672D8">
              <w:rPr>
                <w:b/>
                <w:sz w:val="22"/>
                <w:szCs w:val="22"/>
              </w:rPr>
              <w:t xml:space="preserve"> Е.К.</w:t>
            </w:r>
          </w:p>
        </w:tc>
        <w:tc>
          <w:tcPr>
            <w:tcW w:w="844" w:type="pct"/>
            <w:shd w:val="clear" w:color="auto" w:fill="auto"/>
          </w:tcPr>
          <w:p w:rsidR="003B563F" w:rsidRPr="00D672D8" w:rsidRDefault="003B563F" w:rsidP="00D672D8">
            <w:pPr>
              <w:ind w:right="-107"/>
            </w:pPr>
          </w:p>
        </w:tc>
      </w:tr>
      <w:tr w:rsidR="003B563F" w:rsidRPr="00D672D8" w:rsidTr="00D672D8">
        <w:trPr>
          <w:cantSplit/>
          <w:trHeight w:val="20"/>
        </w:trPr>
        <w:tc>
          <w:tcPr>
            <w:tcW w:w="194" w:type="pct"/>
            <w:shd w:val="clear" w:color="auto" w:fill="auto"/>
          </w:tcPr>
          <w:p w:rsidR="003B563F" w:rsidRPr="00D672D8" w:rsidRDefault="003B563F" w:rsidP="00D672D8">
            <w:pPr>
              <w:numPr>
                <w:ilvl w:val="0"/>
                <w:numId w:val="1"/>
              </w:numPr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3118" w:type="pct"/>
            <w:shd w:val="clear" w:color="auto" w:fill="auto"/>
          </w:tcPr>
          <w:p w:rsidR="003B563F" w:rsidRPr="00D672D8" w:rsidRDefault="003B563F" w:rsidP="00D672D8">
            <w:pPr>
              <w:jc w:val="both"/>
            </w:pPr>
            <w:r w:rsidRPr="00D672D8">
              <w:rPr>
                <w:sz w:val="22"/>
                <w:szCs w:val="22"/>
              </w:rPr>
              <w:t>О внесении изменений в Положение о почетном знаке «За заслуги перед городом Магнитогорском», утвержденное Решением Магнитогорского городского Собрания депутатов от 24 апреля 2012 года №70</w:t>
            </w:r>
          </w:p>
        </w:tc>
        <w:tc>
          <w:tcPr>
            <w:tcW w:w="844" w:type="pct"/>
            <w:shd w:val="clear" w:color="auto" w:fill="auto"/>
          </w:tcPr>
          <w:p w:rsidR="003B563F" w:rsidRPr="00D672D8" w:rsidRDefault="003B563F" w:rsidP="00D672D8">
            <w:pPr>
              <w:ind w:right="-107"/>
            </w:pPr>
            <w:r w:rsidRPr="00D672D8">
              <w:rPr>
                <w:sz w:val="22"/>
                <w:szCs w:val="22"/>
              </w:rPr>
              <w:t>Комиссия по социальной политике</w:t>
            </w:r>
          </w:p>
          <w:p w:rsidR="003B563F" w:rsidRPr="00D672D8" w:rsidRDefault="003B563F" w:rsidP="00D672D8">
            <w:pPr>
              <w:ind w:right="-107"/>
              <w:rPr>
                <w:b/>
              </w:rPr>
            </w:pPr>
            <w:proofErr w:type="spellStart"/>
            <w:r w:rsidRPr="00D672D8">
              <w:rPr>
                <w:b/>
                <w:sz w:val="22"/>
                <w:szCs w:val="22"/>
              </w:rPr>
              <w:t>Кожаев</w:t>
            </w:r>
            <w:proofErr w:type="spellEnd"/>
            <w:r w:rsidRPr="00D672D8">
              <w:rPr>
                <w:b/>
                <w:sz w:val="22"/>
                <w:szCs w:val="22"/>
              </w:rPr>
              <w:t xml:space="preserve"> Е.К.</w:t>
            </w:r>
          </w:p>
        </w:tc>
        <w:tc>
          <w:tcPr>
            <w:tcW w:w="844" w:type="pct"/>
            <w:shd w:val="clear" w:color="auto" w:fill="auto"/>
          </w:tcPr>
          <w:p w:rsidR="003B563F" w:rsidRPr="00D672D8" w:rsidRDefault="003B563F" w:rsidP="00D672D8">
            <w:pPr>
              <w:ind w:right="-107"/>
            </w:pPr>
          </w:p>
        </w:tc>
      </w:tr>
      <w:tr w:rsidR="00E80818" w:rsidRPr="00D672D8" w:rsidTr="00E80818">
        <w:trPr>
          <w:cantSplit/>
          <w:trHeight w:val="20"/>
        </w:trPr>
        <w:tc>
          <w:tcPr>
            <w:tcW w:w="5000" w:type="pct"/>
            <w:gridSpan w:val="4"/>
            <w:shd w:val="clear" w:color="auto" w:fill="auto"/>
          </w:tcPr>
          <w:p w:rsidR="00E80818" w:rsidRPr="00991C87" w:rsidRDefault="004E0EAC" w:rsidP="008B54EC">
            <w:pPr>
              <w:ind w:right="33"/>
              <w:jc w:val="both"/>
            </w:pPr>
            <w:r w:rsidRPr="00D672D8">
              <w:rPr>
                <w:sz w:val="22"/>
                <w:szCs w:val="22"/>
              </w:rPr>
              <w:t xml:space="preserve">     </w:t>
            </w:r>
            <w:r w:rsidR="00D35257" w:rsidRPr="00991C87">
              <w:rPr>
                <w:b/>
              </w:rPr>
              <w:t>По вопросам 12 и 13</w:t>
            </w:r>
            <w:r w:rsidR="00D35257" w:rsidRPr="00991C87">
              <w:t xml:space="preserve">. </w:t>
            </w:r>
            <w:r w:rsidRPr="00991C87">
              <w:t>Изменения в данные Положения вносятся и</w:t>
            </w:r>
            <w:r w:rsidR="00E70A17" w:rsidRPr="00991C87">
              <w:t xml:space="preserve">сходя из практики применения и </w:t>
            </w:r>
            <w:r w:rsidRPr="00991C87">
              <w:t xml:space="preserve">в целях поощрения городскими наградами более широкого круга лиц при сохранении </w:t>
            </w:r>
            <w:r w:rsidR="008B54EC" w:rsidRPr="00991C87">
              <w:t>высокого</w:t>
            </w:r>
            <w:r w:rsidRPr="00991C87">
              <w:t xml:space="preserve"> статуса звания «Почетный гражданин города». </w:t>
            </w:r>
          </w:p>
          <w:p w:rsidR="008B54EC" w:rsidRPr="00D672D8" w:rsidRDefault="008B54EC" w:rsidP="00196BFB">
            <w:pPr>
              <w:ind w:right="33"/>
              <w:jc w:val="both"/>
            </w:pPr>
            <w:r w:rsidRPr="00991C87">
              <w:t xml:space="preserve">    Напомним, что всего в Магнитогорске званием «Почетный гражданин» удостоено 103 человека. </w:t>
            </w:r>
            <w:r w:rsidR="0045363E" w:rsidRPr="00991C87">
              <w:t>Знаком «За заслуги перед городом», учрежденным городским Собранием в 2012 году, награждены 27 магнитогорц</w:t>
            </w:r>
            <w:r w:rsidR="00196BFB" w:rsidRPr="00991C87">
              <w:t>ев</w:t>
            </w:r>
            <w:r w:rsidR="0045363E" w:rsidRPr="00D672D8">
              <w:rPr>
                <w:sz w:val="22"/>
                <w:szCs w:val="22"/>
              </w:rPr>
              <w:t>.</w:t>
            </w:r>
          </w:p>
        </w:tc>
      </w:tr>
      <w:tr w:rsidR="003B563F" w:rsidRPr="00D672D8" w:rsidTr="00D672D8">
        <w:trPr>
          <w:cantSplit/>
          <w:trHeight w:val="20"/>
        </w:trPr>
        <w:tc>
          <w:tcPr>
            <w:tcW w:w="194" w:type="pct"/>
            <w:shd w:val="clear" w:color="auto" w:fill="auto"/>
          </w:tcPr>
          <w:p w:rsidR="003B563F" w:rsidRPr="00D672D8" w:rsidRDefault="003B563F" w:rsidP="00D672D8">
            <w:pPr>
              <w:numPr>
                <w:ilvl w:val="0"/>
                <w:numId w:val="1"/>
              </w:numPr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3118" w:type="pct"/>
            <w:shd w:val="clear" w:color="auto" w:fill="auto"/>
          </w:tcPr>
          <w:p w:rsidR="003B563F" w:rsidRPr="00D672D8" w:rsidRDefault="003B563F" w:rsidP="003B563F">
            <w:r w:rsidRPr="00D672D8">
              <w:rPr>
                <w:sz w:val="22"/>
                <w:szCs w:val="22"/>
              </w:rPr>
              <w:t xml:space="preserve">Об утверждении новой </w:t>
            </w:r>
            <w:proofErr w:type="gramStart"/>
            <w:r w:rsidRPr="00D672D8">
              <w:rPr>
                <w:sz w:val="22"/>
                <w:szCs w:val="22"/>
              </w:rPr>
              <w:t>редакции структуры администрации города Магнитогорска</w:t>
            </w:r>
            <w:proofErr w:type="gramEnd"/>
          </w:p>
        </w:tc>
        <w:tc>
          <w:tcPr>
            <w:tcW w:w="844" w:type="pct"/>
            <w:shd w:val="clear" w:color="auto" w:fill="auto"/>
          </w:tcPr>
          <w:p w:rsidR="003B563F" w:rsidRPr="00D672D8" w:rsidRDefault="003B563F" w:rsidP="00D672D8">
            <w:pPr>
              <w:ind w:right="-107"/>
            </w:pPr>
            <w:r w:rsidRPr="00D672D8">
              <w:rPr>
                <w:sz w:val="22"/>
                <w:szCs w:val="22"/>
              </w:rPr>
              <w:t>Комиссия по законодательству</w:t>
            </w:r>
          </w:p>
          <w:p w:rsidR="003B563F" w:rsidRPr="00D672D8" w:rsidRDefault="003B563F" w:rsidP="00D672D8">
            <w:pPr>
              <w:ind w:right="-107"/>
              <w:rPr>
                <w:b/>
              </w:rPr>
            </w:pPr>
            <w:r w:rsidRPr="00D672D8">
              <w:rPr>
                <w:b/>
                <w:sz w:val="22"/>
                <w:szCs w:val="22"/>
              </w:rPr>
              <w:t>Иванов В.В.</w:t>
            </w:r>
          </w:p>
        </w:tc>
        <w:tc>
          <w:tcPr>
            <w:tcW w:w="844" w:type="pct"/>
            <w:shd w:val="clear" w:color="auto" w:fill="auto"/>
          </w:tcPr>
          <w:p w:rsidR="003B563F" w:rsidRPr="00D672D8" w:rsidRDefault="003B563F" w:rsidP="00D672D8">
            <w:pPr>
              <w:ind w:right="-107"/>
            </w:pPr>
            <w:r w:rsidRPr="00D672D8">
              <w:rPr>
                <w:sz w:val="22"/>
                <w:szCs w:val="22"/>
              </w:rPr>
              <w:t>Кузьменкова Л.В.</w:t>
            </w:r>
          </w:p>
        </w:tc>
      </w:tr>
      <w:tr w:rsidR="00E80818" w:rsidRPr="00D672D8" w:rsidTr="00E80818">
        <w:trPr>
          <w:cantSplit/>
          <w:trHeight w:val="20"/>
        </w:trPr>
        <w:tc>
          <w:tcPr>
            <w:tcW w:w="5000" w:type="pct"/>
            <w:gridSpan w:val="4"/>
            <w:shd w:val="clear" w:color="auto" w:fill="auto"/>
          </w:tcPr>
          <w:p w:rsidR="00161547" w:rsidRPr="00991C87" w:rsidRDefault="00161547" w:rsidP="00161547">
            <w:pPr>
              <w:jc w:val="both"/>
            </w:pPr>
            <w:r w:rsidRPr="00D672D8">
              <w:rPr>
                <w:sz w:val="22"/>
                <w:szCs w:val="22"/>
              </w:rPr>
              <w:lastRenderedPageBreak/>
              <w:t xml:space="preserve">     </w:t>
            </w:r>
            <w:r w:rsidRPr="00991C87">
              <w:t xml:space="preserve">Документ разработан </w:t>
            </w:r>
            <w:r w:rsidR="001735E5" w:rsidRPr="00991C87">
              <w:t>с целью оптимизации системы муниципального управления и исключения дублирования функций в</w:t>
            </w:r>
            <w:r w:rsidRPr="00991C87">
              <w:t xml:space="preserve"> связи с исключением из структуры администрации управления капитального строител</w:t>
            </w:r>
            <w:r w:rsidR="001735E5" w:rsidRPr="00991C87">
              <w:t>ьства и благоустройства.</w:t>
            </w:r>
            <w:r w:rsidRPr="00991C87">
              <w:t xml:space="preserve"> </w:t>
            </w:r>
          </w:p>
          <w:p w:rsidR="00E80818" w:rsidRPr="00D672D8" w:rsidRDefault="00161547" w:rsidP="00161547">
            <w:pPr>
              <w:jc w:val="both"/>
            </w:pPr>
            <w:r w:rsidRPr="00991C87">
              <w:t xml:space="preserve">     Полномочия </w:t>
            </w:r>
            <w:proofErr w:type="spellStart"/>
            <w:r w:rsidRPr="00991C87">
              <w:t>УКСиБа</w:t>
            </w:r>
            <w:proofErr w:type="spellEnd"/>
            <w:r w:rsidRPr="00991C87">
              <w:t xml:space="preserve"> по решению вопросов местного значения будут переданы в УЖКХ, иные полномочия будет осуществлять МКУ «МИС».</w:t>
            </w:r>
            <w:r w:rsidRPr="00D672D8">
              <w:rPr>
                <w:sz w:val="22"/>
                <w:szCs w:val="22"/>
              </w:rPr>
              <w:t> </w:t>
            </w:r>
          </w:p>
        </w:tc>
      </w:tr>
      <w:tr w:rsidR="003B563F" w:rsidRPr="00D672D8" w:rsidTr="00D672D8">
        <w:trPr>
          <w:cantSplit/>
          <w:trHeight w:val="20"/>
        </w:trPr>
        <w:tc>
          <w:tcPr>
            <w:tcW w:w="194" w:type="pct"/>
            <w:shd w:val="clear" w:color="auto" w:fill="auto"/>
          </w:tcPr>
          <w:p w:rsidR="003B563F" w:rsidRPr="00D672D8" w:rsidRDefault="003B563F" w:rsidP="00D672D8">
            <w:pPr>
              <w:numPr>
                <w:ilvl w:val="0"/>
                <w:numId w:val="1"/>
              </w:numPr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3118" w:type="pct"/>
            <w:shd w:val="clear" w:color="auto" w:fill="auto"/>
          </w:tcPr>
          <w:p w:rsidR="003B563F" w:rsidRPr="00D672D8" w:rsidRDefault="003B563F" w:rsidP="00D672D8">
            <w:pPr>
              <w:jc w:val="both"/>
            </w:pPr>
            <w:r w:rsidRPr="00D672D8">
              <w:rPr>
                <w:sz w:val="22"/>
                <w:szCs w:val="22"/>
              </w:rPr>
              <w:t xml:space="preserve">Об утверждении новой редакции Положения об оплате </w:t>
            </w:r>
            <w:proofErr w:type="gramStart"/>
            <w:r w:rsidRPr="00D672D8">
              <w:rPr>
                <w:sz w:val="22"/>
                <w:szCs w:val="22"/>
              </w:rPr>
              <w:t>труда муниципальных служащих органов местного самоуправления города Магнитогорска</w:t>
            </w:r>
            <w:proofErr w:type="gramEnd"/>
          </w:p>
        </w:tc>
        <w:tc>
          <w:tcPr>
            <w:tcW w:w="844" w:type="pct"/>
            <w:shd w:val="clear" w:color="auto" w:fill="auto"/>
          </w:tcPr>
          <w:p w:rsidR="003B563F" w:rsidRPr="00D672D8" w:rsidRDefault="003B563F" w:rsidP="00D672D8">
            <w:pPr>
              <w:ind w:right="-107"/>
            </w:pPr>
            <w:r w:rsidRPr="00D672D8">
              <w:rPr>
                <w:sz w:val="22"/>
                <w:szCs w:val="22"/>
              </w:rPr>
              <w:t>Комиссия по законодательству</w:t>
            </w:r>
          </w:p>
          <w:p w:rsidR="003B563F" w:rsidRPr="00D672D8" w:rsidRDefault="003B563F" w:rsidP="00D672D8">
            <w:pPr>
              <w:ind w:right="-107"/>
              <w:rPr>
                <w:b/>
              </w:rPr>
            </w:pPr>
            <w:r w:rsidRPr="00D672D8">
              <w:rPr>
                <w:b/>
                <w:sz w:val="22"/>
                <w:szCs w:val="22"/>
              </w:rPr>
              <w:t>Иванов В.В.</w:t>
            </w:r>
          </w:p>
        </w:tc>
        <w:tc>
          <w:tcPr>
            <w:tcW w:w="844" w:type="pct"/>
            <w:shd w:val="clear" w:color="auto" w:fill="auto"/>
          </w:tcPr>
          <w:p w:rsidR="003B563F" w:rsidRPr="00D672D8" w:rsidRDefault="003B563F" w:rsidP="00D672D8">
            <w:pPr>
              <w:ind w:right="-107"/>
            </w:pPr>
            <w:r w:rsidRPr="00D672D8">
              <w:rPr>
                <w:sz w:val="22"/>
                <w:szCs w:val="22"/>
              </w:rPr>
              <w:t>Кузьменкова Л.В.</w:t>
            </w:r>
          </w:p>
        </w:tc>
      </w:tr>
      <w:tr w:rsidR="003B563F" w:rsidRPr="00D672D8" w:rsidTr="00D672D8">
        <w:trPr>
          <w:cantSplit/>
          <w:trHeight w:val="20"/>
        </w:trPr>
        <w:tc>
          <w:tcPr>
            <w:tcW w:w="194" w:type="pct"/>
            <w:shd w:val="clear" w:color="auto" w:fill="auto"/>
          </w:tcPr>
          <w:p w:rsidR="003B563F" w:rsidRPr="00D672D8" w:rsidRDefault="003B563F" w:rsidP="00D672D8">
            <w:pPr>
              <w:numPr>
                <w:ilvl w:val="0"/>
                <w:numId w:val="1"/>
              </w:numPr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3118" w:type="pct"/>
            <w:shd w:val="clear" w:color="auto" w:fill="auto"/>
          </w:tcPr>
          <w:p w:rsidR="003B563F" w:rsidRPr="00D672D8" w:rsidRDefault="003B563F" w:rsidP="00D672D8">
            <w:pPr>
              <w:jc w:val="both"/>
            </w:pPr>
            <w:r w:rsidRPr="00D672D8">
              <w:rPr>
                <w:sz w:val="22"/>
                <w:szCs w:val="22"/>
              </w:rPr>
              <w:t>Об утверждении новой редакции Положения об оплате труда работников, занимающих должности, не отнесенные к должностям  муниципальной службы, и осуществляющих техническое обеспечение органов местного самоуправления города Магнитогорска</w:t>
            </w:r>
          </w:p>
        </w:tc>
        <w:tc>
          <w:tcPr>
            <w:tcW w:w="844" w:type="pct"/>
            <w:shd w:val="clear" w:color="auto" w:fill="auto"/>
          </w:tcPr>
          <w:p w:rsidR="003B563F" w:rsidRPr="00D672D8" w:rsidRDefault="003B563F" w:rsidP="00D672D8">
            <w:pPr>
              <w:ind w:right="-107"/>
            </w:pPr>
            <w:r w:rsidRPr="00D672D8">
              <w:rPr>
                <w:sz w:val="22"/>
                <w:szCs w:val="22"/>
              </w:rPr>
              <w:t>Комиссия по законодательству</w:t>
            </w:r>
          </w:p>
          <w:p w:rsidR="003B563F" w:rsidRPr="00D672D8" w:rsidRDefault="003B563F" w:rsidP="00D672D8">
            <w:pPr>
              <w:ind w:right="-107"/>
              <w:rPr>
                <w:b/>
              </w:rPr>
            </w:pPr>
            <w:r w:rsidRPr="00D672D8">
              <w:rPr>
                <w:b/>
                <w:sz w:val="22"/>
                <w:szCs w:val="22"/>
              </w:rPr>
              <w:t>Иванов В.В.</w:t>
            </w:r>
          </w:p>
        </w:tc>
        <w:tc>
          <w:tcPr>
            <w:tcW w:w="844" w:type="pct"/>
            <w:shd w:val="clear" w:color="auto" w:fill="auto"/>
          </w:tcPr>
          <w:p w:rsidR="003B563F" w:rsidRPr="00D672D8" w:rsidRDefault="003B563F" w:rsidP="00D672D8">
            <w:pPr>
              <w:ind w:right="-107"/>
            </w:pPr>
            <w:r w:rsidRPr="00D672D8">
              <w:rPr>
                <w:sz w:val="22"/>
                <w:szCs w:val="22"/>
              </w:rPr>
              <w:t>Кузьменкова Л.В.</w:t>
            </w:r>
          </w:p>
        </w:tc>
      </w:tr>
      <w:tr w:rsidR="003B563F" w:rsidRPr="00D672D8" w:rsidTr="00D672D8">
        <w:trPr>
          <w:cantSplit/>
          <w:trHeight w:val="20"/>
        </w:trPr>
        <w:tc>
          <w:tcPr>
            <w:tcW w:w="194" w:type="pct"/>
            <w:shd w:val="clear" w:color="auto" w:fill="auto"/>
          </w:tcPr>
          <w:p w:rsidR="003B563F" w:rsidRPr="00D672D8" w:rsidRDefault="003B563F" w:rsidP="00D672D8">
            <w:pPr>
              <w:numPr>
                <w:ilvl w:val="0"/>
                <w:numId w:val="1"/>
              </w:numPr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3118" w:type="pct"/>
            <w:shd w:val="clear" w:color="auto" w:fill="auto"/>
          </w:tcPr>
          <w:p w:rsidR="003B563F" w:rsidRPr="00D672D8" w:rsidRDefault="003B563F" w:rsidP="00D672D8">
            <w:pPr>
              <w:jc w:val="both"/>
            </w:pPr>
            <w:r w:rsidRPr="00D672D8">
              <w:rPr>
                <w:sz w:val="22"/>
                <w:szCs w:val="22"/>
              </w:rPr>
              <w:t>Об утверждении новой редакции Положения об оплате труда работников, занятых обслуживанием органов местного самоуправления города Магнитогорска</w:t>
            </w:r>
          </w:p>
        </w:tc>
        <w:tc>
          <w:tcPr>
            <w:tcW w:w="844" w:type="pct"/>
            <w:shd w:val="clear" w:color="auto" w:fill="auto"/>
          </w:tcPr>
          <w:p w:rsidR="003B563F" w:rsidRPr="00D672D8" w:rsidRDefault="003B563F" w:rsidP="00D672D8">
            <w:pPr>
              <w:ind w:right="-107"/>
            </w:pPr>
            <w:r w:rsidRPr="00D672D8">
              <w:rPr>
                <w:sz w:val="22"/>
                <w:szCs w:val="22"/>
              </w:rPr>
              <w:t>Комиссия по законодательству</w:t>
            </w:r>
          </w:p>
          <w:p w:rsidR="003B563F" w:rsidRPr="00D672D8" w:rsidRDefault="003B563F" w:rsidP="00D672D8">
            <w:pPr>
              <w:ind w:right="-107"/>
              <w:rPr>
                <w:b/>
              </w:rPr>
            </w:pPr>
            <w:r w:rsidRPr="00D672D8">
              <w:rPr>
                <w:b/>
                <w:sz w:val="22"/>
                <w:szCs w:val="22"/>
              </w:rPr>
              <w:t>Иванов В.В.</w:t>
            </w:r>
          </w:p>
        </w:tc>
        <w:tc>
          <w:tcPr>
            <w:tcW w:w="844" w:type="pct"/>
            <w:shd w:val="clear" w:color="auto" w:fill="auto"/>
          </w:tcPr>
          <w:p w:rsidR="003B563F" w:rsidRPr="00D672D8" w:rsidRDefault="003B563F" w:rsidP="00D672D8">
            <w:pPr>
              <w:ind w:right="-107"/>
            </w:pPr>
            <w:r w:rsidRPr="00D672D8">
              <w:rPr>
                <w:sz w:val="22"/>
                <w:szCs w:val="22"/>
              </w:rPr>
              <w:t>Кузьменкова Л.В.</w:t>
            </w:r>
          </w:p>
        </w:tc>
      </w:tr>
      <w:tr w:rsidR="00E80818" w:rsidRPr="00D672D8" w:rsidTr="00E80818">
        <w:trPr>
          <w:cantSplit/>
          <w:trHeight w:val="20"/>
        </w:trPr>
        <w:tc>
          <w:tcPr>
            <w:tcW w:w="5000" w:type="pct"/>
            <w:gridSpan w:val="4"/>
            <w:shd w:val="clear" w:color="auto" w:fill="auto"/>
          </w:tcPr>
          <w:p w:rsidR="00991C87" w:rsidRDefault="00B33DB6" w:rsidP="00991C87">
            <w:pPr>
              <w:jc w:val="both"/>
            </w:pPr>
            <w:r w:rsidRPr="00D672D8">
              <w:rPr>
                <w:sz w:val="22"/>
                <w:szCs w:val="22"/>
              </w:rPr>
              <w:t xml:space="preserve">     </w:t>
            </w:r>
            <w:r w:rsidR="00C6209E" w:rsidRPr="00991C87">
              <w:rPr>
                <w:b/>
              </w:rPr>
              <w:t>По вопросам 15-17.</w:t>
            </w:r>
            <w:r w:rsidR="00C6209E" w:rsidRPr="00991C87">
              <w:t xml:space="preserve"> </w:t>
            </w:r>
            <w:r w:rsidR="0026147E" w:rsidRPr="00991C87">
              <w:t>Данные Положения регламентируют оплату труда муниципальны</w:t>
            </w:r>
            <w:r w:rsidR="00991C87">
              <w:t>х</w:t>
            </w:r>
            <w:r w:rsidR="0026147E" w:rsidRPr="00991C87">
              <w:t xml:space="preserve"> служащи</w:t>
            </w:r>
            <w:r w:rsidR="00991C87">
              <w:t>х</w:t>
            </w:r>
            <w:r w:rsidR="0026147E" w:rsidRPr="00991C87">
              <w:t>, работник</w:t>
            </w:r>
            <w:r w:rsidR="00991C87">
              <w:t>ов</w:t>
            </w:r>
            <w:r w:rsidR="0026147E" w:rsidRPr="00991C87">
              <w:t>,  осуществляющи</w:t>
            </w:r>
            <w:r w:rsidR="00991C87">
              <w:t>х</w:t>
            </w:r>
            <w:r w:rsidR="0026147E" w:rsidRPr="00991C87">
              <w:t xml:space="preserve"> техническое обеспечение и занятых обслуживанием органов местного самоуправления. </w:t>
            </w:r>
          </w:p>
          <w:p w:rsidR="00E80818" w:rsidRPr="00991C87" w:rsidRDefault="00991C87" w:rsidP="00991C87">
            <w:pPr>
              <w:jc w:val="both"/>
            </w:pPr>
            <w:r>
              <w:t xml:space="preserve">     </w:t>
            </w:r>
            <w:r w:rsidR="0026147E" w:rsidRPr="00991C87">
              <w:t xml:space="preserve">В документах  более детально прописывается порядок установления денежного поощрения по итогам работы за месяц с учетом более </w:t>
            </w:r>
            <w:r w:rsidR="001735E5" w:rsidRPr="00991C87">
              <w:t xml:space="preserve">конкретных </w:t>
            </w:r>
            <w:r w:rsidR="0026147E" w:rsidRPr="00991C87">
              <w:t>критериев результативности и эффективности работы. </w:t>
            </w:r>
          </w:p>
        </w:tc>
      </w:tr>
      <w:tr w:rsidR="003B563F" w:rsidRPr="00D672D8" w:rsidTr="00D672D8">
        <w:trPr>
          <w:cantSplit/>
          <w:trHeight w:val="20"/>
        </w:trPr>
        <w:tc>
          <w:tcPr>
            <w:tcW w:w="194" w:type="pct"/>
            <w:shd w:val="clear" w:color="auto" w:fill="auto"/>
          </w:tcPr>
          <w:p w:rsidR="003B563F" w:rsidRPr="00D672D8" w:rsidRDefault="003B563F" w:rsidP="00D672D8">
            <w:pPr>
              <w:numPr>
                <w:ilvl w:val="0"/>
                <w:numId w:val="1"/>
              </w:numPr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3118" w:type="pct"/>
            <w:shd w:val="clear" w:color="auto" w:fill="auto"/>
          </w:tcPr>
          <w:p w:rsidR="003B563F" w:rsidRPr="00D672D8" w:rsidRDefault="003B563F" w:rsidP="00D672D8">
            <w:pPr>
              <w:jc w:val="both"/>
            </w:pPr>
            <w:r w:rsidRPr="00D672D8">
              <w:rPr>
                <w:sz w:val="22"/>
                <w:szCs w:val="22"/>
              </w:rPr>
              <w:t xml:space="preserve">О внесении изменений в Решение Магнитогорского городского Собрания депутатов от 22 декабря 2015 года №245 «О Комиссии Магнитогорского городского Собрания депутатов по </w:t>
            </w:r>
            <w:proofErr w:type="gramStart"/>
            <w:r w:rsidRPr="00D672D8">
              <w:rPr>
                <w:sz w:val="22"/>
                <w:szCs w:val="22"/>
              </w:rPr>
              <w:t>контролю за</w:t>
            </w:r>
            <w:proofErr w:type="gramEnd"/>
            <w:r w:rsidRPr="00D672D8">
              <w:rPr>
                <w:sz w:val="22"/>
                <w:szCs w:val="22"/>
              </w:rPr>
              <w:t xml:space="preserve"> достоверностью сведений о доходах, расходах, об имуществе и обязательствах имущественного характера»</w:t>
            </w:r>
          </w:p>
        </w:tc>
        <w:tc>
          <w:tcPr>
            <w:tcW w:w="844" w:type="pct"/>
            <w:shd w:val="clear" w:color="auto" w:fill="auto"/>
          </w:tcPr>
          <w:p w:rsidR="003B563F" w:rsidRPr="00D672D8" w:rsidRDefault="003B563F" w:rsidP="00D672D8">
            <w:pPr>
              <w:ind w:right="-107"/>
            </w:pPr>
            <w:r w:rsidRPr="00D672D8">
              <w:rPr>
                <w:sz w:val="22"/>
                <w:szCs w:val="22"/>
              </w:rPr>
              <w:t>Комиссия по законодательству</w:t>
            </w:r>
          </w:p>
          <w:p w:rsidR="003B563F" w:rsidRPr="00D672D8" w:rsidRDefault="003B563F" w:rsidP="00D672D8">
            <w:pPr>
              <w:ind w:right="-107"/>
              <w:rPr>
                <w:b/>
              </w:rPr>
            </w:pPr>
            <w:r w:rsidRPr="00D672D8">
              <w:rPr>
                <w:b/>
                <w:sz w:val="22"/>
                <w:szCs w:val="22"/>
              </w:rPr>
              <w:t>Иванов В.В.</w:t>
            </w:r>
          </w:p>
        </w:tc>
        <w:tc>
          <w:tcPr>
            <w:tcW w:w="844" w:type="pct"/>
            <w:shd w:val="clear" w:color="auto" w:fill="auto"/>
          </w:tcPr>
          <w:p w:rsidR="003B563F" w:rsidRPr="00D672D8" w:rsidRDefault="003B563F" w:rsidP="00D672D8">
            <w:pPr>
              <w:ind w:right="-107"/>
            </w:pPr>
            <w:proofErr w:type="spellStart"/>
            <w:r w:rsidRPr="00D672D8">
              <w:rPr>
                <w:sz w:val="22"/>
                <w:szCs w:val="22"/>
              </w:rPr>
              <w:t>Уржумова</w:t>
            </w:r>
            <w:proofErr w:type="spellEnd"/>
            <w:r w:rsidRPr="00D672D8">
              <w:rPr>
                <w:sz w:val="22"/>
                <w:szCs w:val="22"/>
              </w:rPr>
              <w:t xml:space="preserve"> Е.И.</w:t>
            </w:r>
          </w:p>
        </w:tc>
      </w:tr>
      <w:tr w:rsidR="00E80818" w:rsidRPr="00D672D8" w:rsidTr="00E80818">
        <w:trPr>
          <w:cantSplit/>
          <w:trHeight w:val="20"/>
        </w:trPr>
        <w:tc>
          <w:tcPr>
            <w:tcW w:w="5000" w:type="pct"/>
            <w:gridSpan w:val="4"/>
            <w:shd w:val="clear" w:color="auto" w:fill="auto"/>
          </w:tcPr>
          <w:p w:rsidR="00E80818" w:rsidRPr="00991C87" w:rsidRDefault="00834AB7" w:rsidP="00852441">
            <w:pPr>
              <w:ind w:right="33"/>
              <w:jc w:val="both"/>
            </w:pPr>
            <w:r w:rsidRPr="00D672D8">
              <w:rPr>
                <w:sz w:val="22"/>
                <w:szCs w:val="22"/>
              </w:rPr>
              <w:t xml:space="preserve">    </w:t>
            </w:r>
            <w:r w:rsidR="009425C3" w:rsidRPr="00D672D8">
              <w:rPr>
                <w:sz w:val="22"/>
                <w:szCs w:val="22"/>
              </w:rPr>
              <w:t xml:space="preserve"> </w:t>
            </w:r>
            <w:r w:rsidR="00852441" w:rsidRPr="00991C87">
              <w:t>В связи изменением областного законодательства в сфере противодействия коррупции у</w:t>
            </w:r>
            <w:r w:rsidR="009425C3" w:rsidRPr="00991C87">
              <w:t xml:space="preserve">точняются полномочия комиссии, а также </w:t>
            </w:r>
            <w:r w:rsidR="00852441" w:rsidRPr="00991C87">
              <w:t xml:space="preserve">из-за </w:t>
            </w:r>
            <w:r w:rsidR="00343BB3" w:rsidRPr="00991C87">
              <w:t>кадровы</w:t>
            </w:r>
            <w:r w:rsidR="00852441" w:rsidRPr="00991C87">
              <w:t>х</w:t>
            </w:r>
            <w:r w:rsidR="00343BB3" w:rsidRPr="00991C87">
              <w:t xml:space="preserve"> изменени</w:t>
            </w:r>
            <w:r w:rsidR="00852441" w:rsidRPr="00991C87">
              <w:t xml:space="preserve">й - ее </w:t>
            </w:r>
            <w:r w:rsidRPr="00991C87">
              <w:t>состав.</w:t>
            </w:r>
          </w:p>
        </w:tc>
      </w:tr>
      <w:tr w:rsidR="003B563F" w:rsidRPr="00D672D8" w:rsidTr="00D672D8">
        <w:trPr>
          <w:cantSplit/>
          <w:trHeight w:val="20"/>
        </w:trPr>
        <w:tc>
          <w:tcPr>
            <w:tcW w:w="194" w:type="pct"/>
            <w:shd w:val="clear" w:color="auto" w:fill="auto"/>
          </w:tcPr>
          <w:p w:rsidR="003B563F" w:rsidRPr="00D672D8" w:rsidRDefault="003B563F" w:rsidP="00D672D8">
            <w:pPr>
              <w:numPr>
                <w:ilvl w:val="0"/>
                <w:numId w:val="1"/>
              </w:numPr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3118" w:type="pct"/>
            <w:shd w:val="clear" w:color="auto" w:fill="auto"/>
          </w:tcPr>
          <w:p w:rsidR="003B563F" w:rsidRPr="00D672D8" w:rsidRDefault="003B563F" w:rsidP="00D672D8">
            <w:pPr>
              <w:jc w:val="both"/>
            </w:pPr>
            <w:r w:rsidRPr="00D672D8">
              <w:rPr>
                <w:sz w:val="22"/>
                <w:szCs w:val="22"/>
              </w:rPr>
              <w:t>О внесении изменений в Порядок принятия решения о применении к депутату, главе города Магнитогорска предусмотренных законодательством мер ответственности, утвержденный Решением Магнитогорского городского Собрания депутатов от 24 декабря 2019 года №180</w:t>
            </w:r>
          </w:p>
        </w:tc>
        <w:tc>
          <w:tcPr>
            <w:tcW w:w="844" w:type="pct"/>
            <w:shd w:val="clear" w:color="auto" w:fill="auto"/>
          </w:tcPr>
          <w:p w:rsidR="003B563F" w:rsidRPr="00D672D8" w:rsidRDefault="003B563F" w:rsidP="00D672D8">
            <w:pPr>
              <w:ind w:right="-107"/>
            </w:pPr>
            <w:r w:rsidRPr="00D672D8">
              <w:rPr>
                <w:sz w:val="22"/>
                <w:szCs w:val="22"/>
              </w:rPr>
              <w:t>Комиссия по законодательству</w:t>
            </w:r>
          </w:p>
          <w:p w:rsidR="003B563F" w:rsidRPr="00D672D8" w:rsidRDefault="003B563F" w:rsidP="00D672D8">
            <w:pPr>
              <w:ind w:right="-107"/>
              <w:rPr>
                <w:b/>
              </w:rPr>
            </w:pPr>
            <w:r w:rsidRPr="00D672D8">
              <w:rPr>
                <w:b/>
                <w:sz w:val="22"/>
                <w:szCs w:val="22"/>
              </w:rPr>
              <w:t>Иванов В.В.</w:t>
            </w:r>
          </w:p>
        </w:tc>
        <w:tc>
          <w:tcPr>
            <w:tcW w:w="844" w:type="pct"/>
            <w:shd w:val="clear" w:color="auto" w:fill="auto"/>
          </w:tcPr>
          <w:p w:rsidR="003B563F" w:rsidRPr="00D672D8" w:rsidRDefault="003B563F" w:rsidP="00D672D8">
            <w:pPr>
              <w:ind w:right="-107"/>
            </w:pPr>
            <w:proofErr w:type="spellStart"/>
            <w:r w:rsidRPr="00D672D8">
              <w:rPr>
                <w:sz w:val="22"/>
                <w:szCs w:val="22"/>
              </w:rPr>
              <w:t>Уржумова</w:t>
            </w:r>
            <w:proofErr w:type="spellEnd"/>
            <w:r w:rsidRPr="00D672D8">
              <w:rPr>
                <w:sz w:val="22"/>
                <w:szCs w:val="22"/>
              </w:rPr>
              <w:t xml:space="preserve"> Е.И.</w:t>
            </w:r>
          </w:p>
        </w:tc>
      </w:tr>
      <w:tr w:rsidR="00852441" w:rsidRPr="00D672D8" w:rsidTr="00852441">
        <w:trPr>
          <w:cantSplit/>
          <w:trHeight w:val="20"/>
        </w:trPr>
        <w:tc>
          <w:tcPr>
            <w:tcW w:w="5000" w:type="pct"/>
            <w:gridSpan w:val="4"/>
            <w:shd w:val="clear" w:color="auto" w:fill="auto"/>
          </w:tcPr>
          <w:p w:rsidR="00AB1D73" w:rsidRPr="00991C87" w:rsidRDefault="00C309F5" w:rsidP="00AB1D73">
            <w:pPr>
              <w:jc w:val="both"/>
            </w:pPr>
            <w:r w:rsidRPr="00D672D8">
              <w:rPr>
                <w:sz w:val="22"/>
                <w:szCs w:val="22"/>
              </w:rPr>
              <w:t xml:space="preserve">     </w:t>
            </w:r>
            <w:r w:rsidRPr="00991C87">
              <w:t>В целях обеспечения требований законодательства в сфере противодействия коррупции уточняется Порядок принятия решения о применении мер ответственности к депутату М</w:t>
            </w:r>
            <w:r w:rsidR="001735E5" w:rsidRPr="00991C87">
              <w:t>агнитогорского городского Собрания</w:t>
            </w:r>
            <w:r w:rsidRPr="00991C87">
              <w:t xml:space="preserve">, главе города в случае предоставления недостоверных сведений о доходах, если искажение этих сведений является несущественным. </w:t>
            </w:r>
          </w:p>
          <w:p w:rsidR="00852441" w:rsidRPr="00D672D8" w:rsidRDefault="00AB1D73" w:rsidP="00B84A30">
            <w:pPr>
              <w:jc w:val="both"/>
            </w:pPr>
            <w:r w:rsidRPr="00991C87">
              <w:t xml:space="preserve">     </w:t>
            </w:r>
            <w:r w:rsidR="00C309F5" w:rsidRPr="00991C87">
              <w:t>Основанием для принятия мер в данной ситуации будет являться заявление губернатора Челяби</w:t>
            </w:r>
            <w:r w:rsidR="00B16A9F" w:rsidRPr="00991C87">
              <w:t>нской</w:t>
            </w:r>
            <w:r w:rsidR="00C309F5" w:rsidRPr="00991C87">
              <w:t xml:space="preserve"> об</w:t>
            </w:r>
            <w:r w:rsidR="00B16A9F" w:rsidRPr="00991C87">
              <w:t>л</w:t>
            </w:r>
            <w:r w:rsidR="00C309F5" w:rsidRPr="00991C87">
              <w:t>асти</w:t>
            </w:r>
            <w:r w:rsidR="00B16A9F" w:rsidRPr="00991C87">
              <w:t>. Срок, в течение которого должно быть принято решение городским Собранием, не может составлять более трех месяцев</w:t>
            </w:r>
            <w:r w:rsidRPr="00991C87">
              <w:t xml:space="preserve"> с момента получения заявления о</w:t>
            </w:r>
            <w:r w:rsidR="00B84A30" w:rsidRPr="00991C87">
              <w:t>т</w:t>
            </w:r>
            <w:r w:rsidRPr="00991C87">
              <w:t xml:space="preserve"> главы региона</w:t>
            </w:r>
            <w:r w:rsidR="00B16A9F" w:rsidRPr="00991C87">
              <w:t>.</w:t>
            </w:r>
            <w:r w:rsidR="00B16A9F" w:rsidRPr="00D672D8">
              <w:rPr>
                <w:sz w:val="22"/>
                <w:szCs w:val="22"/>
              </w:rPr>
              <w:t xml:space="preserve"> </w:t>
            </w:r>
            <w:r w:rsidR="00C309F5" w:rsidRPr="00D672D8">
              <w:rPr>
                <w:sz w:val="22"/>
                <w:szCs w:val="22"/>
              </w:rPr>
              <w:t xml:space="preserve">  </w:t>
            </w:r>
          </w:p>
        </w:tc>
      </w:tr>
      <w:tr w:rsidR="003B563F" w:rsidRPr="00D672D8" w:rsidTr="00D672D8">
        <w:trPr>
          <w:cantSplit/>
          <w:trHeight w:val="20"/>
        </w:trPr>
        <w:tc>
          <w:tcPr>
            <w:tcW w:w="194" w:type="pct"/>
            <w:shd w:val="clear" w:color="auto" w:fill="auto"/>
          </w:tcPr>
          <w:p w:rsidR="003B563F" w:rsidRPr="00D672D8" w:rsidRDefault="009425C3" w:rsidP="00D672D8">
            <w:pPr>
              <w:numPr>
                <w:ilvl w:val="0"/>
                <w:numId w:val="1"/>
              </w:numPr>
              <w:ind w:left="0" w:firstLine="0"/>
              <w:jc w:val="center"/>
              <w:rPr>
                <w:b/>
                <w:bCs/>
              </w:rPr>
            </w:pPr>
            <w:r w:rsidRPr="00D672D8">
              <w:rPr>
                <w:b/>
                <w:bCs/>
                <w:sz w:val="22"/>
                <w:szCs w:val="22"/>
              </w:rPr>
              <w:t>\</w:t>
            </w:r>
          </w:p>
        </w:tc>
        <w:tc>
          <w:tcPr>
            <w:tcW w:w="3118" w:type="pct"/>
            <w:shd w:val="clear" w:color="auto" w:fill="auto"/>
          </w:tcPr>
          <w:p w:rsidR="003B563F" w:rsidRPr="00D672D8" w:rsidRDefault="003B563F" w:rsidP="00D672D8">
            <w:pPr>
              <w:jc w:val="both"/>
            </w:pPr>
            <w:r w:rsidRPr="00D672D8">
              <w:rPr>
                <w:sz w:val="22"/>
                <w:szCs w:val="22"/>
              </w:rPr>
              <w:t>О внесении изменения в статью 2-1 Положения о порядке осуществления деятельности депутатов Магнитогорского городского Собрания депутатов, утвержденного Решением Магнитогорского городского Собрания депутатов от 26 апреля 2006 года №81</w:t>
            </w:r>
          </w:p>
        </w:tc>
        <w:tc>
          <w:tcPr>
            <w:tcW w:w="844" w:type="pct"/>
            <w:shd w:val="clear" w:color="auto" w:fill="auto"/>
          </w:tcPr>
          <w:p w:rsidR="003B563F" w:rsidRPr="00D672D8" w:rsidRDefault="003B563F" w:rsidP="00D672D8">
            <w:pPr>
              <w:ind w:right="-107"/>
            </w:pPr>
            <w:r w:rsidRPr="00D672D8">
              <w:rPr>
                <w:sz w:val="22"/>
                <w:szCs w:val="22"/>
              </w:rPr>
              <w:t>Комиссия по законодательству</w:t>
            </w:r>
          </w:p>
          <w:p w:rsidR="003B563F" w:rsidRPr="00D672D8" w:rsidRDefault="003B563F" w:rsidP="00D672D8">
            <w:pPr>
              <w:ind w:right="-107"/>
              <w:rPr>
                <w:b/>
              </w:rPr>
            </w:pPr>
            <w:r w:rsidRPr="00D672D8">
              <w:rPr>
                <w:b/>
                <w:sz w:val="22"/>
                <w:szCs w:val="22"/>
              </w:rPr>
              <w:t>Иванов В.В.</w:t>
            </w:r>
          </w:p>
        </w:tc>
        <w:tc>
          <w:tcPr>
            <w:tcW w:w="844" w:type="pct"/>
            <w:shd w:val="clear" w:color="auto" w:fill="auto"/>
          </w:tcPr>
          <w:p w:rsidR="003B563F" w:rsidRPr="00D672D8" w:rsidRDefault="003B563F" w:rsidP="00D672D8">
            <w:pPr>
              <w:ind w:right="-107"/>
            </w:pPr>
            <w:proofErr w:type="spellStart"/>
            <w:r w:rsidRPr="00D672D8">
              <w:rPr>
                <w:sz w:val="22"/>
                <w:szCs w:val="22"/>
              </w:rPr>
              <w:t>Уржумова</w:t>
            </w:r>
            <w:proofErr w:type="spellEnd"/>
            <w:r w:rsidRPr="00D672D8">
              <w:rPr>
                <w:sz w:val="22"/>
                <w:szCs w:val="22"/>
              </w:rPr>
              <w:t xml:space="preserve"> Е.И.</w:t>
            </w:r>
          </w:p>
        </w:tc>
      </w:tr>
      <w:tr w:rsidR="00E80818" w:rsidRPr="00D672D8" w:rsidTr="00E80818">
        <w:trPr>
          <w:cantSplit/>
          <w:trHeight w:val="20"/>
        </w:trPr>
        <w:tc>
          <w:tcPr>
            <w:tcW w:w="5000" w:type="pct"/>
            <w:gridSpan w:val="4"/>
            <w:shd w:val="clear" w:color="auto" w:fill="auto"/>
          </w:tcPr>
          <w:p w:rsidR="00E80818" w:rsidRPr="00991C87" w:rsidRDefault="00852441" w:rsidP="00852441">
            <w:pPr>
              <w:jc w:val="both"/>
            </w:pPr>
            <w:r w:rsidRPr="00D672D8">
              <w:rPr>
                <w:sz w:val="22"/>
                <w:szCs w:val="22"/>
              </w:rPr>
              <w:t xml:space="preserve">     </w:t>
            </w:r>
            <w:r w:rsidRPr="00991C87">
              <w:t>Изменения вносятся в целях обеспечения требований законодательства в сфере противодействия коррупции.</w:t>
            </w:r>
          </w:p>
        </w:tc>
      </w:tr>
      <w:tr w:rsidR="003B563F" w:rsidRPr="00D672D8" w:rsidTr="00D672D8">
        <w:trPr>
          <w:cantSplit/>
          <w:trHeight w:val="20"/>
        </w:trPr>
        <w:tc>
          <w:tcPr>
            <w:tcW w:w="194" w:type="pct"/>
            <w:shd w:val="clear" w:color="auto" w:fill="auto"/>
          </w:tcPr>
          <w:p w:rsidR="003B563F" w:rsidRPr="00D672D8" w:rsidRDefault="003B563F" w:rsidP="00D672D8">
            <w:pPr>
              <w:numPr>
                <w:ilvl w:val="0"/>
                <w:numId w:val="1"/>
              </w:numPr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3118" w:type="pct"/>
            <w:shd w:val="clear" w:color="auto" w:fill="auto"/>
          </w:tcPr>
          <w:p w:rsidR="003B563F" w:rsidRPr="00D672D8" w:rsidRDefault="003B563F" w:rsidP="00D672D8">
            <w:pPr>
              <w:jc w:val="both"/>
            </w:pPr>
            <w:r w:rsidRPr="00D672D8">
              <w:rPr>
                <w:sz w:val="22"/>
                <w:szCs w:val="22"/>
              </w:rPr>
              <w:t xml:space="preserve">О признании </w:t>
            </w:r>
            <w:proofErr w:type="gramStart"/>
            <w:r w:rsidRPr="00D672D8">
              <w:rPr>
                <w:sz w:val="22"/>
                <w:szCs w:val="22"/>
              </w:rPr>
              <w:t>утратившими</w:t>
            </w:r>
            <w:proofErr w:type="gramEnd"/>
            <w:r w:rsidRPr="00D672D8">
              <w:rPr>
                <w:sz w:val="22"/>
                <w:szCs w:val="22"/>
              </w:rPr>
              <w:t xml:space="preserve"> силу некоторых правовых актов Магнитогорского городского Собрания депутатов</w:t>
            </w:r>
          </w:p>
        </w:tc>
        <w:tc>
          <w:tcPr>
            <w:tcW w:w="844" w:type="pct"/>
            <w:shd w:val="clear" w:color="auto" w:fill="auto"/>
          </w:tcPr>
          <w:p w:rsidR="003B563F" w:rsidRPr="00D672D8" w:rsidRDefault="003B563F" w:rsidP="00D672D8">
            <w:pPr>
              <w:ind w:right="-107"/>
            </w:pPr>
            <w:r w:rsidRPr="00D672D8">
              <w:rPr>
                <w:sz w:val="22"/>
                <w:szCs w:val="22"/>
              </w:rPr>
              <w:t>Комиссия по законодательству</w:t>
            </w:r>
          </w:p>
          <w:p w:rsidR="003B563F" w:rsidRPr="00D672D8" w:rsidRDefault="003B563F" w:rsidP="00D672D8">
            <w:pPr>
              <w:ind w:right="-107"/>
              <w:rPr>
                <w:b/>
              </w:rPr>
            </w:pPr>
            <w:r w:rsidRPr="00D672D8">
              <w:rPr>
                <w:b/>
                <w:sz w:val="22"/>
                <w:szCs w:val="22"/>
              </w:rPr>
              <w:t>Иванов В.В.</w:t>
            </w:r>
          </w:p>
        </w:tc>
        <w:tc>
          <w:tcPr>
            <w:tcW w:w="844" w:type="pct"/>
            <w:shd w:val="clear" w:color="auto" w:fill="auto"/>
          </w:tcPr>
          <w:p w:rsidR="003B563F" w:rsidRPr="00D672D8" w:rsidRDefault="003B563F" w:rsidP="00D672D8">
            <w:pPr>
              <w:ind w:right="-107"/>
            </w:pPr>
            <w:proofErr w:type="spellStart"/>
            <w:r w:rsidRPr="00D672D8">
              <w:rPr>
                <w:sz w:val="22"/>
                <w:szCs w:val="22"/>
              </w:rPr>
              <w:t>Уржумова</w:t>
            </w:r>
            <w:proofErr w:type="spellEnd"/>
            <w:r w:rsidRPr="00D672D8">
              <w:rPr>
                <w:sz w:val="22"/>
                <w:szCs w:val="22"/>
              </w:rPr>
              <w:t xml:space="preserve"> Е.И.</w:t>
            </w:r>
          </w:p>
        </w:tc>
      </w:tr>
      <w:tr w:rsidR="00E80818" w:rsidRPr="00D672D8" w:rsidTr="00E80818">
        <w:trPr>
          <w:cantSplit/>
          <w:trHeight w:val="20"/>
        </w:trPr>
        <w:tc>
          <w:tcPr>
            <w:tcW w:w="5000" w:type="pct"/>
            <w:gridSpan w:val="4"/>
            <w:shd w:val="clear" w:color="auto" w:fill="auto"/>
          </w:tcPr>
          <w:p w:rsidR="00E80818" w:rsidRPr="00991C87" w:rsidRDefault="000833E6" w:rsidP="000833E6">
            <w:pPr>
              <w:jc w:val="both"/>
            </w:pPr>
            <w:r w:rsidRPr="00D672D8">
              <w:rPr>
                <w:sz w:val="22"/>
                <w:szCs w:val="22"/>
              </w:rPr>
              <w:t xml:space="preserve">    </w:t>
            </w:r>
            <w:r w:rsidRPr="00991C87">
              <w:t>Традиционно признаются утратившими силу ранее действовавшие документы. Это обеспечивает актуализацию нормативно-правовой базы Магнитогорского городского Собрания.</w:t>
            </w:r>
          </w:p>
        </w:tc>
      </w:tr>
      <w:tr w:rsidR="003B563F" w:rsidRPr="00D672D8" w:rsidTr="00D672D8">
        <w:trPr>
          <w:cantSplit/>
          <w:trHeight w:val="20"/>
        </w:trPr>
        <w:tc>
          <w:tcPr>
            <w:tcW w:w="194" w:type="pct"/>
            <w:shd w:val="clear" w:color="auto" w:fill="auto"/>
          </w:tcPr>
          <w:p w:rsidR="003B563F" w:rsidRPr="00D672D8" w:rsidRDefault="003B563F" w:rsidP="00D672D8">
            <w:pPr>
              <w:numPr>
                <w:ilvl w:val="0"/>
                <w:numId w:val="1"/>
              </w:numPr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3118" w:type="pct"/>
            <w:shd w:val="clear" w:color="auto" w:fill="auto"/>
          </w:tcPr>
          <w:p w:rsidR="003B563F" w:rsidRPr="00D672D8" w:rsidRDefault="003B563F" w:rsidP="00D672D8">
            <w:pPr>
              <w:jc w:val="both"/>
            </w:pPr>
            <w:r w:rsidRPr="00D672D8">
              <w:rPr>
                <w:sz w:val="22"/>
                <w:szCs w:val="22"/>
              </w:rPr>
              <w:t>О досрочном прекращении полномочий</w:t>
            </w:r>
          </w:p>
        </w:tc>
        <w:tc>
          <w:tcPr>
            <w:tcW w:w="844" w:type="pct"/>
            <w:shd w:val="clear" w:color="auto" w:fill="auto"/>
          </w:tcPr>
          <w:p w:rsidR="003B563F" w:rsidRPr="00D672D8" w:rsidRDefault="003B563F" w:rsidP="00D672D8">
            <w:pPr>
              <w:ind w:right="-107"/>
            </w:pPr>
            <w:r w:rsidRPr="00D672D8">
              <w:rPr>
                <w:sz w:val="22"/>
                <w:szCs w:val="22"/>
              </w:rPr>
              <w:t>Комиссия по законодательству</w:t>
            </w:r>
          </w:p>
          <w:p w:rsidR="003B563F" w:rsidRPr="00D672D8" w:rsidRDefault="003B563F" w:rsidP="00D672D8">
            <w:pPr>
              <w:ind w:right="-107"/>
              <w:rPr>
                <w:b/>
              </w:rPr>
            </w:pPr>
            <w:r w:rsidRPr="00D672D8">
              <w:rPr>
                <w:b/>
                <w:sz w:val="22"/>
                <w:szCs w:val="22"/>
              </w:rPr>
              <w:t>Иванов В.В.</w:t>
            </w:r>
          </w:p>
        </w:tc>
        <w:tc>
          <w:tcPr>
            <w:tcW w:w="844" w:type="pct"/>
            <w:shd w:val="clear" w:color="auto" w:fill="auto"/>
          </w:tcPr>
          <w:p w:rsidR="003B563F" w:rsidRPr="00D672D8" w:rsidRDefault="003B563F" w:rsidP="00D672D8">
            <w:pPr>
              <w:ind w:right="-107"/>
            </w:pPr>
            <w:r w:rsidRPr="00D672D8">
              <w:rPr>
                <w:sz w:val="22"/>
                <w:szCs w:val="22"/>
              </w:rPr>
              <w:t>Морозов А.О.</w:t>
            </w:r>
          </w:p>
        </w:tc>
      </w:tr>
      <w:tr w:rsidR="003B563F" w:rsidRPr="00D672D8" w:rsidTr="00D672D8">
        <w:trPr>
          <w:cantSplit/>
          <w:trHeight w:val="20"/>
        </w:trPr>
        <w:tc>
          <w:tcPr>
            <w:tcW w:w="194" w:type="pct"/>
            <w:shd w:val="clear" w:color="auto" w:fill="auto"/>
          </w:tcPr>
          <w:p w:rsidR="003B563F" w:rsidRPr="00D672D8" w:rsidRDefault="003B563F" w:rsidP="00D672D8">
            <w:pPr>
              <w:numPr>
                <w:ilvl w:val="0"/>
                <w:numId w:val="1"/>
              </w:numPr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3118" w:type="pct"/>
            <w:shd w:val="clear" w:color="auto" w:fill="auto"/>
          </w:tcPr>
          <w:p w:rsidR="003B563F" w:rsidRPr="00D672D8" w:rsidRDefault="003B563F" w:rsidP="00D672D8">
            <w:pPr>
              <w:jc w:val="both"/>
            </w:pPr>
            <w:r w:rsidRPr="00D672D8">
              <w:rPr>
                <w:sz w:val="22"/>
                <w:szCs w:val="22"/>
              </w:rPr>
              <w:t>О внесении изменения в пункт 1 Решения Магнитогорского городского Собрания депутатов от 22 сентября 2015 года №147 «Об образовании постоянной комиссии Магнитогорского городского Собрания депутатов по социальной политике и связям с общественностью»</w:t>
            </w:r>
          </w:p>
        </w:tc>
        <w:tc>
          <w:tcPr>
            <w:tcW w:w="844" w:type="pct"/>
            <w:shd w:val="clear" w:color="auto" w:fill="auto"/>
          </w:tcPr>
          <w:p w:rsidR="003B563F" w:rsidRPr="00D672D8" w:rsidRDefault="003B563F" w:rsidP="00D672D8">
            <w:pPr>
              <w:ind w:right="-107"/>
            </w:pPr>
            <w:r w:rsidRPr="00D672D8">
              <w:rPr>
                <w:sz w:val="22"/>
                <w:szCs w:val="22"/>
              </w:rPr>
              <w:t>Комиссия по Регламенту</w:t>
            </w:r>
          </w:p>
          <w:p w:rsidR="003B563F" w:rsidRPr="00D672D8" w:rsidRDefault="003B563F" w:rsidP="00D672D8">
            <w:pPr>
              <w:ind w:right="-107"/>
              <w:rPr>
                <w:b/>
              </w:rPr>
            </w:pPr>
            <w:r w:rsidRPr="00D672D8">
              <w:rPr>
                <w:b/>
                <w:sz w:val="22"/>
                <w:szCs w:val="22"/>
              </w:rPr>
              <w:t>Токарев В.И.</w:t>
            </w:r>
          </w:p>
        </w:tc>
        <w:tc>
          <w:tcPr>
            <w:tcW w:w="844" w:type="pct"/>
            <w:shd w:val="clear" w:color="auto" w:fill="auto"/>
          </w:tcPr>
          <w:p w:rsidR="003B563F" w:rsidRPr="00D672D8" w:rsidRDefault="003B563F" w:rsidP="00D672D8">
            <w:pPr>
              <w:ind w:right="-107"/>
            </w:pPr>
            <w:r w:rsidRPr="00D672D8">
              <w:rPr>
                <w:sz w:val="22"/>
                <w:szCs w:val="22"/>
              </w:rPr>
              <w:t>Морозов А.О.</w:t>
            </w:r>
          </w:p>
        </w:tc>
      </w:tr>
      <w:tr w:rsidR="003B563F" w:rsidRPr="00D672D8" w:rsidTr="00D672D8">
        <w:trPr>
          <w:cantSplit/>
          <w:trHeight w:val="20"/>
        </w:trPr>
        <w:tc>
          <w:tcPr>
            <w:tcW w:w="194" w:type="pct"/>
            <w:shd w:val="clear" w:color="auto" w:fill="auto"/>
          </w:tcPr>
          <w:p w:rsidR="003B563F" w:rsidRPr="00D672D8" w:rsidRDefault="003B563F" w:rsidP="00D672D8">
            <w:pPr>
              <w:numPr>
                <w:ilvl w:val="0"/>
                <w:numId w:val="1"/>
              </w:numPr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3118" w:type="pct"/>
            <w:shd w:val="clear" w:color="auto" w:fill="auto"/>
          </w:tcPr>
          <w:p w:rsidR="003B563F" w:rsidRPr="00D672D8" w:rsidRDefault="003B563F" w:rsidP="00D672D8">
            <w:pPr>
              <w:jc w:val="both"/>
            </w:pPr>
            <w:r w:rsidRPr="00D672D8">
              <w:rPr>
                <w:sz w:val="22"/>
                <w:szCs w:val="22"/>
              </w:rPr>
              <w:t>О внесении изменения в пункт 1 Решения Магнитогорского городского Собрания депутатов от 22 сентября 2015 года №145 «Об образовании постоянной комиссии Магнитогорского городского Собрания депутатов по бюджету и налоговой политике»</w:t>
            </w:r>
          </w:p>
        </w:tc>
        <w:tc>
          <w:tcPr>
            <w:tcW w:w="844" w:type="pct"/>
            <w:shd w:val="clear" w:color="auto" w:fill="auto"/>
          </w:tcPr>
          <w:p w:rsidR="003B563F" w:rsidRPr="00D672D8" w:rsidRDefault="003B563F" w:rsidP="00D672D8">
            <w:pPr>
              <w:ind w:right="-107"/>
            </w:pPr>
            <w:r w:rsidRPr="00D672D8">
              <w:rPr>
                <w:sz w:val="22"/>
                <w:szCs w:val="22"/>
              </w:rPr>
              <w:t>Комиссия по Регламенту</w:t>
            </w:r>
          </w:p>
          <w:p w:rsidR="003B563F" w:rsidRPr="00D672D8" w:rsidRDefault="003B563F" w:rsidP="00D672D8">
            <w:pPr>
              <w:ind w:right="-107"/>
              <w:rPr>
                <w:b/>
              </w:rPr>
            </w:pPr>
            <w:r w:rsidRPr="00D672D8">
              <w:rPr>
                <w:b/>
                <w:sz w:val="22"/>
                <w:szCs w:val="22"/>
              </w:rPr>
              <w:t>Токарев В.И.</w:t>
            </w:r>
          </w:p>
        </w:tc>
        <w:tc>
          <w:tcPr>
            <w:tcW w:w="844" w:type="pct"/>
            <w:shd w:val="clear" w:color="auto" w:fill="auto"/>
          </w:tcPr>
          <w:p w:rsidR="003B563F" w:rsidRPr="00D672D8" w:rsidRDefault="003B563F" w:rsidP="00D672D8">
            <w:pPr>
              <w:ind w:right="-107"/>
            </w:pPr>
            <w:r w:rsidRPr="00D672D8">
              <w:rPr>
                <w:sz w:val="22"/>
                <w:szCs w:val="22"/>
              </w:rPr>
              <w:t>Морозов А.О.</w:t>
            </w:r>
          </w:p>
        </w:tc>
      </w:tr>
      <w:tr w:rsidR="00E80818" w:rsidRPr="00D672D8" w:rsidTr="00E80818">
        <w:trPr>
          <w:cantSplit/>
          <w:trHeight w:val="20"/>
        </w:trPr>
        <w:tc>
          <w:tcPr>
            <w:tcW w:w="5000" w:type="pct"/>
            <w:gridSpan w:val="4"/>
            <w:shd w:val="clear" w:color="auto" w:fill="auto"/>
          </w:tcPr>
          <w:p w:rsidR="00991C87" w:rsidRDefault="00B33DB6" w:rsidP="001735E5">
            <w:pPr>
              <w:jc w:val="both"/>
            </w:pPr>
            <w:r w:rsidRPr="00D672D8">
              <w:rPr>
                <w:sz w:val="22"/>
                <w:szCs w:val="22"/>
              </w:rPr>
              <w:t xml:space="preserve">    </w:t>
            </w:r>
            <w:r w:rsidR="00F127C8" w:rsidRPr="00991C87">
              <w:rPr>
                <w:b/>
              </w:rPr>
              <w:t>По вопросам 22-24.</w:t>
            </w:r>
            <w:r w:rsidR="00F127C8" w:rsidRPr="00991C87">
              <w:t xml:space="preserve"> </w:t>
            </w:r>
            <w:r w:rsidR="00901383" w:rsidRPr="00991C87">
              <w:t>Решение о досрочном прекращении полномочий депутата городского Собрания по избирательному округу № 20 Марины Сергеевой принимается п</w:t>
            </w:r>
            <w:r w:rsidR="00834AB7" w:rsidRPr="00991C87">
              <w:t>о личному заявлению и в связи с переходом на государственную службу</w:t>
            </w:r>
            <w:r w:rsidR="00901383" w:rsidRPr="00991C87">
              <w:t xml:space="preserve">. </w:t>
            </w:r>
          </w:p>
          <w:p w:rsidR="00901383" w:rsidRPr="00991C87" w:rsidRDefault="00991C87" w:rsidP="00991C87">
            <w:pPr>
              <w:jc w:val="both"/>
            </w:pPr>
            <w:r>
              <w:t xml:space="preserve">    В связи с этим</w:t>
            </w:r>
            <w:r w:rsidR="00901383" w:rsidRPr="00991C87">
              <w:t xml:space="preserve"> также вносятся изменени</w:t>
            </w:r>
            <w:r>
              <w:t>я</w:t>
            </w:r>
            <w:r w:rsidR="00901383" w:rsidRPr="00991C87">
              <w:t xml:space="preserve"> в состав</w:t>
            </w:r>
            <w:r>
              <w:t>ы</w:t>
            </w:r>
            <w:r w:rsidR="00901383" w:rsidRPr="00991C87">
              <w:t xml:space="preserve"> комиссий, в которых работала депутат - по бюджету и налоговой политике и социальной политике.</w:t>
            </w:r>
          </w:p>
        </w:tc>
      </w:tr>
      <w:tr w:rsidR="003B563F" w:rsidRPr="00D672D8" w:rsidTr="00D672D8">
        <w:trPr>
          <w:cantSplit/>
          <w:trHeight w:val="20"/>
        </w:trPr>
        <w:tc>
          <w:tcPr>
            <w:tcW w:w="194" w:type="pct"/>
            <w:shd w:val="clear" w:color="auto" w:fill="auto"/>
          </w:tcPr>
          <w:p w:rsidR="003B563F" w:rsidRPr="00D672D8" w:rsidRDefault="003B563F" w:rsidP="00D672D8">
            <w:pPr>
              <w:numPr>
                <w:ilvl w:val="0"/>
                <w:numId w:val="1"/>
              </w:numPr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3118" w:type="pct"/>
            <w:shd w:val="clear" w:color="auto" w:fill="auto"/>
          </w:tcPr>
          <w:p w:rsidR="003B563F" w:rsidRPr="00D672D8" w:rsidRDefault="003B563F" w:rsidP="00D672D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D672D8">
              <w:rPr>
                <w:rFonts w:ascii="Times New Roman" w:hAnsi="Times New Roman"/>
              </w:rPr>
              <w:t>О внесении изменений в Перечень помещений для проведения встреч депутатов Государственной Думы Федерального Собрания Российской Федерации, депутатов Законодательного Собрания Челябинской области, депутатов Магнитогорского городского Собрания депутатов с избирателями на территории города Магнитогорска, утвержденный Решением Магнитогорского городского Собрания депутатов от 25 сентября 2018 года №127</w:t>
            </w:r>
          </w:p>
        </w:tc>
        <w:tc>
          <w:tcPr>
            <w:tcW w:w="844" w:type="pct"/>
            <w:shd w:val="clear" w:color="auto" w:fill="auto"/>
          </w:tcPr>
          <w:p w:rsidR="003B563F" w:rsidRPr="00D672D8" w:rsidRDefault="003B563F" w:rsidP="00D672D8">
            <w:pPr>
              <w:ind w:right="-107"/>
            </w:pPr>
            <w:r w:rsidRPr="00D672D8">
              <w:rPr>
                <w:sz w:val="22"/>
                <w:szCs w:val="22"/>
              </w:rPr>
              <w:t>Комиссия по Регламенту</w:t>
            </w:r>
          </w:p>
          <w:p w:rsidR="003B563F" w:rsidRPr="00D672D8" w:rsidRDefault="003B563F" w:rsidP="00D672D8">
            <w:pPr>
              <w:ind w:right="-107"/>
              <w:rPr>
                <w:b/>
              </w:rPr>
            </w:pPr>
            <w:r w:rsidRPr="00D672D8">
              <w:rPr>
                <w:b/>
                <w:sz w:val="22"/>
                <w:szCs w:val="22"/>
              </w:rPr>
              <w:t>Токарев В.И.</w:t>
            </w:r>
          </w:p>
        </w:tc>
        <w:tc>
          <w:tcPr>
            <w:tcW w:w="844" w:type="pct"/>
            <w:shd w:val="clear" w:color="auto" w:fill="auto"/>
          </w:tcPr>
          <w:p w:rsidR="003B563F" w:rsidRPr="00D672D8" w:rsidRDefault="003B563F" w:rsidP="00D672D8">
            <w:pPr>
              <w:ind w:right="-107"/>
            </w:pPr>
            <w:r w:rsidRPr="00D672D8">
              <w:rPr>
                <w:sz w:val="22"/>
                <w:szCs w:val="22"/>
              </w:rPr>
              <w:t>Токарев В.И.</w:t>
            </w:r>
          </w:p>
        </w:tc>
      </w:tr>
      <w:tr w:rsidR="00E80818" w:rsidRPr="00D672D8" w:rsidTr="00E80818">
        <w:trPr>
          <w:cantSplit/>
          <w:trHeight w:val="20"/>
        </w:trPr>
        <w:tc>
          <w:tcPr>
            <w:tcW w:w="5000" w:type="pct"/>
            <w:gridSpan w:val="4"/>
            <w:shd w:val="clear" w:color="auto" w:fill="auto"/>
          </w:tcPr>
          <w:p w:rsidR="00AA4089" w:rsidRPr="00991C87" w:rsidRDefault="00AA4089" w:rsidP="003A542F">
            <w:pPr>
              <w:jc w:val="both"/>
            </w:pPr>
            <w:r w:rsidRPr="00D672D8">
              <w:rPr>
                <w:sz w:val="22"/>
                <w:szCs w:val="22"/>
              </w:rPr>
              <w:t xml:space="preserve">     </w:t>
            </w:r>
            <w:r w:rsidRPr="00991C87">
              <w:t>В Перечень вносятся изменения редакционного характера, а также добавля</w:t>
            </w:r>
            <w:r w:rsidR="003A542F" w:rsidRPr="00991C87">
              <w:t>е</w:t>
            </w:r>
            <w:r w:rsidRPr="00991C87">
              <w:t>тся новы</w:t>
            </w:r>
            <w:r w:rsidR="003A542F" w:rsidRPr="00991C87">
              <w:t>й</w:t>
            </w:r>
            <w:r w:rsidRPr="00991C87">
              <w:t xml:space="preserve"> объект. Напомним, что по законодательству депутаты могут встречаться со своими избирателями в местах, обозначенных в соответствующем документе, который утверждается представительным органом местного самоуправления. </w:t>
            </w:r>
          </w:p>
        </w:tc>
      </w:tr>
      <w:tr w:rsidR="003B563F" w:rsidRPr="00D672D8" w:rsidTr="00D672D8">
        <w:trPr>
          <w:cantSplit/>
          <w:trHeight w:val="20"/>
        </w:trPr>
        <w:tc>
          <w:tcPr>
            <w:tcW w:w="194" w:type="pct"/>
            <w:shd w:val="clear" w:color="auto" w:fill="auto"/>
          </w:tcPr>
          <w:p w:rsidR="003B563F" w:rsidRPr="00D672D8" w:rsidRDefault="003B563F" w:rsidP="00D672D8">
            <w:pPr>
              <w:numPr>
                <w:ilvl w:val="0"/>
                <w:numId w:val="1"/>
              </w:numPr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3118" w:type="pct"/>
            <w:shd w:val="clear" w:color="auto" w:fill="auto"/>
          </w:tcPr>
          <w:p w:rsidR="003B563F" w:rsidRPr="00D672D8" w:rsidRDefault="003B563F" w:rsidP="00D672D8">
            <w:pPr>
              <w:jc w:val="both"/>
            </w:pPr>
            <w:r w:rsidRPr="00D672D8">
              <w:rPr>
                <w:sz w:val="22"/>
                <w:szCs w:val="22"/>
              </w:rPr>
              <w:t>О внесении изменений в Реестр наказов избирателей депутатам Магнитогорского городского Собрания депутатов на 2020 год, утвержденный Решением Магнитогорского городского Собрания депутатов от 29 октября 2019 года №136</w:t>
            </w:r>
          </w:p>
        </w:tc>
        <w:tc>
          <w:tcPr>
            <w:tcW w:w="844" w:type="pct"/>
            <w:shd w:val="clear" w:color="auto" w:fill="auto"/>
          </w:tcPr>
          <w:p w:rsidR="003B563F" w:rsidRPr="00D672D8" w:rsidRDefault="003B563F" w:rsidP="00D672D8">
            <w:pPr>
              <w:ind w:right="-107"/>
            </w:pPr>
            <w:r w:rsidRPr="00D672D8">
              <w:rPr>
                <w:sz w:val="22"/>
                <w:szCs w:val="22"/>
              </w:rPr>
              <w:t>Комиссия по Регламенту</w:t>
            </w:r>
          </w:p>
          <w:p w:rsidR="003B563F" w:rsidRPr="00D672D8" w:rsidRDefault="003B563F" w:rsidP="00D672D8">
            <w:pPr>
              <w:ind w:right="-107"/>
              <w:rPr>
                <w:b/>
              </w:rPr>
            </w:pPr>
            <w:r w:rsidRPr="00D672D8">
              <w:rPr>
                <w:b/>
                <w:sz w:val="22"/>
                <w:szCs w:val="22"/>
              </w:rPr>
              <w:t>Токарев В.И.</w:t>
            </w:r>
          </w:p>
        </w:tc>
        <w:tc>
          <w:tcPr>
            <w:tcW w:w="844" w:type="pct"/>
            <w:shd w:val="clear" w:color="auto" w:fill="auto"/>
          </w:tcPr>
          <w:p w:rsidR="003B563F" w:rsidRPr="00D672D8" w:rsidRDefault="003B563F" w:rsidP="00D672D8">
            <w:pPr>
              <w:ind w:right="-107"/>
            </w:pPr>
            <w:r w:rsidRPr="00D672D8">
              <w:rPr>
                <w:sz w:val="22"/>
                <w:szCs w:val="22"/>
              </w:rPr>
              <w:t>Токарев В.И.</w:t>
            </w:r>
          </w:p>
        </w:tc>
      </w:tr>
      <w:tr w:rsidR="00E80818" w:rsidRPr="00D672D8" w:rsidTr="00E80818">
        <w:trPr>
          <w:cantSplit/>
          <w:trHeight w:val="20"/>
        </w:trPr>
        <w:tc>
          <w:tcPr>
            <w:tcW w:w="5000" w:type="pct"/>
            <w:gridSpan w:val="4"/>
            <w:shd w:val="clear" w:color="auto" w:fill="auto"/>
          </w:tcPr>
          <w:p w:rsidR="008169CD" w:rsidRPr="00991C87" w:rsidRDefault="008169CD" w:rsidP="008169CD">
            <w:pPr>
              <w:jc w:val="both"/>
            </w:pPr>
            <w:r w:rsidRPr="00D672D8">
              <w:rPr>
                <w:sz w:val="22"/>
                <w:szCs w:val="22"/>
              </w:rPr>
              <w:t xml:space="preserve">     </w:t>
            </w:r>
            <w:r w:rsidR="00F12C7F" w:rsidRPr="00991C87">
              <w:t xml:space="preserve">Изменения вносятся </w:t>
            </w:r>
            <w:r w:rsidRPr="00991C87">
              <w:t>в</w:t>
            </w:r>
            <w:r w:rsidR="00F12C7F" w:rsidRPr="00991C87">
              <w:t xml:space="preserve"> </w:t>
            </w:r>
            <w:r w:rsidRPr="00991C87">
              <w:t xml:space="preserve">наказы </w:t>
            </w:r>
            <w:r w:rsidR="003A542F" w:rsidRPr="00991C87">
              <w:t xml:space="preserve">по </w:t>
            </w:r>
            <w:r w:rsidRPr="00991C87">
              <w:t>22-</w:t>
            </w:r>
            <w:r w:rsidR="003A542F" w:rsidRPr="00991C87">
              <w:t>м</w:t>
            </w:r>
            <w:r w:rsidRPr="00991C87">
              <w:t xml:space="preserve"> избирательны</w:t>
            </w:r>
            <w:r w:rsidR="003A542F" w:rsidRPr="00991C87">
              <w:t>м</w:t>
            </w:r>
            <w:r w:rsidRPr="00991C87">
              <w:t xml:space="preserve">  о</w:t>
            </w:r>
            <w:r w:rsidR="00F12C7F" w:rsidRPr="00991C87">
              <w:t>кру</w:t>
            </w:r>
            <w:r w:rsidR="003A542F" w:rsidRPr="00991C87">
              <w:t>гам</w:t>
            </w:r>
            <w:r w:rsidR="00F12C7F" w:rsidRPr="00991C87">
              <w:t>.</w:t>
            </w:r>
            <w:r w:rsidRPr="00991C87">
              <w:t xml:space="preserve"> </w:t>
            </w:r>
            <w:r w:rsidR="00F12C7F" w:rsidRPr="00991C87">
              <w:t xml:space="preserve">В первую очередь, это связано с необходимостью </w:t>
            </w:r>
            <w:r w:rsidRPr="00991C87">
              <w:t>своевременного запуска процедуры проведения торгов. Также где-то уточняются адреса, где-то наименования учреждений</w:t>
            </w:r>
            <w:r w:rsidR="00991C87">
              <w:t>. А</w:t>
            </w:r>
            <w:r w:rsidRPr="00991C87">
              <w:t xml:space="preserve"> в </w:t>
            </w:r>
            <w:r w:rsidR="00C6209E" w:rsidRPr="00991C87">
              <w:t xml:space="preserve">тех </w:t>
            </w:r>
            <w:r w:rsidRPr="00991C87">
              <w:t>округах, где аукционы уже прошли, фиксируются дополнительные работы</w:t>
            </w:r>
            <w:r w:rsidR="001735E5" w:rsidRPr="00991C87">
              <w:t xml:space="preserve"> за сч</w:t>
            </w:r>
            <w:r w:rsidR="00991C87">
              <w:t>ё</w:t>
            </w:r>
            <w:r w:rsidR="001735E5" w:rsidRPr="00991C87">
              <w:t>т экономии</w:t>
            </w:r>
            <w:r w:rsidRPr="00991C87">
              <w:t>.</w:t>
            </w:r>
          </w:p>
          <w:p w:rsidR="008169CD" w:rsidRPr="00991C87" w:rsidRDefault="008169CD" w:rsidP="008169CD">
            <w:pPr>
              <w:jc w:val="both"/>
            </w:pPr>
            <w:r w:rsidRPr="00991C87">
              <w:t xml:space="preserve">     Так, в округе № 8 депутат</w:t>
            </w:r>
            <w:r w:rsidR="002E3978" w:rsidRPr="00991C87">
              <w:t>а</w:t>
            </w:r>
            <w:r w:rsidRPr="00991C87">
              <w:t> </w:t>
            </w:r>
            <w:hyperlink r:id="rId7" w:history="1">
              <w:r w:rsidRPr="00991C87">
                <w:rPr>
                  <w:rStyle w:val="a5"/>
                  <w:color w:val="auto"/>
                  <w:u w:val="none"/>
                </w:rPr>
                <w:t>Серге</w:t>
              </w:r>
              <w:r w:rsidR="002E3978" w:rsidRPr="00991C87">
                <w:rPr>
                  <w:rStyle w:val="a5"/>
                  <w:color w:val="auto"/>
                  <w:u w:val="none"/>
                </w:rPr>
                <w:t>я</w:t>
              </w:r>
              <w:r w:rsidRPr="00991C87">
                <w:rPr>
                  <w:rStyle w:val="a5"/>
                  <w:color w:val="auto"/>
                  <w:u w:val="none"/>
                </w:rPr>
                <w:t xml:space="preserve"> Лахтин</w:t>
              </w:r>
              <w:r w:rsidR="002E3978" w:rsidRPr="00991C87">
                <w:rPr>
                  <w:rStyle w:val="a5"/>
                  <w:color w:val="auto"/>
                  <w:u w:val="none"/>
                </w:rPr>
                <w:t>а</w:t>
              </w:r>
            </w:hyperlink>
            <w:r w:rsidRPr="00991C87">
              <w:t> оставшиеся после проведения торгов средства будут направлены на установку ограждения. В избирательном  округе №  21 сэкономленные средства депутат </w:t>
            </w:r>
            <w:hyperlink r:id="rId8" w:history="1">
              <w:r w:rsidRPr="00991C87">
                <w:rPr>
                  <w:rStyle w:val="a5"/>
                  <w:color w:val="auto"/>
                  <w:u w:val="none"/>
                </w:rPr>
                <w:t>Александр Мясников </w:t>
              </w:r>
            </w:hyperlink>
            <w:r w:rsidRPr="00991C87">
              <w:t>по просьбе горожан потратит на ремонт обеденного зала школы № 38. В округе № 27 депутата </w:t>
            </w:r>
            <w:hyperlink r:id="rId9" w:history="1">
              <w:r w:rsidRPr="00991C87">
                <w:rPr>
                  <w:rStyle w:val="a5"/>
                  <w:color w:val="auto"/>
                  <w:u w:val="none"/>
                </w:rPr>
                <w:t>Вадима Феоктистова</w:t>
              </w:r>
            </w:hyperlink>
            <w:r w:rsidRPr="00991C87">
              <w:t xml:space="preserve"> дополнительно будет установлен спортивный элемент на </w:t>
            </w:r>
            <w:proofErr w:type="spellStart"/>
            <w:r w:rsidRPr="00991C87">
              <w:t>внутридворовой</w:t>
            </w:r>
            <w:proofErr w:type="spellEnd"/>
            <w:r w:rsidRPr="00991C87">
              <w:t xml:space="preserve"> территории.</w:t>
            </w:r>
          </w:p>
          <w:p w:rsidR="00E80818" w:rsidRPr="00D672D8" w:rsidRDefault="008169CD" w:rsidP="008169CD">
            <w:pPr>
              <w:jc w:val="both"/>
            </w:pPr>
            <w:r w:rsidRPr="00991C87">
              <w:t xml:space="preserve">     </w:t>
            </w:r>
            <w:r w:rsidR="00F12C7F" w:rsidRPr="00991C87">
              <w:t xml:space="preserve">Планируется, что по всем </w:t>
            </w:r>
            <w:r w:rsidRPr="00991C87">
              <w:t xml:space="preserve">избирательным округам подрядчик </w:t>
            </w:r>
            <w:r w:rsidR="00F12C7F" w:rsidRPr="00991C87">
              <w:t>будет определен до 1 апреля.</w:t>
            </w:r>
            <w:r w:rsidR="00F12C7F" w:rsidRPr="00D672D8">
              <w:rPr>
                <w:sz w:val="22"/>
                <w:szCs w:val="22"/>
              </w:rPr>
              <w:t xml:space="preserve">  </w:t>
            </w:r>
            <w:r w:rsidRPr="00D672D8">
              <w:rPr>
                <w:sz w:val="22"/>
                <w:szCs w:val="22"/>
              </w:rPr>
              <w:t xml:space="preserve"> </w:t>
            </w:r>
          </w:p>
        </w:tc>
      </w:tr>
      <w:tr w:rsidR="003B563F" w:rsidRPr="00D672D8" w:rsidTr="00D672D8">
        <w:trPr>
          <w:cantSplit/>
          <w:trHeight w:val="20"/>
        </w:trPr>
        <w:tc>
          <w:tcPr>
            <w:tcW w:w="194" w:type="pct"/>
            <w:shd w:val="clear" w:color="auto" w:fill="auto"/>
          </w:tcPr>
          <w:p w:rsidR="003B563F" w:rsidRPr="00D672D8" w:rsidRDefault="003B563F" w:rsidP="00D672D8">
            <w:pPr>
              <w:numPr>
                <w:ilvl w:val="0"/>
                <w:numId w:val="1"/>
              </w:numPr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3118" w:type="pct"/>
            <w:shd w:val="clear" w:color="auto" w:fill="auto"/>
          </w:tcPr>
          <w:p w:rsidR="003B563F" w:rsidRPr="00D672D8" w:rsidRDefault="003B563F" w:rsidP="00D672D8">
            <w:pPr>
              <w:jc w:val="both"/>
            </w:pPr>
            <w:r w:rsidRPr="00D672D8">
              <w:rPr>
                <w:sz w:val="22"/>
                <w:szCs w:val="22"/>
              </w:rPr>
              <w:t>Информация депутата Государственной Думы о законотворческой деятельности</w:t>
            </w:r>
          </w:p>
        </w:tc>
        <w:tc>
          <w:tcPr>
            <w:tcW w:w="844" w:type="pct"/>
            <w:shd w:val="clear" w:color="auto" w:fill="auto"/>
          </w:tcPr>
          <w:p w:rsidR="003B563F" w:rsidRPr="00D672D8" w:rsidRDefault="003B563F" w:rsidP="00D672D8">
            <w:pPr>
              <w:ind w:right="-107"/>
            </w:pPr>
          </w:p>
        </w:tc>
        <w:tc>
          <w:tcPr>
            <w:tcW w:w="844" w:type="pct"/>
            <w:shd w:val="clear" w:color="auto" w:fill="auto"/>
          </w:tcPr>
          <w:p w:rsidR="003B563F" w:rsidRPr="00D672D8" w:rsidRDefault="003B563F" w:rsidP="00D672D8">
            <w:pPr>
              <w:ind w:right="-107"/>
            </w:pPr>
          </w:p>
        </w:tc>
      </w:tr>
      <w:tr w:rsidR="00E80818" w:rsidRPr="00D672D8" w:rsidTr="00E80818">
        <w:trPr>
          <w:cantSplit/>
          <w:trHeight w:val="20"/>
        </w:trPr>
        <w:tc>
          <w:tcPr>
            <w:tcW w:w="5000" w:type="pct"/>
            <w:gridSpan w:val="4"/>
            <w:shd w:val="clear" w:color="auto" w:fill="auto"/>
          </w:tcPr>
          <w:p w:rsidR="00E80818" w:rsidRPr="00991C87" w:rsidRDefault="00776BE9" w:rsidP="00F16299">
            <w:pPr>
              <w:ind w:right="-107"/>
            </w:pPr>
            <w:r w:rsidRPr="00D672D8">
              <w:rPr>
                <w:sz w:val="22"/>
                <w:szCs w:val="22"/>
              </w:rPr>
              <w:t xml:space="preserve">      </w:t>
            </w:r>
            <w:r w:rsidRPr="00991C87">
              <w:t xml:space="preserve">Перед депутатами выступит депутат Государственной Думы РФ Д. </w:t>
            </w:r>
            <w:proofErr w:type="spellStart"/>
            <w:r w:rsidRPr="00991C87">
              <w:t>Вяткин</w:t>
            </w:r>
            <w:proofErr w:type="spellEnd"/>
            <w:r w:rsidRPr="00991C87">
              <w:t>.</w:t>
            </w:r>
          </w:p>
        </w:tc>
      </w:tr>
      <w:tr w:rsidR="003B563F" w:rsidRPr="00D672D8" w:rsidTr="00D672D8">
        <w:trPr>
          <w:cantSplit/>
          <w:trHeight w:val="20"/>
        </w:trPr>
        <w:tc>
          <w:tcPr>
            <w:tcW w:w="194" w:type="pct"/>
            <w:shd w:val="clear" w:color="auto" w:fill="auto"/>
          </w:tcPr>
          <w:p w:rsidR="003B563F" w:rsidRPr="00D672D8" w:rsidRDefault="003B563F" w:rsidP="00D672D8">
            <w:pPr>
              <w:numPr>
                <w:ilvl w:val="0"/>
                <w:numId w:val="1"/>
              </w:numPr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3118" w:type="pct"/>
            <w:shd w:val="clear" w:color="auto" w:fill="auto"/>
          </w:tcPr>
          <w:p w:rsidR="003B563F" w:rsidRPr="00D672D8" w:rsidRDefault="003B563F" w:rsidP="00D672D8">
            <w:pPr>
              <w:widowControl w:val="0"/>
              <w:jc w:val="both"/>
            </w:pPr>
            <w:r w:rsidRPr="00D672D8">
              <w:rPr>
                <w:sz w:val="22"/>
                <w:szCs w:val="22"/>
              </w:rPr>
              <w:t>Разное.</w:t>
            </w:r>
          </w:p>
        </w:tc>
        <w:tc>
          <w:tcPr>
            <w:tcW w:w="844" w:type="pct"/>
            <w:shd w:val="clear" w:color="auto" w:fill="auto"/>
          </w:tcPr>
          <w:p w:rsidR="003B563F" w:rsidRPr="00D672D8" w:rsidRDefault="003B563F" w:rsidP="00D672D8">
            <w:pPr>
              <w:ind w:right="-107"/>
            </w:pPr>
          </w:p>
        </w:tc>
        <w:tc>
          <w:tcPr>
            <w:tcW w:w="844" w:type="pct"/>
            <w:shd w:val="clear" w:color="auto" w:fill="auto"/>
          </w:tcPr>
          <w:p w:rsidR="003B563F" w:rsidRPr="00D672D8" w:rsidRDefault="003B563F" w:rsidP="00D672D8">
            <w:pPr>
              <w:ind w:right="-107"/>
            </w:pPr>
          </w:p>
        </w:tc>
      </w:tr>
    </w:tbl>
    <w:p w:rsidR="003B563F" w:rsidRPr="00D672D8" w:rsidRDefault="003B563F" w:rsidP="003B563F">
      <w:pPr>
        <w:rPr>
          <w:i/>
          <w:sz w:val="22"/>
          <w:szCs w:val="22"/>
        </w:rPr>
      </w:pPr>
    </w:p>
    <w:p w:rsidR="00421941" w:rsidRDefault="00421941" w:rsidP="00421941">
      <w:pPr>
        <w:pStyle w:val="a4"/>
        <w:spacing w:before="0" w:beforeAutospacing="0" w:after="0" w:afterAutospacing="0"/>
        <w:jc w:val="right"/>
        <w:rPr>
          <w:b/>
          <w:color w:val="000000"/>
          <w:sz w:val="23"/>
          <w:szCs w:val="23"/>
        </w:rPr>
      </w:pPr>
    </w:p>
    <w:p w:rsidR="00421941" w:rsidRDefault="00421941" w:rsidP="00421941">
      <w:pPr>
        <w:pStyle w:val="a4"/>
        <w:spacing w:before="0" w:beforeAutospacing="0" w:after="0" w:afterAutospacing="0"/>
        <w:jc w:val="right"/>
        <w:rPr>
          <w:b/>
          <w:color w:val="000000"/>
          <w:sz w:val="23"/>
          <w:szCs w:val="23"/>
        </w:rPr>
      </w:pPr>
    </w:p>
    <w:p w:rsidR="00421941" w:rsidRPr="00B073B4" w:rsidRDefault="00421941" w:rsidP="00421941">
      <w:pPr>
        <w:pStyle w:val="a4"/>
        <w:spacing w:before="0" w:beforeAutospacing="0" w:after="0" w:afterAutospacing="0"/>
        <w:jc w:val="right"/>
        <w:rPr>
          <w:b/>
          <w:color w:val="000000"/>
          <w:sz w:val="23"/>
          <w:szCs w:val="23"/>
        </w:rPr>
      </w:pPr>
      <w:r w:rsidRPr="00B073B4">
        <w:rPr>
          <w:b/>
          <w:color w:val="000000"/>
          <w:sz w:val="23"/>
          <w:szCs w:val="23"/>
        </w:rPr>
        <w:t>Отдел по взаимодействию со СМИ</w:t>
      </w:r>
    </w:p>
    <w:p w:rsidR="00421941" w:rsidRPr="00B073B4" w:rsidRDefault="00421941" w:rsidP="00421941">
      <w:pPr>
        <w:pStyle w:val="a4"/>
        <w:spacing w:before="0" w:beforeAutospacing="0" w:after="0" w:afterAutospacing="0"/>
        <w:jc w:val="right"/>
        <w:rPr>
          <w:b/>
          <w:color w:val="000000"/>
          <w:sz w:val="23"/>
          <w:szCs w:val="23"/>
        </w:rPr>
      </w:pPr>
      <w:r w:rsidRPr="00B073B4">
        <w:rPr>
          <w:b/>
          <w:color w:val="000000"/>
          <w:sz w:val="23"/>
          <w:szCs w:val="23"/>
        </w:rPr>
        <w:t xml:space="preserve">23-25-23, 27-87-96 </w:t>
      </w:r>
    </w:p>
    <w:p w:rsidR="00421941" w:rsidRPr="00B073B4" w:rsidRDefault="00421941" w:rsidP="00421941">
      <w:pPr>
        <w:pStyle w:val="a4"/>
        <w:spacing w:before="0" w:beforeAutospacing="0" w:after="0" w:afterAutospacing="0"/>
        <w:jc w:val="right"/>
        <w:rPr>
          <w:b/>
          <w:color w:val="000000"/>
          <w:sz w:val="23"/>
          <w:szCs w:val="23"/>
        </w:rPr>
      </w:pPr>
      <w:hyperlink r:id="rId10" w:history="1">
        <w:r w:rsidRPr="00B073B4">
          <w:rPr>
            <w:rStyle w:val="a5"/>
            <w:b/>
            <w:sz w:val="23"/>
            <w:szCs w:val="23"/>
          </w:rPr>
          <w:t>www.magnitka.org</w:t>
        </w:r>
      </w:hyperlink>
    </w:p>
    <w:p w:rsidR="00421941" w:rsidRPr="00B073B4" w:rsidRDefault="00421941" w:rsidP="00421941">
      <w:pPr>
        <w:rPr>
          <w:sz w:val="23"/>
          <w:szCs w:val="23"/>
        </w:rPr>
      </w:pPr>
    </w:p>
    <w:p w:rsidR="0086346C" w:rsidRDefault="0086346C"/>
    <w:sectPr w:rsidR="0086346C" w:rsidSect="00D672D8">
      <w:pgSz w:w="11906" w:h="16838"/>
      <w:pgMar w:top="567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F43AF"/>
    <w:multiLevelType w:val="hybridMultilevel"/>
    <w:tmpl w:val="FCE47190"/>
    <w:lvl w:ilvl="0" w:tplc="2B6ACAD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563F"/>
    <w:rsid w:val="00061856"/>
    <w:rsid w:val="00066C86"/>
    <w:rsid w:val="000833E6"/>
    <w:rsid w:val="000B185F"/>
    <w:rsid w:val="000B4E22"/>
    <w:rsid w:val="000E2CD3"/>
    <w:rsid w:val="00161547"/>
    <w:rsid w:val="001735E5"/>
    <w:rsid w:val="00196BFB"/>
    <w:rsid w:val="001B3F1B"/>
    <w:rsid w:val="001D4DC9"/>
    <w:rsid w:val="001F33CF"/>
    <w:rsid w:val="00207612"/>
    <w:rsid w:val="002156E1"/>
    <w:rsid w:val="0026147E"/>
    <w:rsid w:val="00267D2B"/>
    <w:rsid w:val="00290B17"/>
    <w:rsid w:val="002A24FE"/>
    <w:rsid w:val="002A79BC"/>
    <w:rsid w:val="002C2A46"/>
    <w:rsid w:val="002D4DE1"/>
    <w:rsid w:val="002E3978"/>
    <w:rsid w:val="00343BB3"/>
    <w:rsid w:val="00355F2D"/>
    <w:rsid w:val="00381695"/>
    <w:rsid w:val="003A542F"/>
    <w:rsid w:val="003B563F"/>
    <w:rsid w:val="003B7904"/>
    <w:rsid w:val="003F02E2"/>
    <w:rsid w:val="003F1019"/>
    <w:rsid w:val="00405318"/>
    <w:rsid w:val="00421941"/>
    <w:rsid w:val="00442917"/>
    <w:rsid w:val="0045363E"/>
    <w:rsid w:val="0047073F"/>
    <w:rsid w:val="004A1A8F"/>
    <w:rsid w:val="004C06DE"/>
    <w:rsid w:val="004E0EAC"/>
    <w:rsid w:val="00511A73"/>
    <w:rsid w:val="00535809"/>
    <w:rsid w:val="00536259"/>
    <w:rsid w:val="00576FD3"/>
    <w:rsid w:val="005B4F08"/>
    <w:rsid w:val="00667506"/>
    <w:rsid w:val="006957C1"/>
    <w:rsid w:val="006A483A"/>
    <w:rsid w:val="006B387D"/>
    <w:rsid w:val="006C2390"/>
    <w:rsid w:val="006C6BC7"/>
    <w:rsid w:val="006D6E60"/>
    <w:rsid w:val="006F64BF"/>
    <w:rsid w:val="007050C2"/>
    <w:rsid w:val="00713771"/>
    <w:rsid w:val="00745395"/>
    <w:rsid w:val="00765539"/>
    <w:rsid w:val="00766099"/>
    <w:rsid w:val="00776BE9"/>
    <w:rsid w:val="008169CD"/>
    <w:rsid w:val="00821304"/>
    <w:rsid w:val="00834AB7"/>
    <w:rsid w:val="00845408"/>
    <w:rsid w:val="00852441"/>
    <w:rsid w:val="0086346C"/>
    <w:rsid w:val="008B54EC"/>
    <w:rsid w:val="008C275B"/>
    <w:rsid w:val="008E394D"/>
    <w:rsid w:val="00901383"/>
    <w:rsid w:val="00921BC4"/>
    <w:rsid w:val="00926304"/>
    <w:rsid w:val="009425C3"/>
    <w:rsid w:val="00960183"/>
    <w:rsid w:val="009612E9"/>
    <w:rsid w:val="00971243"/>
    <w:rsid w:val="00982D29"/>
    <w:rsid w:val="00991C87"/>
    <w:rsid w:val="009A7F56"/>
    <w:rsid w:val="009C27C6"/>
    <w:rsid w:val="009C3B1D"/>
    <w:rsid w:val="009F1602"/>
    <w:rsid w:val="009F78E9"/>
    <w:rsid w:val="00A3664B"/>
    <w:rsid w:val="00AA4089"/>
    <w:rsid w:val="00AB1082"/>
    <w:rsid w:val="00AB1D73"/>
    <w:rsid w:val="00B1033B"/>
    <w:rsid w:val="00B10520"/>
    <w:rsid w:val="00B15EEF"/>
    <w:rsid w:val="00B16A9F"/>
    <w:rsid w:val="00B33DB6"/>
    <w:rsid w:val="00B84A30"/>
    <w:rsid w:val="00B935AD"/>
    <w:rsid w:val="00BB5D3F"/>
    <w:rsid w:val="00BC3455"/>
    <w:rsid w:val="00BC391C"/>
    <w:rsid w:val="00BF0DF6"/>
    <w:rsid w:val="00BF7BA4"/>
    <w:rsid w:val="00C309F5"/>
    <w:rsid w:val="00C6209E"/>
    <w:rsid w:val="00C85570"/>
    <w:rsid w:val="00C85820"/>
    <w:rsid w:val="00CD0507"/>
    <w:rsid w:val="00CF6174"/>
    <w:rsid w:val="00D300CA"/>
    <w:rsid w:val="00D35257"/>
    <w:rsid w:val="00D672D8"/>
    <w:rsid w:val="00D97717"/>
    <w:rsid w:val="00E31579"/>
    <w:rsid w:val="00E70A17"/>
    <w:rsid w:val="00E80818"/>
    <w:rsid w:val="00EE171C"/>
    <w:rsid w:val="00F127C8"/>
    <w:rsid w:val="00F12C7F"/>
    <w:rsid w:val="00F16299"/>
    <w:rsid w:val="00F35834"/>
    <w:rsid w:val="00F37B7E"/>
    <w:rsid w:val="00F80991"/>
    <w:rsid w:val="00FD39C2"/>
    <w:rsid w:val="00FE1077"/>
    <w:rsid w:val="00FE23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6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B563F"/>
    <w:pPr>
      <w:keepNext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B563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3B563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rmal (Web)"/>
    <w:basedOn w:val="a"/>
    <w:uiPriority w:val="99"/>
    <w:unhideWhenUsed/>
    <w:rsid w:val="0026147E"/>
    <w:pPr>
      <w:spacing w:before="100" w:beforeAutospacing="1" w:after="100" w:afterAutospacing="1"/>
    </w:pPr>
  </w:style>
  <w:style w:type="paragraph" w:customStyle="1" w:styleId="rtejustify">
    <w:name w:val="rtejustify"/>
    <w:basedOn w:val="a"/>
    <w:rsid w:val="00161547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unhideWhenUsed/>
    <w:rsid w:val="00F12C7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4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2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2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agnitka.org/node/258" TargetMode="External"/><Relationship Id="rId3" Type="http://schemas.openxmlformats.org/officeDocument/2006/relationships/styles" Target="styles.xml"/><Relationship Id="rId7" Type="http://schemas.openxmlformats.org/officeDocument/2006/relationships/hyperlink" Target="http://magnitka.org/node/245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magnitka.org/node/8647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magnitka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agnitka.org/node/26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3FCADC-8F45-4FD4-A22C-E72843C29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2842</Words>
  <Characters>16206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12</cp:revision>
  <cp:lastPrinted>2020-02-20T10:48:00Z</cp:lastPrinted>
  <dcterms:created xsi:type="dcterms:W3CDTF">2020-02-21T09:09:00Z</dcterms:created>
  <dcterms:modified xsi:type="dcterms:W3CDTF">2020-02-21T10:28:00Z</dcterms:modified>
</cp:coreProperties>
</file>