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FD" w:rsidRPr="00C37EFD" w:rsidRDefault="00C37EFD" w:rsidP="00C37EFD">
      <w:pPr>
        <w:tabs>
          <w:tab w:val="left" w:pos="180"/>
        </w:tabs>
        <w:jc w:val="center"/>
        <w:rPr>
          <w:b/>
        </w:rPr>
      </w:pPr>
      <w:r w:rsidRPr="00C37EFD">
        <w:rPr>
          <w:b/>
        </w:rPr>
        <w:t>ПРОГРАММА</w:t>
      </w:r>
    </w:p>
    <w:p w:rsidR="00C37EFD" w:rsidRPr="00C37EFD" w:rsidRDefault="00C37EFD" w:rsidP="00C37EFD">
      <w:pPr>
        <w:jc w:val="center"/>
        <w:rPr>
          <w:b/>
        </w:rPr>
      </w:pPr>
      <w:r w:rsidRPr="00C37EFD">
        <w:rPr>
          <w:b/>
        </w:rPr>
        <w:t>акции, посвященной</w:t>
      </w:r>
    </w:p>
    <w:p w:rsidR="00C37EFD" w:rsidRPr="00C37EFD" w:rsidRDefault="00C37EFD" w:rsidP="00C37EFD">
      <w:pPr>
        <w:jc w:val="center"/>
        <w:rPr>
          <w:b/>
        </w:rPr>
      </w:pPr>
      <w:r w:rsidRPr="00C37EFD">
        <w:rPr>
          <w:b/>
        </w:rPr>
        <w:t>Международному дню пожилых людей</w:t>
      </w:r>
    </w:p>
    <w:p w:rsidR="00C37EFD" w:rsidRPr="00C37EFD" w:rsidRDefault="00C37EFD" w:rsidP="00C37EFD">
      <w:pPr>
        <w:jc w:val="center"/>
        <w:rPr>
          <w:b/>
        </w:rPr>
      </w:pPr>
      <w:r w:rsidRPr="00C37EFD">
        <w:rPr>
          <w:b/>
        </w:rPr>
        <w:t>«Креативный возраст»</w:t>
      </w:r>
    </w:p>
    <w:p w:rsidR="00C37EFD" w:rsidRDefault="00C37EFD" w:rsidP="00C37EFD">
      <w:pPr>
        <w:tabs>
          <w:tab w:val="left" w:pos="180"/>
        </w:tabs>
        <w:rPr>
          <w:b/>
        </w:rPr>
      </w:pPr>
    </w:p>
    <w:p w:rsidR="00C37EFD" w:rsidRPr="007C2828" w:rsidRDefault="00C37EFD" w:rsidP="00C37EFD">
      <w:pPr>
        <w:rPr>
          <w:sz w:val="20"/>
          <w:szCs w:val="20"/>
        </w:rPr>
      </w:pPr>
      <w:r w:rsidRPr="007C2828">
        <w:rPr>
          <w:b/>
          <w:sz w:val="20"/>
          <w:szCs w:val="20"/>
        </w:rPr>
        <w:t>Место проведения</w:t>
      </w:r>
      <w:r w:rsidRPr="007C2828">
        <w:rPr>
          <w:sz w:val="20"/>
          <w:szCs w:val="20"/>
        </w:rPr>
        <w:t>: Магнитогорская картинная галерея.</w:t>
      </w:r>
    </w:p>
    <w:p w:rsidR="00C37EFD" w:rsidRPr="007C2828" w:rsidRDefault="00C37EFD" w:rsidP="00C37EFD">
      <w:pPr>
        <w:tabs>
          <w:tab w:val="left" w:pos="9921"/>
        </w:tabs>
        <w:ind w:right="-2"/>
        <w:rPr>
          <w:sz w:val="20"/>
          <w:szCs w:val="20"/>
        </w:rPr>
      </w:pPr>
      <w:r w:rsidRPr="007C2828">
        <w:rPr>
          <w:b/>
          <w:sz w:val="20"/>
          <w:szCs w:val="20"/>
        </w:rPr>
        <w:t>Дата проведения</w:t>
      </w:r>
      <w:r w:rsidRPr="007C2828">
        <w:rPr>
          <w:sz w:val="20"/>
          <w:szCs w:val="20"/>
        </w:rPr>
        <w:t>: 28 сентября 2019 г.</w:t>
      </w:r>
    </w:p>
    <w:p w:rsidR="00C37EFD" w:rsidRPr="007C2828" w:rsidRDefault="00C37EFD" w:rsidP="00C37EFD">
      <w:pPr>
        <w:tabs>
          <w:tab w:val="left" w:pos="9921"/>
        </w:tabs>
        <w:ind w:right="-2"/>
        <w:rPr>
          <w:sz w:val="20"/>
          <w:szCs w:val="20"/>
        </w:rPr>
      </w:pPr>
      <w:r w:rsidRPr="007C2828">
        <w:rPr>
          <w:b/>
          <w:sz w:val="20"/>
          <w:szCs w:val="20"/>
        </w:rPr>
        <w:t>Время проведения</w:t>
      </w:r>
      <w:r w:rsidRPr="007C2828">
        <w:rPr>
          <w:sz w:val="20"/>
          <w:szCs w:val="20"/>
        </w:rPr>
        <w:t>: с 1</w:t>
      </w:r>
      <w:r w:rsidR="005716CA" w:rsidRPr="007C2828">
        <w:rPr>
          <w:sz w:val="20"/>
          <w:szCs w:val="20"/>
        </w:rPr>
        <w:t>4</w:t>
      </w:r>
      <w:r w:rsidRPr="007C2828">
        <w:rPr>
          <w:sz w:val="20"/>
          <w:szCs w:val="20"/>
        </w:rPr>
        <w:t>.00 ч. до 19.00. ч.</w:t>
      </w:r>
    </w:p>
    <w:p w:rsidR="00C37EFD" w:rsidRPr="00234613" w:rsidRDefault="00C37EFD" w:rsidP="00C37EFD">
      <w:pPr>
        <w:tabs>
          <w:tab w:val="left" w:pos="9921"/>
        </w:tabs>
        <w:ind w:right="-2"/>
        <w:rPr>
          <w:sz w:val="22"/>
          <w:szCs w:val="22"/>
        </w:rPr>
      </w:pPr>
    </w:p>
    <w:p w:rsidR="00C37EFD" w:rsidRPr="004773CA" w:rsidRDefault="00C37EFD" w:rsidP="00C37EFD">
      <w:pPr>
        <w:tabs>
          <w:tab w:val="left" w:pos="9921"/>
        </w:tabs>
        <w:ind w:right="-2"/>
        <w:jc w:val="center"/>
        <w:rPr>
          <w:b/>
        </w:rPr>
      </w:pPr>
      <w:r w:rsidRPr="004773CA">
        <w:rPr>
          <w:b/>
        </w:rPr>
        <w:t>В ТЕЧЕНИЕ ВЕЧЕРА</w:t>
      </w:r>
    </w:p>
    <w:p w:rsidR="00C37EFD" w:rsidRPr="004773CA" w:rsidRDefault="00C37EFD" w:rsidP="00C37EFD">
      <w:pPr>
        <w:tabs>
          <w:tab w:val="left" w:pos="9921"/>
        </w:tabs>
        <w:ind w:right="-2"/>
      </w:pPr>
      <w:r w:rsidRPr="004773CA">
        <w:t>Работают выставки:</w:t>
      </w:r>
    </w:p>
    <w:p w:rsidR="00AF719F" w:rsidRDefault="00C37EFD" w:rsidP="00AF719F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000000" w:themeColor="text1"/>
          <w:shd w:val="clear" w:color="auto" w:fill="FEFEFE"/>
        </w:rPr>
      </w:pPr>
      <w:r w:rsidRPr="00C37EFD">
        <w:rPr>
          <w:rFonts w:ascii="Times New Roman" w:hAnsi="Times New Roman"/>
          <w:b/>
          <w:color w:val="000000" w:themeColor="text1"/>
          <w:shd w:val="clear" w:color="auto" w:fill="FEFEFE"/>
        </w:rPr>
        <w:t>«Магия дерева»</w:t>
      </w:r>
      <w:r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 </w:t>
      </w:r>
      <w:r>
        <w:rPr>
          <w:rFonts w:ascii="Times New Roman" w:hAnsi="Times New Roman"/>
          <w:color w:val="000000" w:themeColor="text1"/>
          <w:shd w:val="clear" w:color="auto" w:fill="FEFEFE"/>
        </w:rPr>
        <w:t>в</w:t>
      </w:r>
      <w:r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ыставка </w:t>
      </w:r>
      <w:r w:rsidR="00DE4271"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декоративно-прикладного искусства </w:t>
      </w:r>
      <w:r w:rsidR="00DE4271">
        <w:rPr>
          <w:rFonts w:ascii="Times New Roman" w:hAnsi="Times New Roman"/>
          <w:color w:val="000000" w:themeColor="text1"/>
          <w:shd w:val="clear" w:color="auto" w:fill="FEFEFE"/>
        </w:rPr>
        <w:t xml:space="preserve">графики </w:t>
      </w:r>
      <w:r w:rsidR="00DE4271"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и </w:t>
      </w:r>
      <w:r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скульптуры </w:t>
      </w:r>
    </w:p>
    <w:p w:rsidR="00C37EFD" w:rsidRPr="00C37EFD" w:rsidRDefault="00C37EFD" w:rsidP="00AF719F">
      <w:pPr>
        <w:pStyle w:val="a3"/>
        <w:ind w:left="284"/>
        <w:jc w:val="both"/>
        <w:rPr>
          <w:rFonts w:ascii="Times New Roman" w:hAnsi="Times New Roman"/>
          <w:color w:val="000000" w:themeColor="text1"/>
          <w:shd w:val="clear" w:color="auto" w:fill="FEFEFE"/>
        </w:rPr>
      </w:pPr>
      <w:r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из </w:t>
      </w:r>
      <w:r>
        <w:rPr>
          <w:rFonts w:ascii="Times New Roman" w:hAnsi="Times New Roman"/>
          <w:color w:val="000000" w:themeColor="text1"/>
          <w:shd w:val="clear" w:color="auto" w:fill="FEFEFE"/>
        </w:rPr>
        <w:t xml:space="preserve">собрания </w:t>
      </w:r>
      <w:r w:rsidRPr="00C37EFD">
        <w:rPr>
          <w:rFonts w:ascii="Times New Roman" w:hAnsi="Times New Roman"/>
          <w:color w:val="000000" w:themeColor="text1"/>
          <w:shd w:val="clear" w:color="auto" w:fill="FEFEFE"/>
        </w:rPr>
        <w:t>Магнитогорской картинной галереи.</w:t>
      </w:r>
    </w:p>
    <w:p w:rsidR="00C37EFD" w:rsidRPr="00C37EFD" w:rsidRDefault="00C37EFD" w:rsidP="00AF719F">
      <w:pPr>
        <w:pStyle w:val="a3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color w:val="000000" w:themeColor="text1"/>
          <w:shd w:val="clear" w:color="auto" w:fill="FEFEFE"/>
        </w:rPr>
      </w:pPr>
      <w:r w:rsidRPr="00C37EFD">
        <w:rPr>
          <w:rFonts w:ascii="Times New Roman" w:hAnsi="Times New Roman"/>
          <w:b/>
          <w:color w:val="000000" w:themeColor="text1"/>
          <w:shd w:val="clear" w:color="auto" w:fill="FEFEFE"/>
        </w:rPr>
        <w:t>«Хронос»</w:t>
      </w:r>
      <w:r>
        <w:rPr>
          <w:rFonts w:ascii="Times New Roman" w:hAnsi="Times New Roman"/>
          <w:b/>
          <w:color w:val="000000" w:themeColor="text1"/>
          <w:shd w:val="clear" w:color="auto" w:fill="FEFEFE"/>
        </w:rPr>
        <w:t xml:space="preserve"> </w:t>
      </w:r>
      <w:r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ретроспективная </w:t>
      </w:r>
      <w:r>
        <w:rPr>
          <w:rFonts w:ascii="Times New Roman" w:hAnsi="Times New Roman"/>
          <w:color w:val="000000" w:themeColor="text1"/>
          <w:shd w:val="clear" w:color="auto" w:fill="FEFEFE"/>
        </w:rPr>
        <w:t>в</w:t>
      </w:r>
      <w:r w:rsidRPr="00C37EFD">
        <w:rPr>
          <w:rFonts w:ascii="Times New Roman" w:hAnsi="Times New Roman"/>
          <w:color w:val="000000" w:themeColor="text1"/>
          <w:shd w:val="clear" w:color="auto" w:fill="FEFEFE"/>
        </w:rPr>
        <w:t>ыставка</w:t>
      </w:r>
      <w:r>
        <w:rPr>
          <w:rFonts w:ascii="Times New Roman" w:hAnsi="Times New Roman"/>
          <w:color w:val="000000" w:themeColor="text1"/>
          <w:shd w:val="clear" w:color="auto" w:fill="FEFEFE"/>
        </w:rPr>
        <w:t xml:space="preserve"> живописи и </w:t>
      </w:r>
      <w:r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 графики </w:t>
      </w:r>
      <w:r>
        <w:rPr>
          <w:rFonts w:ascii="Times New Roman" w:hAnsi="Times New Roman"/>
          <w:color w:val="000000" w:themeColor="text1"/>
          <w:shd w:val="clear" w:color="auto" w:fill="FEFEFE"/>
        </w:rPr>
        <w:t xml:space="preserve">члена СХ России </w:t>
      </w:r>
      <w:r w:rsidRPr="00C37EFD">
        <w:rPr>
          <w:rFonts w:ascii="Times New Roman" w:hAnsi="Times New Roman"/>
          <w:color w:val="000000" w:themeColor="text1"/>
          <w:shd w:val="clear" w:color="auto" w:fill="FEFEFE"/>
        </w:rPr>
        <w:t xml:space="preserve">Базылева </w:t>
      </w:r>
      <w:r>
        <w:rPr>
          <w:rFonts w:ascii="Times New Roman" w:hAnsi="Times New Roman"/>
          <w:color w:val="000000" w:themeColor="text1"/>
          <w:shd w:val="clear" w:color="auto" w:fill="FEFEFE"/>
        </w:rPr>
        <w:t>О. С.</w:t>
      </w:r>
    </w:p>
    <w:p w:rsidR="00C37EFD" w:rsidRPr="00C37EFD" w:rsidRDefault="00C37EFD" w:rsidP="00C37EFD">
      <w:pPr>
        <w:tabs>
          <w:tab w:val="left" w:pos="3270"/>
          <w:tab w:val="center" w:pos="4961"/>
        </w:tabs>
        <w:jc w:val="both"/>
        <w:rPr>
          <w:b/>
          <w:u w:val="single"/>
        </w:rPr>
      </w:pPr>
    </w:p>
    <w:p w:rsidR="00C37EFD" w:rsidRDefault="00C37EFD" w:rsidP="00C37EFD">
      <w:pPr>
        <w:tabs>
          <w:tab w:val="left" w:pos="9921"/>
        </w:tabs>
        <w:ind w:right="-2"/>
        <w:jc w:val="center"/>
        <w:rPr>
          <w:b/>
          <w:u w:val="single"/>
        </w:rPr>
      </w:pPr>
      <w:r w:rsidRPr="00C37EFD">
        <w:rPr>
          <w:b/>
          <w:u w:val="single"/>
        </w:rPr>
        <w:t>1 ЭТАЖ</w:t>
      </w:r>
    </w:p>
    <w:p w:rsidR="000E4E1F" w:rsidRDefault="000E4E1F" w:rsidP="00C37EFD">
      <w:pPr>
        <w:tabs>
          <w:tab w:val="left" w:pos="9921"/>
        </w:tabs>
        <w:ind w:right="-2"/>
        <w:jc w:val="center"/>
        <w:rPr>
          <w:b/>
          <w:u w:val="single"/>
        </w:rPr>
      </w:pPr>
      <w:r>
        <w:rPr>
          <w:b/>
          <w:u w:val="single"/>
        </w:rPr>
        <w:t>Зал ДПИ</w:t>
      </w:r>
    </w:p>
    <w:p w:rsidR="000E4E1F" w:rsidRPr="004773CA" w:rsidRDefault="005716CA" w:rsidP="000E4E1F">
      <w:pPr>
        <w:tabs>
          <w:tab w:val="left" w:pos="9921"/>
        </w:tabs>
        <w:ind w:right="-2"/>
        <w:jc w:val="both"/>
        <w:rPr>
          <w:b/>
        </w:rPr>
      </w:pPr>
      <w:r>
        <w:rPr>
          <w:b/>
          <w:u w:val="single"/>
        </w:rPr>
        <w:t>14:00-15</w:t>
      </w:r>
      <w:r w:rsidR="000E4E1F" w:rsidRPr="004773CA">
        <w:rPr>
          <w:b/>
          <w:u w:val="single"/>
        </w:rPr>
        <w:t>:00</w:t>
      </w:r>
      <w:r w:rsidR="000E4E1F" w:rsidRPr="004773CA">
        <w:rPr>
          <w:b/>
        </w:rPr>
        <w:t xml:space="preserve"> </w:t>
      </w:r>
      <w:r w:rsidR="000E4E1F" w:rsidRPr="004773CA">
        <w:t>Экскурсия по выстав</w:t>
      </w:r>
      <w:r w:rsidR="000E4E1F">
        <w:t>ке «Магия дерева</w:t>
      </w:r>
      <w:r w:rsidR="000E4E1F" w:rsidRPr="004773CA">
        <w:t xml:space="preserve">» </w:t>
      </w:r>
    </w:p>
    <w:p w:rsidR="00165DC1" w:rsidRPr="00644F98" w:rsidRDefault="00165DC1" w:rsidP="00165DC1">
      <w:pPr>
        <w:tabs>
          <w:tab w:val="left" w:pos="180"/>
        </w:tabs>
        <w:jc w:val="both"/>
        <w:rPr>
          <w:color w:val="FF0000"/>
        </w:rPr>
      </w:pPr>
      <w:r>
        <w:rPr>
          <w:b/>
          <w:color w:val="000000" w:themeColor="text1"/>
          <w:u w:val="single"/>
        </w:rPr>
        <w:t>14:00-19</w:t>
      </w:r>
      <w:r w:rsidRPr="004773CA">
        <w:rPr>
          <w:b/>
          <w:color w:val="000000" w:themeColor="text1"/>
          <w:u w:val="single"/>
        </w:rPr>
        <w:t>:00</w:t>
      </w:r>
      <w:r w:rsidRPr="004773CA">
        <w:rPr>
          <w:color w:val="000000" w:themeColor="text1"/>
        </w:rPr>
        <w:t xml:space="preserve"> Музейное ориентирование по выстав</w:t>
      </w:r>
      <w:r>
        <w:rPr>
          <w:color w:val="000000" w:themeColor="text1"/>
        </w:rPr>
        <w:t>ке «Магия дерева</w:t>
      </w:r>
      <w:r w:rsidRPr="004773CA">
        <w:rPr>
          <w:color w:val="000000" w:themeColor="text1"/>
        </w:rPr>
        <w:t xml:space="preserve">» </w:t>
      </w:r>
    </w:p>
    <w:p w:rsidR="000E4E1F" w:rsidRPr="00C37EFD" w:rsidRDefault="000E4E1F" w:rsidP="00C37EFD">
      <w:pPr>
        <w:tabs>
          <w:tab w:val="left" w:pos="9921"/>
        </w:tabs>
        <w:ind w:right="-2"/>
        <w:jc w:val="center"/>
        <w:rPr>
          <w:b/>
          <w:u w:val="single"/>
        </w:rPr>
      </w:pPr>
    </w:p>
    <w:p w:rsidR="00C37EFD" w:rsidRDefault="00C37EFD" w:rsidP="00C37EFD">
      <w:pPr>
        <w:tabs>
          <w:tab w:val="left" w:pos="9921"/>
        </w:tabs>
        <w:ind w:right="-2"/>
        <w:jc w:val="center"/>
        <w:rPr>
          <w:b/>
          <w:u w:val="single"/>
        </w:rPr>
      </w:pPr>
      <w:r>
        <w:rPr>
          <w:b/>
          <w:u w:val="single"/>
        </w:rPr>
        <w:t>ИОЦ</w:t>
      </w:r>
    </w:p>
    <w:p w:rsidR="00C37EFD" w:rsidRPr="007C5CCB" w:rsidRDefault="007C5CCB" w:rsidP="007C5CCB">
      <w:pPr>
        <w:tabs>
          <w:tab w:val="left" w:pos="9921"/>
        </w:tabs>
        <w:ind w:right="-2"/>
        <w:rPr>
          <w:b/>
          <w:u w:val="single"/>
        </w:rPr>
      </w:pPr>
      <w:r w:rsidRPr="007C5CCB">
        <w:rPr>
          <w:b/>
          <w:color w:val="000000"/>
          <w:u w:val="single"/>
          <w:shd w:val="clear" w:color="auto" w:fill="FFFFFF"/>
        </w:rPr>
        <w:t>14.00-19.00</w:t>
      </w:r>
      <w:r>
        <w:rPr>
          <w:color w:val="000000"/>
          <w:shd w:val="clear" w:color="auto" w:fill="FFFFFF"/>
        </w:rPr>
        <w:t xml:space="preserve"> «Обмен опытом»</w:t>
      </w:r>
      <w:r w:rsidR="00165DC1">
        <w:rPr>
          <w:color w:val="000000"/>
          <w:shd w:val="clear" w:color="auto" w:fill="FFFFFF"/>
        </w:rPr>
        <w:t xml:space="preserve"> –</w:t>
      </w:r>
      <w:r w:rsidRPr="007C5CCB">
        <w:rPr>
          <w:color w:val="000000"/>
          <w:shd w:val="clear" w:color="auto" w:fill="FFFFFF"/>
        </w:rPr>
        <w:t xml:space="preserve"> встреча мастеров самодеятельного творчества 55+ с показом своих изделий</w:t>
      </w:r>
      <w:r w:rsidR="00165DC1">
        <w:rPr>
          <w:color w:val="000000"/>
          <w:shd w:val="clear" w:color="auto" w:fill="FFFFFF"/>
        </w:rPr>
        <w:t>.</w:t>
      </w:r>
    </w:p>
    <w:p w:rsidR="00C37EFD" w:rsidRPr="004773CA" w:rsidRDefault="00C37EFD" w:rsidP="00C37EFD">
      <w:pPr>
        <w:tabs>
          <w:tab w:val="left" w:pos="9921"/>
        </w:tabs>
        <w:ind w:right="-2"/>
        <w:jc w:val="center"/>
        <w:rPr>
          <w:b/>
          <w:u w:val="single"/>
        </w:rPr>
      </w:pPr>
      <w:r w:rsidRPr="004773CA">
        <w:rPr>
          <w:b/>
          <w:u w:val="single"/>
        </w:rPr>
        <w:t>2 ЭТАЖ</w:t>
      </w:r>
    </w:p>
    <w:p w:rsidR="00C37EFD" w:rsidRPr="004773CA" w:rsidRDefault="00C37EFD" w:rsidP="005716CA">
      <w:pPr>
        <w:tabs>
          <w:tab w:val="left" w:pos="9921"/>
        </w:tabs>
        <w:ind w:right="-2"/>
        <w:jc w:val="center"/>
        <w:rPr>
          <w:b/>
          <w:u w:val="single"/>
        </w:rPr>
      </w:pPr>
      <w:r w:rsidRPr="004773CA">
        <w:rPr>
          <w:b/>
          <w:u w:val="single"/>
        </w:rPr>
        <w:t>ПРАВАЯ ПОЛОВИНА (зал рояль)</w:t>
      </w:r>
    </w:p>
    <w:p w:rsidR="00A102E7" w:rsidRPr="00A102E7" w:rsidRDefault="00A102E7" w:rsidP="00A102E7">
      <w:pPr>
        <w:jc w:val="both"/>
      </w:pPr>
      <w:r>
        <w:rPr>
          <w:b/>
          <w:u w:val="single"/>
        </w:rPr>
        <w:t>15:00-16:0</w:t>
      </w:r>
      <w:r w:rsidR="00C37EFD" w:rsidRPr="004773CA">
        <w:rPr>
          <w:b/>
          <w:u w:val="single"/>
        </w:rPr>
        <w:t>0</w:t>
      </w:r>
      <w:r w:rsidR="00C37EFD" w:rsidRPr="004773CA">
        <w:rPr>
          <w:b/>
        </w:rPr>
        <w:t xml:space="preserve"> </w:t>
      </w:r>
      <w:r w:rsidR="00B136F9">
        <w:t>Экскурсия по выставке «Хронос</w:t>
      </w:r>
      <w:bookmarkStart w:id="0" w:name="_GoBack"/>
      <w:bookmarkEnd w:id="0"/>
      <w:r w:rsidR="00B136F9">
        <w:t>»</w:t>
      </w:r>
    </w:p>
    <w:p w:rsidR="00A102E7" w:rsidRPr="00A102E7" w:rsidRDefault="00A102E7" w:rsidP="00C37EFD">
      <w:pPr>
        <w:jc w:val="both"/>
        <w:rPr>
          <w:color w:val="000000" w:themeColor="text1"/>
        </w:rPr>
      </w:pPr>
      <w:r w:rsidRPr="00A102E7">
        <w:rPr>
          <w:b/>
          <w:color w:val="000000" w:themeColor="text1"/>
          <w:u w:val="single"/>
        </w:rPr>
        <w:t>16.00-17.00</w:t>
      </w:r>
      <w:r w:rsidRPr="00A102E7">
        <w:rPr>
          <w:color w:val="000000" w:themeColor="text1"/>
        </w:rPr>
        <w:t xml:space="preserve"> Лекция «Виртуальные прогулки с Русским музеем» </w:t>
      </w:r>
    </w:p>
    <w:p w:rsidR="00A102E7" w:rsidRPr="00A102E7" w:rsidRDefault="00A102E7" w:rsidP="00C37EFD">
      <w:pPr>
        <w:jc w:val="both"/>
        <w:rPr>
          <w:color w:val="000000" w:themeColor="text1"/>
        </w:rPr>
      </w:pPr>
      <w:r w:rsidRPr="00A102E7">
        <w:rPr>
          <w:b/>
          <w:color w:val="000000" w:themeColor="text1"/>
          <w:u w:val="single"/>
        </w:rPr>
        <w:t>17.00-18.00</w:t>
      </w:r>
      <w:r w:rsidRPr="00A102E7">
        <w:rPr>
          <w:color w:val="000000" w:themeColor="text1"/>
        </w:rPr>
        <w:t xml:space="preserve"> </w:t>
      </w:r>
      <w:r w:rsidR="000C4647" w:rsidRPr="00A102E7">
        <w:rPr>
          <w:color w:val="000000" w:themeColor="text1"/>
        </w:rPr>
        <w:t>Лекция «В</w:t>
      </w:r>
      <w:r w:rsidR="00AF719F">
        <w:rPr>
          <w:color w:val="000000" w:themeColor="text1"/>
        </w:rPr>
        <w:t>озраст, когда сбываются мечты»</w:t>
      </w:r>
    </w:p>
    <w:p w:rsidR="00B6490B" w:rsidRPr="00A102E7" w:rsidRDefault="00A102E7" w:rsidP="00C37EFD">
      <w:pPr>
        <w:jc w:val="both"/>
        <w:rPr>
          <w:color w:val="000000" w:themeColor="text1"/>
        </w:rPr>
      </w:pPr>
      <w:r w:rsidRPr="00A102E7">
        <w:rPr>
          <w:b/>
          <w:color w:val="000000" w:themeColor="text1"/>
          <w:u w:val="single"/>
        </w:rPr>
        <w:t>18.00-19.00</w:t>
      </w:r>
      <w:r w:rsidRPr="00A102E7">
        <w:rPr>
          <w:color w:val="000000" w:themeColor="text1"/>
        </w:rPr>
        <w:t xml:space="preserve"> </w:t>
      </w:r>
      <w:r w:rsidR="00AF719F">
        <w:rPr>
          <w:color w:val="000000" w:themeColor="text1"/>
        </w:rPr>
        <w:t xml:space="preserve">Лекция «Символика СССР» </w:t>
      </w:r>
    </w:p>
    <w:p w:rsidR="00C37EFD" w:rsidRPr="004773CA" w:rsidRDefault="00C37EFD" w:rsidP="00C37EFD">
      <w:pPr>
        <w:tabs>
          <w:tab w:val="left" w:pos="9921"/>
        </w:tabs>
        <w:ind w:right="-2"/>
        <w:rPr>
          <w:b/>
          <w:u w:val="single"/>
        </w:rPr>
      </w:pPr>
    </w:p>
    <w:p w:rsidR="00C37EFD" w:rsidRPr="004773CA" w:rsidRDefault="005716CA" w:rsidP="005716CA">
      <w:pPr>
        <w:tabs>
          <w:tab w:val="left" w:pos="9921"/>
        </w:tabs>
        <w:ind w:right="-2"/>
        <w:jc w:val="center"/>
        <w:rPr>
          <w:b/>
          <w:u w:val="single"/>
        </w:rPr>
      </w:pPr>
      <w:r>
        <w:rPr>
          <w:b/>
          <w:u w:val="single"/>
        </w:rPr>
        <w:t>ЦЕНТР</w:t>
      </w:r>
    </w:p>
    <w:p w:rsidR="00B6490B" w:rsidRPr="0086158F" w:rsidRDefault="0086158F" w:rsidP="00B6490B">
      <w:pPr>
        <w:tabs>
          <w:tab w:val="left" w:pos="9921"/>
        </w:tabs>
        <w:ind w:right="-2"/>
        <w:jc w:val="both"/>
        <w:rPr>
          <w:b/>
          <w:color w:val="FF0000"/>
          <w:u w:val="single"/>
        </w:rPr>
      </w:pPr>
      <w:r w:rsidRPr="0086158F">
        <w:rPr>
          <w:b/>
          <w:i/>
          <w:u w:val="single"/>
        </w:rPr>
        <w:t>Проведение мастер-классов:</w:t>
      </w:r>
    </w:p>
    <w:p w:rsidR="0086158F" w:rsidRPr="0086158F" w:rsidRDefault="0086158F" w:rsidP="0086158F">
      <w:pPr>
        <w:tabs>
          <w:tab w:val="left" w:pos="9921"/>
        </w:tabs>
        <w:ind w:right="-2"/>
        <w:jc w:val="both"/>
        <w:rPr>
          <w:color w:val="000000" w:themeColor="text1"/>
        </w:rPr>
      </w:pPr>
      <w:r w:rsidRPr="0086158F">
        <w:rPr>
          <w:b/>
          <w:color w:val="000000" w:themeColor="text1"/>
          <w:u w:val="single"/>
        </w:rPr>
        <w:t>14.00-16.00</w:t>
      </w:r>
      <w:r>
        <w:rPr>
          <w:color w:val="000000" w:themeColor="text1"/>
        </w:rPr>
        <w:t xml:space="preserve"> </w:t>
      </w:r>
      <w:r w:rsidRPr="0086158F">
        <w:rPr>
          <w:color w:val="000000" w:themeColor="text1"/>
        </w:rPr>
        <w:t>Выжигание по ткани</w:t>
      </w:r>
      <w:r w:rsidR="00AF719F">
        <w:rPr>
          <w:color w:val="000000" w:themeColor="text1"/>
        </w:rPr>
        <w:t xml:space="preserve"> </w:t>
      </w:r>
    </w:p>
    <w:p w:rsidR="00165DC1" w:rsidRPr="0086158F" w:rsidRDefault="00165DC1" w:rsidP="00165DC1">
      <w:pPr>
        <w:tabs>
          <w:tab w:val="left" w:pos="9921"/>
        </w:tabs>
        <w:ind w:right="-2"/>
        <w:jc w:val="both"/>
        <w:rPr>
          <w:color w:val="000000" w:themeColor="text1"/>
        </w:rPr>
      </w:pPr>
      <w:r w:rsidRPr="0086158F">
        <w:rPr>
          <w:b/>
          <w:color w:val="000000" w:themeColor="text1"/>
          <w:u w:val="single"/>
        </w:rPr>
        <w:t>14.00-17.00</w:t>
      </w:r>
      <w:r>
        <w:rPr>
          <w:color w:val="000000" w:themeColor="text1"/>
        </w:rPr>
        <w:t xml:space="preserve"> </w:t>
      </w:r>
      <w:r w:rsidRPr="0086158F">
        <w:rPr>
          <w:color w:val="000000" w:themeColor="text1"/>
        </w:rPr>
        <w:t xml:space="preserve">«Букет роз». Создание открытки в технике </w:t>
      </w:r>
      <w:proofErr w:type="spellStart"/>
      <w:r w:rsidRPr="0086158F">
        <w:rPr>
          <w:color w:val="000000" w:themeColor="text1"/>
        </w:rPr>
        <w:t>квиллинг</w:t>
      </w:r>
      <w:proofErr w:type="spellEnd"/>
      <w:r w:rsidRPr="0086158F">
        <w:rPr>
          <w:color w:val="000000" w:themeColor="text1"/>
        </w:rPr>
        <w:t xml:space="preserve"> </w:t>
      </w:r>
    </w:p>
    <w:p w:rsidR="00B6490B" w:rsidRPr="0086158F" w:rsidRDefault="0086158F" w:rsidP="0086158F">
      <w:pPr>
        <w:tabs>
          <w:tab w:val="left" w:pos="9921"/>
        </w:tabs>
        <w:ind w:right="-2"/>
        <w:jc w:val="both"/>
        <w:rPr>
          <w:color w:val="000000" w:themeColor="text1"/>
        </w:rPr>
      </w:pPr>
      <w:r w:rsidRPr="0086158F">
        <w:rPr>
          <w:b/>
          <w:color w:val="000000" w:themeColor="text1"/>
          <w:u w:val="single"/>
        </w:rPr>
        <w:t>14.00-18.00</w:t>
      </w:r>
      <w:r>
        <w:rPr>
          <w:color w:val="000000" w:themeColor="text1"/>
        </w:rPr>
        <w:t xml:space="preserve"> </w:t>
      </w:r>
      <w:r w:rsidR="00B6490B" w:rsidRPr="0086158F">
        <w:rPr>
          <w:color w:val="000000" w:themeColor="text1"/>
        </w:rPr>
        <w:t>Создание</w:t>
      </w:r>
      <w:r w:rsidR="00AF719F">
        <w:rPr>
          <w:color w:val="000000" w:themeColor="text1"/>
        </w:rPr>
        <w:t xml:space="preserve"> рисунка в технике «</w:t>
      </w:r>
      <w:proofErr w:type="spellStart"/>
      <w:r w:rsidR="00AF719F">
        <w:rPr>
          <w:color w:val="000000" w:themeColor="text1"/>
        </w:rPr>
        <w:t>Граттаж</w:t>
      </w:r>
      <w:proofErr w:type="spellEnd"/>
      <w:r w:rsidR="00AF719F">
        <w:rPr>
          <w:color w:val="000000" w:themeColor="text1"/>
        </w:rPr>
        <w:t xml:space="preserve">» </w:t>
      </w:r>
    </w:p>
    <w:p w:rsidR="0086158F" w:rsidRPr="0086158F" w:rsidRDefault="0086158F" w:rsidP="0086158F">
      <w:pPr>
        <w:tabs>
          <w:tab w:val="left" w:pos="9921"/>
        </w:tabs>
        <w:ind w:right="-2"/>
        <w:jc w:val="both"/>
        <w:rPr>
          <w:color w:val="000000" w:themeColor="text1"/>
        </w:rPr>
      </w:pPr>
      <w:r w:rsidRPr="0086158F">
        <w:rPr>
          <w:b/>
          <w:color w:val="000000" w:themeColor="text1"/>
          <w:u w:val="single"/>
        </w:rPr>
        <w:t>14.00-18.30</w:t>
      </w:r>
      <w:r>
        <w:rPr>
          <w:color w:val="000000" w:themeColor="text1"/>
        </w:rPr>
        <w:t xml:space="preserve"> </w:t>
      </w:r>
      <w:r w:rsidRPr="0086158F">
        <w:rPr>
          <w:color w:val="000000" w:themeColor="text1"/>
        </w:rPr>
        <w:t xml:space="preserve">Создание рисунка в технике «Нитка-тушь» </w:t>
      </w:r>
    </w:p>
    <w:p w:rsidR="00A102E7" w:rsidRPr="0086158F" w:rsidRDefault="0086158F" w:rsidP="0086158F">
      <w:pPr>
        <w:tabs>
          <w:tab w:val="left" w:pos="9921"/>
        </w:tabs>
        <w:ind w:right="-2"/>
        <w:jc w:val="both"/>
        <w:rPr>
          <w:color w:val="000000" w:themeColor="text1"/>
        </w:rPr>
      </w:pPr>
      <w:r w:rsidRPr="0086158F">
        <w:rPr>
          <w:b/>
          <w:color w:val="000000" w:themeColor="text1"/>
          <w:u w:val="single"/>
        </w:rPr>
        <w:t>14.00-18.30</w:t>
      </w:r>
      <w:r>
        <w:rPr>
          <w:color w:val="000000" w:themeColor="text1"/>
        </w:rPr>
        <w:t xml:space="preserve"> </w:t>
      </w:r>
      <w:r w:rsidR="005716CA" w:rsidRPr="0086158F">
        <w:rPr>
          <w:color w:val="000000" w:themeColor="text1"/>
        </w:rPr>
        <w:t>Создание по</w:t>
      </w:r>
      <w:r w:rsidR="00AF719F">
        <w:rPr>
          <w:color w:val="000000" w:themeColor="text1"/>
        </w:rPr>
        <w:t xml:space="preserve">делок в технике сухого валяния </w:t>
      </w:r>
    </w:p>
    <w:p w:rsidR="0086158F" w:rsidRDefault="0086158F" w:rsidP="0086158F">
      <w:pPr>
        <w:tabs>
          <w:tab w:val="left" w:pos="9921"/>
        </w:tabs>
        <w:ind w:right="-2"/>
        <w:jc w:val="both"/>
        <w:rPr>
          <w:color w:val="000000" w:themeColor="text1"/>
        </w:rPr>
      </w:pPr>
      <w:r w:rsidRPr="0086158F">
        <w:rPr>
          <w:b/>
          <w:color w:val="000000" w:themeColor="text1"/>
          <w:u w:val="single"/>
        </w:rPr>
        <w:t>15.00-18.30</w:t>
      </w:r>
      <w:r>
        <w:rPr>
          <w:color w:val="000000" w:themeColor="text1"/>
        </w:rPr>
        <w:t xml:space="preserve"> </w:t>
      </w:r>
      <w:r w:rsidRPr="0086158F">
        <w:rPr>
          <w:color w:val="000000" w:themeColor="text1"/>
        </w:rPr>
        <w:t xml:space="preserve">Создание шляпки-игольницы </w:t>
      </w:r>
    </w:p>
    <w:p w:rsidR="005716CA" w:rsidRPr="0086158F" w:rsidRDefault="0086158F" w:rsidP="0086158F">
      <w:pPr>
        <w:tabs>
          <w:tab w:val="left" w:pos="9921"/>
        </w:tabs>
        <w:ind w:right="-2"/>
        <w:jc w:val="both"/>
        <w:rPr>
          <w:color w:val="000000" w:themeColor="text1"/>
        </w:rPr>
      </w:pPr>
      <w:r w:rsidRPr="0086158F">
        <w:rPr>
          <w:b/>
          <w:color w:val="000000" w:themeColor="text1"/>
          <w:u w:val="single"/>
        </w:rPr>
        <w:t>16.00-18.30</w:t>
      </w:r>
      <w:r>
        <w:rPr>
          <w:color w:val="000000" w:themeColor="text1"/>
        </w:rPr>
        <w:t xml:space="preserve"> </w:t>
      </w:r>
      <w:r w:rsidR="005716CA" w:rsidRPr="0086158F">
        <w:rPr>
          <w:color w:val="000000" w:themeColor="text1"/>
        </w:rPr>
        <w:t>«Сакура»</w:t>
      </w:r>
      <w:r w:rsidR="000C4647" w:rsidRPr="0086158F">
        <w:rPr>
          <w:color w:val="000000" w:themeColor="text1"/>
        </w:rPr>
        <w:t>. С</w:t>
      </w:r>
      <w:r w:rsidR="005716CA" w:rsidRPr="0086158F">
        <w:rPr>
          <w:color w:val="000000" w:themeColor="text1"/>
        </w:rPr>
        <w:t xml:space="preserve">оздание открытки в технике </w:t>
      </w:r>
      <w:proofErr w:type="spellStart"/>
      <w:r w:rsidR="005716CA" w:rsidRPr="0086158F">
        <w:rPr>
          <w:color w:val="000000" w:themeColor="text1"/>
        </w:rPr>
        <w:t>кляксография</w:t>
      </w:r>
      <w:proofErr w:type="spellEnd"/>
      <w:r w:rsidR="005716CA" w:rsidRPr="0086158F">
        <w:rPr>
          <w:color w:val="000000" w:themeColor="text1"/>
        </w:rPr>
        <w:t xml:space="preserve"> </w:t>
      </w:r>
    </w:p>
    <w:p w:rsidR="0017740F" w:rsidRDefault="0017740F" w:rsidP="00C37EFD">
      <w:pPr>
        <w:jc w:val="both"/>
        <w:rPr>
          <w:b/>
          <w:color w:val="000000" w:themeColor="text1"/>
        </w:rPr>
      </w:pPr>
    </w:p>
    <w:p w:rsidR="00AF719F" w:rsidRDefault="00C37EFD" w:rsidP="00C37EFD">
      <w:pPr>
        <w:jc w:val="both"/>
        <w:rPr>
          <w:color w:val="000000" w:themeColor="text1"/>
          <w:sz w:val="22"/>
          <w:szCs w:val="22"/>
          <w:shd w:val="clear" w:color="auto" w:fill="FEFEFE"/>
        </w:rPr>
      </w:pPr>
      <w:r w:rsidRPr="00644F98">
        <w:rPr>
          <w:b/>
          <w:color w:val="000000" w:themeColor="text1"/>
          <w:sz w:val="22"/>
          <w:szCs w:val="22"/>
          <w:shd w:val="clear" w:color="auto" w:fill="FEFEFE"/>
        </w:rPr>
        <w:t xml:space="preserve">28 сентября вход для пенсионеров на </w:t>
      </w:r>
      <w:r w:rsidR="00AF719F">
        <w:rPr>
          <w:b/>
          <w:color w:val="000000" w:themeColor="text1"/>
          <w:sz w:val="22"/>
          <w:szCs w:val="22"/>
          <w:shd w:val="clear" w:color="auto" w:fill="FEFEFE"/>
        </w:rPr>
        <w:t xml:space="preserve">мероприятие </w:t>
      </w:r>
      <w:r w:rsidRPr="00644F98">
        <w:rPr>
          <w:b/>
          <w:color w:val="000000" w:themeColor="text1"/>
          <w:sz w:val="22"/>
          <w:szCs w:val="22"/>
          <w:shd w:val="clear" w:color="auto" w:fill="FEFEFE"/>
        </w:rPr>
        <w:t>будет бесплатным</w:t>
      </w:r>
      <w:r w:rsidRPr="00644F98">
        <w:rPr>
          <w:color w:val="000000" w:themeColor="text1"/>
          <w:sz w:val="22"/>
          <w:szCs w:val="22"/>
          <w:shd w:val="clear" w:color="auto" w:fill="FEFEFE"/>
        </w:rPr>
        <w:t xml:space="preserve"> </w:t>
      </w:r>
    </w:p>
    <w:p w:rsidR="00C37EFD" w:rsidRPr="00644F98" w:rsidRDefault="00C37EFD" w:rsidP="00C37EFD">
      <w:pPr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644F98">
        <w:rPr>
          <w:color w:val="000000" w:themeColor="text1"/>
          <w:sz w:val="22"/>
          <w:szCs w:val="22"/>
          <w:shd w:val="clear" w:color="auto" w:fill="FEFEFE"/>
        </w:rPr>
        <w:t>(при предоставлении соответствующих документов).</w:t>
      </w:r>
    </w:p>
    <w:p w:rsidR="00AF719F" w:rsidRDefault="00AF719F" w:rsidP="00C37EFD">
      <w:pPr>
        <w:jc w:val="both"/>
        <w:rPr>
          <w:b/>
          <w:color w:val="000000" w:themeColor="text1"/>
          <w:sz w:val="22"/>
          <w:szCs w:val="22"/>
        </w:rPr>
      </w:pPr>
    </w:p>
    <w:p w:rsidR="00AF719F" w:rsidRDefault="00C37EFD" w:rsidP="00C37EFD">
      <w:pPr>
        <w:jc w:val="both"/>
        <w:rPr>
          <w:color w:val="000000" w:themeColor="text1"/>
          <w:sz w:val="22"/>
          <w:szCs w:val="22"/>
        </w:rPr>
      </w:pPr>
      <w:r w:rsidRPr="00644F98">
        <w:rPr>
          <w:b/>
          <w:color w:val="000000" w:themeColor="text1"/>
          <w:sz w:val="22"/>
          <w:szCs w:val="22"/>
        </w:rPr>
        <w:t xml:space="preserve">Стоимость входного билета </w:t>
      </w:r>
      <w:r w:rsidRPr="00644F98">
        <w:rPr>
          <w:color w:val="000000" w:themeColor="text1"/>
          <w:sz w:val="22"/>
          <w:szCs w:val="22"/>
        </w:rPr>
        <w:t xml:space="preserve">на разовое посещение одного мероприятия 28 сентября 2019 г. </w:t>
      </w:r>
    </w:p>
    <w:p w:rsidR="00C37EFD" w:rsidRPr="00644F98" w:rsidRDefault="00C37EFD" w:rsidP="00C37EFD">
      <w:pPr>
        <w:jc w:val="both"/>
        <w:rPr>
          <w:color w:val="000000" w:themeColor="text1"/>
          <w:sz w:val="22"/>
          <w:szCs w:val="22"/>
        </w:rPr>
      </w:pPr>
      <w:r w:rsidRPr="00644F98">
        <w:rPr>
          <w:color w:val="000000" w:themeColor="text1"/>
          <w:sz w:val="22"/>
          <w:szCs w:val="22"/>
        </w:rPr>
        <w:t>(в стоимость входит, в том числе посещение всех выставок):</w:t>
      </w:r>
    </w:p>
    <w:p w:rsidR="00C37EFD" w:rsidRPr="00644F98" w:rsidRDefault="00C37EFD" w:rsidP="00C37EFD">
      <w:pPr>
        <w:numPr>
          <w:ilvl w:val="0"/>
          <w:numId w:val="4"/>
        </w:numPr>
        <w:shd w:val="clear" w:color="auto" w:fill="FDFDFD"/>
        <w:ind w:left="480"/>
        <w:rPr>
          <w:color w:val="000000" w:themeColor="text1"/>
          <w:sz w:val="22"/>
          <w:szCs w:val="22"/>
        </w:rPr>
      </w:pPr>
      <w:r w:rsidRPr="00644F98">
        <w:rPr>
          <w:color w:val="000000" w:themeColor="text1"/>
          <w:sz w:val="22"/>
          <w:szCs w:val="22"/>
        </w:rPr>
        <w:t>100 рублей для взрослых.</w:t>
      </w:r>
    </w:p>
    <w:p w:rsidR="00C37EFD" w:rsidRPr="00644F98" w:rsidRDefault="00C37EFD" w:rsidP="00C37EFD">
      <w:pPr>
        <w:numPr>
          <w:ilvl w:val="0"/>
          <w:numId w:val="4"/>
        </w:numPr>
        <w:shd w:val="clear" w:color="auto" w:fill="FDFDFD"/>
        <w:ind w:left="480"/>
        <w:rPr>
          <w:color w:val="000000" w:themeColor="text1"/>
          <w:sz w:val="22"/>
          <w:szCs w:val="22"/>
        </w:rPr>
      </w:pPr>
      <w:r w:rsidRPr="00644F98">
        <w:rPr>
          <w:color w:val="000000" w:themeColor="text1"/>
          <w:sz w:val="22"/>
          <w:szCs w:val="22"/>
        </w:rPr>
        <w:t>80 рублей для студентов.</w:t>
      </w:r>
    </w:p>
    <w:p w:rsidR="00C37EFD" w:rsidRPr="00644F98" w:rsidRDefault="00C37EFD" w:rsidP="00C37EFD">
      <w:pPr>
        <w:numPr>
          <w:ilvl w:val="0"/>
          <w:numId w:val="4"/>
        </w:numPr>
        <w:shd w:val="clear" w:color="auto" w:fill="FDFDFD"/>
        <w:ind w:left="480"/>
        <w:rPr>
          <w:color w:val="000000" w:themeColor="text1"/>
          <w:sz w:val="22"/>
          <w:szCs w:val="22"/>
        </w:rPr>
      </w:pPr>
      <w:r w:rsidRPr="00644F98">
        <w:rPr>
          <w:color w:val="000000" w:themeColor="text1"/>
          <w:sz w:val="22"/>
          <w:szCs w:val="22"/>
        </w:rPr>
        <w:t>50 рублей для школьников, дошкольников.</w:t>
      </w:r>
    </w:p>
    <w:p w:rsidR="00C37EFD" w:rsidRPr="00644F98" w:rsidRDefault="00C37EFD" w:rsidP="00C37EFD">
      <w:pPr>
        <w:numPr>
          <w:ilvl w:val="0"/>
          <w:numId w:val="4"/>
        </w:numPr>
        <w:shd w:val="clear" w:color="auto" w:fill="FDFDFD"/>
        <w:ind w:left="480"/>
        <w:rPr>
          <w:color w:val="000000" w:themeColor="text1"/>
          <w:sz w:val="22"/>
          <w:szCs w:val="22"/>
        </w:rPr>
      </w:pPr>
      <w:r w:rsidRPr="00644F98">
        <w:rPr>
          <w:color w:val="000000" w:themeColor="text1"/>
          <w:sz w:val="22"/>
          <w:szCs w:val="22"/>
        </w:rPr>
        <w:t>Бесплатно для детей до 4 лет включительно.</w:t>
      </w:r>
    </w:p>
    <w:p w:rsidR="00C37EFD" w:rsidRDefault="00C37EFD" w:rsidP="00C37EFD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sz w:val="20"/>
          <w:szCs w:val="20"/>
        </w:rPr>
      </w:pPr>
    </w:p>
    <w:p w:rsidR="00C37EFD" w:rsidRPr="00CE6BF7" w:rsidRDefault="00C37EFD" w:rsidP="00C37EFD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E6BF7">
        <w:rPr>
          <w:b/>
          <w:bCs/>
          <w:i/>
          <w:iCs/>
          <w:sz w:val="20"/>
          <w:szCs w:val="20"/>
        </w:rPr>
        <w:t>Магнитогорская картинная галерея</w:t>
      </w:r>
    </w:p>
    <w:p w:rsidR="00C37EFD" w:rsidRPr="00CE6BF7" w:rsidRDefault="00C37EFD" w:rsidP="00C37EFD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E6BF7">
        <w:rPr>
          <w:b/>
          <w:bCs/>
          <w:i/>
          <w:iCs/>
          <w:sz w:val="20"/>
          <w:szCs w:val="20"/>
        </w:rPr>
        <w:t>Адрес:</w:t>
      </w:r>
      <w:r w:rsidRPr="00CE6BF7">
        <w:rPr>
          <w:rStyle w:val="apple-converted-space"/>
          <w:i/>
          <w:iCs/>
          <w:sz w:val="20"/>
          <w:szCs w:val="20"/>
        </w:rPr>
        <w:t xml:space="preserve">  </w:t>
      </w:r>
      <w:r w:rsidRPr="00CE6BF7">
        <w:rPr>
          <w:sz w:val="20"/>
          <w:szCs w:val="20"/>
        </w:rPr>
        <w:t>ул. им. газеты «Правда», 12</w:t>
      </w:r>
    </w:p>
    <w:p w:rsidR="00C37EFD" w:rsidRPr="00CE6BF7" w:rsidRDefault="00C37EFD" w:rsidP="00C37EFD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E6BF7">
        <w:rPr>
          <w:b/>
          <w:bCs/>
          <w:i/>
          <w:iCs/>
          <w:sz w:val="20"/>
          <w:szCs w:val="20"/>
        </w:rPr>
        <w:t>Тел.:</w:t>
      </w:r>
      <w:r w:rsidRPr="00CE6BF7">
        <w:rPr>
          <w:rStyle w:val="apple-converted-space"/>
          <w:i/>
          <w:iCs/>
          <w:sz w:val="20"/>
          <w:szCs w:val="20"/>
        </w:rPr>
        <w:t> </w:t>
      </w:r>
      <w:r w:rsidRPr="00CE6BF7">
        <w:rPr>
          <w:sz w:val="20"/>
          <w:szCs w:val="20"/>
        </w:rPr>
        <w:t>26-02-48, 26-01-70</w:t>
      </w:r>
    </w:p>
    <w:p w:rsidR="00C37EFD" w:rsidRPr="00CE6BF7" w:rsidRDefault="00C37EFD" w:rsidP="00C37EFD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CE6BF7">
        <w:rPr>
          <w:b/>
          <w:bCs/>
          <w:i/>
          <w:iCs/>
          <w:sz w:val="20"/>
          <w:szCs w:val="20"/>
        </w:rPr>
        <w:t>Режим работы:</w:t>
      </w:r>
      <w:r w:rsidRPr="00CE6BF7">
        <w:rPr>
          <w:rStyle w:val="apple-converted-space"/>
          <w:i/>
          <w:iCs/>
          <w:sz w:val="20"/>
          <w:szCs w:val="20"/>
        </w:rPr>
        <w:t> </w:t>
      </w:r>
      <w:proofErr w:type="spellStart"/>
      <w:r w:rsidRPr="00CE6BF7">
        <w:rPr>
          <w:sz w:val="20"/>
          <w:szCs w:val="20"/>
        </w:rPr>
        <w:t>Пн</w:t>
      </w:r>
      <w:proofErr w:type="spellEnd"/>
      <w:r w:rsidRPr="00CE6BF7">
        <w:rPr>
          <w:sz w:val="20"/>
          <w:szCs w:val="20"/>
        </w:rPr>
        <w:t xml:space="preserve">-Вт, </w:t>
      </w:r>
      <w:proofErr w:type="spellStart"/>
      <w:r w:rsidRPr="00CE6BF7">
        <w:rPr>
          <w:sz w:val="20"/>
          <w:szCs w:val="20"/>
        </w:rPr>
        <w:t>Чт-Сб</w:t>
      </w:r>
      <w:proofErr w:type="spellEnd"/>
      <w:r w:rsidRPr="00CE6BF7">
        <w:rPr>
          <w:sz w:val="20"/>
          <w:szCs w:val="20"/>
        </w:rPr>
        <w:t xml:space="preserve">: 11.00-19.00; Ср: 13.00-21.00; </w:t>
      </w:r>
      <w:proofErr w:type="spellStart"/>
      <w:r w:rsidRPr="00CE6BF7">
        <w:rPr>
          <w:sz w:val="20"/>
          <w:szCs w:val="20"/>
        </w:rPr>
        <w:t>Вс</w:t>
      </w:r>
      <w:proofErr w:type="spellEnd"/>
      <w:r w:rsidRPr="00CE6BF7">
        <w:rPr>
          <w:sz w:val="20"/>
          <w:szCs w:val="20"/>
        </w:rPr>
        <w:t>: выходной</w:t>
      </w:r>
    </w:p>
    <w:p w:rsidR="00C37EFD" w:rsidRPr="00CE6BF7" w:rsidRDefault="00C37EFD" w:rsidP="00C37EFD">
      <w:pPr>
        <w:pStyle w:val="a5"/>
        <w:shd w:val="clear" w:color="auto" w:fill="FFFFFF"/>
        <w:spacing w:before="0" w:beforeAutospacing="0" w:after="0" w:afterAutospacing="0"/>
        <w:rPr>
          <w:rStyle w:val="apple-converted-space"/>
          <w:sz w:val="20"/>
          <w:szCs w:val="20"/>
        </w:rPr>
      </w:pPr>
      <w:r w:rsidRPr="00CE6BF7">
        <w:rPr>
          <w:b/>
          <w:i/>
          <w:sz w:val="20"/>
          <w:szCs w:val="20"/>
        </w:rPr>
        <w:t xml:space="preserve">Обратная связь: </w:t>
      </w:r>
      <w:hyperlink r:id="rId6" w:history="1">
        <w:r w:rsidRPr="00CE6BF7">
          <w:rPr>
            <w:rStyle w:val="a6"/>
            <w:sz w:val="20"/>
            <w:szCs w:val="20"/>
            <w:lang w:val="en-US"/>
          </w:rPr>
          <w:t>mkgalleru</w:t>
        </w:r>
        <w:r w:rsidRPr="00CE6BF7">
          <w:rPr>
            <w:rStyle w:val="a6"/>
            <w:sz w:val="20"/>
            <w:szCs w:val="20"/>
          </w:rPr>
          <w:t>@</w:t>
        </w:r>
        <w:r w:rsidRPr="00CE6BF7">
          <w:rPr>
            <w:rStyle w:val="a6"/>
            <w:sz w:val="20"/>
            <w:szCs w:val="20"/>
            <w:lang w:val="en-US"/>
          </w:rPr>
          <w:t>mail</w:t>
        </w:r>
        <w:r w:rsidRPr="00CE6BF7">
          <w:rPr>
            <w:rStyle w:val="a6"/>
            <w:sz w:val="20"/>
            <w:szCs w:val="20"/>
          </w:rPr>
          <w:t>.</w:t>
        </w:r>
        <w:r w:rsidRPr="00CE6BF7">
          <w:rPr>
            <w:rStyle w:val="a6"/>
            <w:sz w:val="20"/>
            <w:szCs w:val="20"/>
            <w:lang w:val="en-US"/>
          </w:rPr>
          <w:t>ru</w:t>
        </w:r>
      </w:hyperlink>
      <w:r w:rsidRPr="00CE6BF7">
        <w:rPr>
          <w:sz w:val="20"/>
          <w:szCs w:val="20"/>
        </w:rPr>
        <w:t xml:space="preserve">; </w:t>
      </w:r>
      <w:hyperlink r:id="rId7" w:history="1">
        <w:r w:rsidRPr="00CE6BF7">
          <w:rPr>
            <w:rStyle w:val="a6"/>
            <w:sz w:val="20"/>
            <w:szCs w:val="20"/>
            <w:lang w:val="en-US"/>
          </w:rPr>
          <w:t>nas</w:t>
        </w:r>
        <w:r w:rsidRPr="00CE6BF7">
          <w:rPr>
            <w:rStyle w:val="a6"/>
            <w:sz w:val="20"/>
            <w:szCs w:val="20"/>
          </w:rPr>
          <w:t>8312@</w:t>
        </w:r>
        <w:r w:rsidRPr="00CE6BF7">
          <w:rPr>
            <w:rStyle w:val="a6"/>
            <w:sz w:val="20"/>
            <w:szCs w:val="20"/>
            <w:lang w:val="en-US"/>
          </w:rPr>
          <w:t>mail</w:t>
        </w:r>
        <w:r w:rsidRPr="00CE6BF7">
          <w:rPr>
            <w:rStyle w:val="a6"/>
            <w:sz w:val="20"/>
            <w:szCs w:val="20"/>
          </w:rPr>
          <w:t>.</w:t>
        </w:r>
        <w:r w:rsidRPr="00CE6BF7">
          <w:rPr>
            <w:rStyle w:val="a6"/>
            <w:sz w:val="20"/>
            <w:szCs w:val="20"/>
            <w:lang w:val="en-US"/>
          </w:rPr>
          <w:t>ru</w:t>
        </w:r>
      </w:hyperlink>
    </w:p>
    <w:p w:rsidR="002C61F3" w:rsidRDefault="002C61F3"/>
    <w:sectPr w:rsidR="002C61F3" w:rsidSect="00AF719F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68D"/>
    <w:multiLevelType w:val="multilevel"/>
    <w:tmpl w:val="9AD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F405A"/>
    <w:multiLevelType w:val="hybridMultilevel"/>
    <w:tmpl w:val="13F0359C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C6DB9"/>
    <w:multiLevelType w:val="hybridMultilevel"/>
    <w:tmpl w:val="08F611C6"/>
    <w:lvl w:ilvl="0" w:tplc="59C69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139E8"/>
    <w:multiLevelType w:val="hybridMultilevel"/>
    <w:tmpl w:val="5FCEFE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A3906E5"/>
    <w:multiLevelType w:val="hybridMultilevel"/>
    <w:tmpl w:val="78827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416E1"/>
    <w:multiLevelType w:val="hybridMultilevel"/>
    <w:tmpl w:val="26EEEDD6"/>
    <w:lvl w:ilvl="0" w:tplc="041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6">
    <w:nsid w:val="7EDC1401"/>
    <w:multiLevelType w:val="hybridMultilevel"/>
    <w:tmpl w:val="608EA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EFD"/>
    <w:rsid w:val="000C4647"/>
    <w:rsid w:val="000E4E1F"/>
    <w:rsid w:val="00165DC1"/>
    <w:rsid w:val="0017740F"/>
    <w:rsid w:val="001D48A9"/>
    <w:rsid w:val="002C61F3"/>
    <w:rsid w:val="00305622"/>
    <w:rsid w:val="003B6373"/>
    <w:rsid w:val="00514C85"/>
    <w:rsid w:val="005716CA"/>
    <w:rsid w:val="005F4F6E"/>
    <w:rsid w:val="0062586A"/>
    <w:rsid w:val="00644F98"/>
    <w:rsid w:val="00694AC4"/>
    <w:rsid w:val="007C2828"/>
    <w:rsid w:val="007C5CCB"/>
    <w:rsid w:val="007D37F0"/>
    <w:rsid w:val="0086158F"/>
    <w:rsid w:val="00A102E7"/>
    <w:rsid w:val="00A423F7"/>
    <w:rsid w:val="00AF719F"/>
    <w:rsid w:val="00B136F9"/>
    <w:rsid w:val="00B40063"/>
    <w:rsid w:val="00B6490B"/>
    <w:rsid w:val="00B82A7D"/>
    <w:rsid w:val="00BF0D54"/>
    <w:rsid w:val="00C06D18"/>
    <w:rsid w:val="00C37EFD"/>
    <w:rsid w:val="00C55E94"/>
    <w:rsid w:val="00DE4271"/>
    <w:rsid w:val="00E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F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EFD"/>
    <w:pPr>
      <w:ind w:left="720"/>
      <w:contextualSpacing/>
    </w:pPr>
    <w:rPr>
      <w:rFonts w:ascii="Calibri" w:hAnsi="Calibri"/>
    </w:rPr>
  </w:style>
  <w:style w:type="paragraph" w:styleId="a4">
    <w:name w:val="No Spacing"/>
    <w:uiPriority w:val="1"/>
    <w:qFormat/>
    <w:rsid w:val="00C37EF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1">
    <w:name w:val="Обычный1"/>
    <w:rsid w:val="00C37EFD"/>
    <w:pPr>
      <w:spacing w:after="0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C37E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37EFD"/>
  </w:style>
  <w:style w:type="character" w:styleId="a6">
    <w:name w:val="Hyperlink"/>
    <w:uiPriority w:val="99"/>
    <w:unhideWhenUsed/>
    <w:rsid w:val="00C37E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s83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galler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16</cp:revision>
  <dcterms:created xsi:type="dcterms:W3CDTF">2019-09-06T08:32:00Z</dcterms:created>
  <dcterms:modified xsi:type="dcterms:W3CDTF">2019-09-24T03:41:00Z</dcterms:modified>
</cp:coreProperties>
</file>