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6726" w14:textId="77777777" w:rsidR="0027671D" w:rsidRDefault="0027671D" w:rsidP="0027671D">
      <w:pPr>
        <w:suppressAutoHyphens/>
        <w:autoSpaceDN w:val="0"/>
        <w:jc w:val="center"/>
        <w:rPr>
          <w:sz w:val="28"/>
          <w:szCs w:val="28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3B0E826B" wp14:editId="36AE0C27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60B1A" w14:textId="77777777" w:rsidR="0027671D" w:rsidRDefault="0027671D" w:rsidP="0027671D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</w:p>
    <w:p w14:paraId="4284A64F" w14:textId="77777777" w:rsidR="0027671D" w:rsidRDefault="0027671D" w:rsidP="0027671D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75ECF193" w14:textId="77777777" w:rsidR="0027671D" w:rsidRDefault="0027671D" w:rsidP="0027671D">
      <w:pPr>
        <w:suppressAutoHyphens/>
        <w:autoSpaceDN w:val="0"/>
        <w:jc w:val="center"/>
        <w:rPr>
          <w:b/>
          <w:caps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СОБРАНИЕ ДЕПУТАТОВ</w:t>
      </w:r>
    </w:p>
    <w:p w14:paraId="1DFC7C2E" w14:textId="77777777" w:rsidR="0027671D" w:rsidRDefault="0027671D" w:rsidP="0027671D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</w:p>
    <w:p w14:paraId="7A34BA36" w14:textId="77777777" w:rsidR="0027671D" w:rsidRDefault="0027671D" w:rsidP="0027671D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>Р е ш е н и е</w:t>
      </w:r>
    </w:p>
    <w:p w14:paraId="53D8B116" w14:textId="77777777" w:rsidR="0027671D" w:rsidRDefault="0027671D" w:rsidP="0027671D">
      <w:pPr>
        <w:autoSpaceDN w:val="0"/>
        <w:ind w:firstLine="1276"/>
        <w:rPr>
          <w:szCs w:val="24"/>
        </w:rPr>
      </w:pPr>
    </w:p>
    <w:p w14:paraId="2FA0FD76" w14:textId="1DE19EAD" w:rsidR="001C5929" w:rsidRDefault="00AD7B9C" w:rsidP="00AD7B9C">
      <w:pPr>
        <w:tabs>
          <w:tab w:val="left" w:pos="3969"/>
        </w:tabs>
        <w:ind w:left="709" w:right="849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27 сентября 2022 года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="0027671D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>106</w:t>
      </w:r>
    </w:p>
    <w:p w14:paraId="163E813A" w14:textId="77777777" w:rsidR="00AD7B9C" w:rsidRDefault="00AD7B9C" w:rsidP="00AD7B9C">
      <w:pPr>
        <w:tabs>
          <w:tab w:val="left" w:pos="3969"/>
        </w:tabs>
        <w:ind w:left="709" w:right="849" w:firstLine="567"/>
        <w:jc w:val="both"/>
        <w:rPr>
          <w:rFonts w:eastAsiaTheme="minorHAnsi"/>
          <w:sz w:val="24"/>
          <w:szCs w:val="24"/>
          <w:lang w:eastAsia="en-US"/>
        </w:rPr>
      </w:pPr>
    </w:p>
    <w:p w14:paraId="70423713" w14:textId="3B5A7805" w:rsidR="00242A59" w:rsidRPr="001C5929" w:rsidRDefault="009E1EEA" w:rsidP="005A6A31">
      <w:pPr>
        <w:tabs>
          <w:tab w:val="left" w:pos="3969"/>
        </w:tabs>
        <w:ind w:left="709" w:right="4959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О внесении изменений в Устав</w:t>
      </w:r>
    </w:p>
    <w:p w14:paraId="3747D441" w14:textId="77777777" w:rsidR="009E1EEA" w:rsidRPr="001C5929" w:rsidRDefault="009E1EEA" w:rsidP="005A6A31">
      <w:pPr>
        <w:tabs>
          <w:tab w:val="left" w:pos="3969"/>
        </w:tabs>
        <w:ind w:left="709" w:right="4959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города Магнитогорска</w:t>
      </w:r>
    </w:p>
    <w:p w14:paraId="59A6A14C" w14:textId="76F0473D" w:rsidR="00293707" w:rsidRPr="001C5929" w:rsidRDefault="00293707" w:rsidP="005A6A31">
      <w:pPr>
        <w:jc w:val="both"/>
        <w:rPr>
          <w:rFonts w:eastAsiaTheme="minorHAnsi"/>
          <w:sz w:val="24"/>
          <w:szCs w:val="24"/>
          <w:lang w:eastAsia="en-US"/>
        </w:rPr>
      </w:pPr>
    </w:p>
    <w:p w14:paraId="6886B8B9" w14:textId="77777777" w:rsidR="009E1EEA" w:rsidRPr="001C5929" w:rsidRDefault="009E1EEA" w:rsidP="005A6A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Руководствуясь Федеральным законом «Об общих принципах организации местного самоуправления в Российской Федерации», Уставом города Магнитогорска,</w:t>
      </w:r>
      <w:r w:rsidR="00773FF4" w:rsidRPr="001C5929">
        <w:rPr>
          <w:sz w:val="24"/>
          <w:szCs w:val="24"/>
        </w:rPr>
        <w:t xml:space="preserve"> </w:t>
      </w:r>
      <w:r w:rsidRPr="001C5929">
        <w:rPr>
          <w:rFonts w:eastAsiaTheme="minorHAnsi"/>
          <w:sz w:val="24"/>
          <w:szCs w:val="24"/>
          <w:lang w:eastAsia="en-US"/>
        </w:rPr>
        <w:t>Магнитогорское городское Собрание депутатов</w:t>
      </w:r>
    </w:p>
    <w:p w14:paraId="1369826D" w14:textId="77777777" w:rsidR="009E1EEA" w:rsidRPr="001C5929" w:rsidRDefault="009E1EEA" w:rsidP="001C5929">
      <w:pPr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РЕШАЕТ:</w:t>
      </w:r>
    </w:p>
    <w:p w14:paraId="51BD54AE" w14:textId="77777777" w:rsidR="009E1EEA" w:rsidRPr="001C5929" w:rsidRDefault="009E1EEA" w:rsidP="005A6A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6766832E" w14:textId="77777777" w:rsidR="009E1EEA" w:rsidRPr="001C5929" w:rsidRDefault="00CF2B4C" w:rsidP="005A6A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1. </w:t>
      </w:r>
      <w:r w:rsidR="009E1EEA" w:rsidRPr="001C5929">
        <w:rPr>
          <w:rFonts w:eastAsiaTheme="minorHAnsi"/>
          <w:sz w:val="24"/>
          <w:szCs w:val="24"/>
          <w:lang w:eastAsia="en-US"/>
        </w:rPr>
        <w:t>Внести в Устав города Магнитогорска, принятый Решением Магнитогорского городского Собрания депутатов от 27 декабря 2006 года №217, следующие изменения:</w:t>
      </w:r>
    </w:p>
    <w:p w14:paraId="62C37219" w14:textId="7739D551" w:rsidR="005A6A31" w:rsidRPr="001C5929" w:rsidRDefault="009E1EEA" w:rsidP="005A6A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1)</w:t>
      </w:r>
      <w:r w:rsidR="00CF2B4C" w:rsidRPr="001C5929">
        <w:rPr>
          <w:rFonts w:eastAsiaTheme="minorHAnsi"/>
          <w:sz w:val="24"/>
          <w:szCs w:val="24"/>
          <w:lang w:eastAsia="en-US"/>
        </w:rPr>
        <w:t xml:space="preserve"> </w:t>
      </w:r>
      <w:r w:rsidR="005020C2" w:rsidRPr="001C5929">
        <w:rPr>
          <w:rFonts w:eastAsiaTheme="minorHAnsi"/>
          <w:sz w:val="24"/>
          <w:szCs w:val="24"/>
          <w:lang w:eastAsia="en-US"/>
        </w:rPr>
        <w:t xml:space="preserve">в </w:t>
      </w:r>
      <w:r w:rsidR="00DC3DCC" w:rsidRPr="001C5929">
        <w:rPr>
          <w:rFonts w:eastAsiaTheme="minorHAnsi"/>
          <w:sz w:val="24"/>
          <w:szCs w:val="24"/>
          <w:lang w:eastAsia="en-US"/>
        </w:rPr>
        <w:t>пункт</w:t>
      </w:r>
      <w:r w:rsidR="005020C2" w:rsidRPr="001C5929">
        <w:rPr>
          <w:rFonts w:eastAsiaTheme="minorHAnsi"/>
          <w:sz w:val="24"/>
          <w:szCs w:val="24"/>
          <w:lang w:eastAsia="en-US"/>
        </w:rPr>
        <w:t>е</w:t>
      </w:r>
      <w:r w:rsidR="00DC3DCC" w:rsidRPr="001C5929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DC3DCC" w:rsidRPr="001C5929">
        <w:rPr>
          <w:rFonts w:eastAsiaTheme="minorHAnsi"/>
          <w:sz w:val="24"/>
          <w:szCs w:val="24"/>
          <w:lang w:eastAsia="en-US"/>
        </w:rPr>
        <w:t>8-2</w:t>
      </w:r>
      <w:proofErr w:type="gramEnd"/>
      <w:r w:rsidR="00DC3DCC" w:rsidRPr="001C5929">
        <w:rPr>
          <w:rFonts w:eastAsiaTheme="minorHAnsi"/>
          <w:sz w:val="24"/>
          <w:szCs w:val="24"/>
          <w:lang w:eastAsia="en-US"/>
        </w:rPr>
        <w:t xml:space="preserve"> статьи 11</w:t>
      </w:r>
      <w:r w:rsidR="007A0A3E">
        <w:rPr>
          <w:rFonts w:eastAsiaTheme="minorHAnsi"/>
          <w:sz w:val="24"/>
          <w:szCs w:val="24"/>
          <w:lang w:eastAsia="en-US"/>
        </w:rPr>
        <w:t xml:space="preserve"> по тексту</w:t>
      </w:r>
      <w:r w:rsidR="00DC3DCC" w:rsidRPr="001C5929">
        <w:rPr>
          <w:rFonts w:eastAsiaTheme="minorHAnsi"/>
          <w:sz w:val="24"/>
          <w:szCs w:val="24"/>
          <w:lang w:eastAsia="en-US"/>
        </w:rPr>
        <w:t xml:space="preserve"> слова «избирательной комиссии города»</w:t>
      </w:r>
      <w:r w:rsidR="00E36A9C" w:rsidRPr="001C5929">
        <w:rPr>
          <w:rFonts w:eastAsiaTheme="minorHAnsi"/>
          <w:sz w:val="24"/>
          <w:szCs w:val="24"/>
          <w:lang w:eastAsia="en-US"/>
        </w:rPr>
        <w:t xml:space="preserve"> заменить словами «избирательной комиссии, организующей подготовку и проведение </w:t>
      </w:r>
      <w:r w:rsidR="00E36A9C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самоуправления,</w:t>
      </w:r>
      <w:r w:rsidR="00E36A9C" w:rsidRPr="001C5929">
        <w:rPr>
          <w:rFonts w:eastAsiaTheme="minorHAnsi"/>
          <w:sz w:val="24"/>
          <w:szCs w:val="24"/>
          <w:lang w:eastAsia="en-US"/>
        </w:rPr>
        <w:t xml:space="preserve"> местного референдума»</w:t>
      </w:r>
      <w:r w:rsidR="00DC3DCC" w:rsidRPr="001C5929">
        <w:rPr>
          <w:rFonts w:eastAsiaTheme="minorHAnsi"/>
          <w:sz w:val="24"/>
          <w:szCs w:val="24"/>
          <w:lang w:eastAsia="en-US"/>
        </w:rPr>
        <w:t>;</w:t>
      </w:r>
    </w:p>
    <w:p w14:paraId="7EFD029E" w14:textId="77777777" w:rsidR="004C6B3D" w:rsidRPr="001C5929" w:rsidRDefault="00DC3DCC" w:rsidP="005A6A31">
      <w:pPr>
        <w:ind w:firstLine="708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2) </w:t>
      </w:r>
      <w:r w:rsidR="004C6B3D" w:rsidRPr="001C5929">
        <w:rPr>
          <w:rFonts w:eastAsiaTheme="minorHAnsi"/>
          <w:sz w:val="24"/>
          <w:szCs w:val="24"/>
          <w:lang w:eastAsia="en-US"/>
        </w:rPr>
        <w:t>в статье 12:</w:t>
      </w:r>
    </w:p>
    <w:p w14:paraId="4B5A69EC" w14:textId="77777777" w:rsidR="00DC3DCC" w:rsidRPr="001C5929" w:rsidRDefault="004C6B3D" w:rsidP="005A6A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в пункте 5 сло</w:t>
      </w:r>
      <w:r w:rsidR="00DC3DCC" w:rsidRPr="001C5929">
        <w:rPr>
          <w:rFonts w:eastAsiaTheme="minorHAnsi"/>
          <w:sz w:val="24"/>
          <w:szCs w:val="24"/>
          <w:lang w:eastAsia="en-US"/>
        </w:rPr>
        <w:t xml:space="preserve">ва </w:t>
      </w:r>
      <w:r w:rsidRPr="001C5929">
        <w:rPr>
          <w:rFonts w:eastAsiaTheme="minorHAnsi"/>
          <w:sz w:val="24"/>
          <w:szCs w:val="24"/>
          <w:lang w:eastAsia="en-US"/>
        </w:rPr>
        <w:t xml:space="preserve">«Избирательную </w:t>
      </w:r>
      <w:r w:rsidR="00DC3DCC" w:rsidRPr="001C5929">
        <w:rPr>
          <w:rFonts w:eastAsiaTheme="minorHAnsi"/>
          <w:sz w:val="24"/>
          <w:szCs w:val="24"/>
          <w:lang w:eastAsia="en-US"/>
        </w:rPr>
        <w:t xml:space="preserve">комиссию </w:t>
      </w:r>
      <w:r w:rsidRPr="001C5929">
        <w:rPr>
          <w:rFonts w:eastAsiaTheme="minorHAnsi"/>
          <w:sz w:val="24"/>
          <w:szCs w:val="24"/>
          <w:lang w:eastAsia="en-US"/>
        </w:rPr>
        <w:t>города»</w:t>
      </w:r>
      <w:r w:rsidR="00DC3DCC" w:rsidRPr="001C5929">
        <w:rPr>
          <w:rFonts w:eastAsiaTheme="minorHAnsi"/>
          <w:sz w:val="24"/>
          <w:szCs w:val="24"/>
          <w:lang w:eastAsia="en-US"/>
        </w:rPr>
        <w:t xml:space="preserve"> заменить словами </w:t>
      </w:r>
      <w:r w:rsidRPr="001C5929">
        <w:rPr>
          <w:rFonts w:eastAsiaTheme="minorHAnsi"/>
          <w:sz w:val="24"/>
          <w:szCs w:val="24"/>
          <w:lang w:eastAsia="en-US"/>
        </w:rPr>
        <w:t xml:space="preserve">«избирательную </w:t>
      </w:r>
      <w:r w:rsidR="00DC3DCC" w:rsidRPr="001C5929">
        <w:rPr>
          <w:rFonts w:eastAsiaTheme="minorHAnsi"/>
          <w:sz w:val="24"/>
          <w:szCs w:val="24"/>
          <w:lang w:eastAsia="en-US"/>
        </w:rPr>
        <w:t xml:space="preserve">комиссию, организующую подготовку и проведение 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самоуправления,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 </w:t>
      </w:r>
      <w:r w:rsidR="00DC3DCC" w:rsidRPr="001C5929">
        <w:rPr>
          <w:rFonts w:eastAsiaTheme="minorHAnsi"/>
          <w:sz w:val="24"/>
          <w:szCs w:val="24"/>
          <w:lang w:eastAsia="en-US"/>
        </w:rPr>
        <w:t>местного референдума</w:t>
      </w:r>
      <w:r w:rsidR="003F0010" w:rsidRPr="001C5929">
        <w:rPr>
          <w:rFonts w:eastAsiaTheme="minorHAnsi"/>
          <w:sz w:val="24"/>
          <w:szCs w:val="24"/>
          <w:lang w:eastAsia="en-US"/>
        </w:rPr>
        <w:t>,</w:t>
      </w:r>
      <w:r w:rsidRPr="001C5929">
        <w:rPr>
          <w:rFonts w:eastAsiaTheme="minorHAnsi"/>
          <w:sz w:val="24"/>
          <w:szCs w:val="24"/>
          <w:lang w:eastAsia="en-US"/>
        </w:rPr>
        <w:t>»</w:t>
      </w:r>
      <w:r w:rsidR="00DE5566" w:rsidRPr="001C5929">
        <w:rPr>
          <w:rFonts w:eastAsiaTheme="minorHAnsi"/>
          <w:sz w:val="24"/>
          <w:szCs w:val="24"/>
          <w:lang w:eastAsia="en-US"/>
        </w:rPr>
        <w:t>;</w:t>
      </w:r>
    </w:p>
    <w:p w14:paraId="669E6CC2" w14:textId="77777777" w:rsidR="0004469D" w:rsidRPr="001C5929" w:rsidRDefault="00DE5566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в пункте 7 </w:t>
      </w:r>
      <w:r w:rsidR="0004469D" w:rsidRPr="001C5929">
        <w:rPr>
          <w:rFonts w:eastAsiaTheme="minorHAnsi"/>
          <w:sz w:val="24"/>
          <w:szCs w:val="24"/>
          <w:lang w:eastAsia="en-US"/>
        </w:rPr>
        <w:t xml:space="preserve">слова </w:t>
      </w:r>
      <w:r w:rsidRPr="001C5929">
        <w:rPr>
          <w:rFonts w:eastAsiaTheme="minorHAnsi"/>
          <w:sz w:val="24"/>
          <w:szCs w:val="24"/>
          <w:lang w:eastAsia="en-US"/>
        </w:rPr>
        <w:t>«Избирательной комиссией города» заменить словами «избирательной комиссией, организующей подготовку и проведение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 xml:space="preserve"> выборов в органы местного самоуправления,</w:t>
      </w:r>
      <w:r w:rsidRPr="001C5929">
        <w:rPr>
          <w:rFonts w:eastAsiaTheme="minorHAnsi"/>
          <w:sz w:val="24"/>
          <w:szCs w:val="24"/>
          <w:lang w:eastAsia="en-US"/>
        </w:rPr>
        <w:t xml:space="preserve"> местного референдума</w:t>
      </w:r>
      <w:r w:rsidR="003F0010" w:rsidRPr="001C5929">
        <w:rPr>
          <w:rFonts w:eastAsiaTheme="minorHAnsi"/>
          <w:sz w:val="24"/>
          <w:szCs w:val="24"/>
          <w:lang w:eastAsia="en-US"/>
        </w:rPr>
        <w:t>,</w:t>
      </w:r>
      <w:r w:rsidRPr="001C5929">
        <w:rPr>
          <w:rFonts w:eastAsiaTheme="minorHAnsi"/>
          <w:sz w:val="24"/>
          <w:szCs w:val="24"/>
          <w:lang w:eastAsia="en-US"/>
        </w:rPr>
        <w:t>»;</w:t>
      </w:r>
    </w:p>
    <w:p w14:paraId="66BF2923" w14:textId="77777777" w:rsidR="0004469D" w:rsidRPr="001C5929" w:rsidRDefault="0004469D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в пункте 11 слова «Избирательную комиссию города» заменить словами «избирательную комиссию, организующую подготовку и проведение 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, </w:t>
      </w:r>
      <w:r w:rsidRPr="001C5929">
        <w:rPr>
          <w:rFonts w:eastAsiaTheme="minorHAnsi"/>
          <w:sz w:val="24"/>
          <w:szCs w:val="24"/>
          <w:lang w:eastAsia="en-US"/>
        </w:rPr>
        <w:t>местного референдума»;</w:t>
      </w:r>
    </w:p>
    <w:p w14:paraId="4E9A1BAD" w14:textId="77777777" w:rsidR="0004469D" w:rsidRPr="001C5929" w:rsidRDefault="0004469D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в пункте 17 слова «Избирательная комиссия города» заменить словами «</w:t>
      </w:r>
      <w:r w:rsidR="003F0010" w:rsidRPr="001C5929">
        <w:rPr>
          <w:rFonts w:eastAsiaTheme="minorHAnsi"/>
          <w:sz w:val="24"/>
          <w:szCs w:val="24"/>
          <w:lang w:eastAsia="en-US"/>
        </w:rPr>
        <w:t>И</w:t>
      </w:r>
      <w:r w:rsidRPr="001C5929">
        <w:rPr>
          <w:rFonts w:eastAsiaTheme="minorHAnsi"/>
          <w:sz w:val="24"/>
          <w:szCs w:val="24"/>
          <w:lang w:eastAsia="en-US"/>
        </w:rPr>
        <w:t>з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бирательная </w:t>
      </w:r>
      <w:r w:rsidRPr="001C5929">
        <w:rPr>
          <w:rFonts w:eastAsiaTheme="minorHAnsi"/>
          <w:sz w:val="24"/>
          <w:szCs w:val="24"/>
          <w:lang w:eastAsia="en-US"/>
        </w:rPr>
        <w:t xml:space="preserve">комиссия, организующая подготовку и проведение 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самоуправления,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 </w:t>
      </w:r>
      <w:r w:rsidRPr="001C5929">
        <w:rPr>
          <w:rFonts w:eastAsiaTheme="minorHAnsi"/>
          <w:sz w:val="24"/>
          <w:szCs w:val="24"/>
          <w:lang w:eastAsia="en-US"/>
        </w:rPr>
        <w:t>местного референдума</w:t>
      </w:r>
      <w:r w:rsidR="003F0010" w:rsidRPr="001C5929">
        <w:rPr>
          <w:rFonts w:eastAsiaTheme="minorHAnsi"/>
          <w:sz w:val="24"/>
          <w:szCs w:val="24"/>
          <w:lang w:eastAsia="en-US"/>
        </w:rPr>
        <w:t>,</w:t>
      </w:r>
      <w:r w:rsidRPr="001C5929">
        <w:rPr>
          <w:rFonts w:eastAsiaTheme="minorHAnsi"/>
          <w:sz w:val="24"/>
          <w:szCs w:val="24"/>
          <w:lang w:eastAsia="en-US"/>
        </w:rPr>
        <w:t>»;</w:t>
      </w:r>
    </w:p>
    <w:p w14:paraId="09248E46" w14:textId="77777777" w:rsidR="0004469D" w:rsidRPr="001C5929" w:rsidRDefault="0004469D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3) подпункт 21 пункта 2 статьи 13 исключить;</w:t>
      </w:r>
    </w:p>
    <w:p w14:paraId="5A72BF69" w14:textId="77777777" w:rsidR="00F828B4" w:rsidRPr="001C5929" w:rsidRDefault="0004469D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4) </w:t>
      </w:r>
      <w:r w:rsidR="005020C2" w:rsidRPr="001C5929">
        <w:rPr>
          <w:rFonts w:eastAsiaTheme="minorHAnsi"/>
          <w:sz w:val="24"/>
          <w:szCs w:val="24"/>
          <w:lang w:eastAsia="en-US"/>
        </w:rPr>
        <w:t xml:space="preserve">в </w:t>
      </w:r>
      <w:r w:rsidR="00ED0D54" w:rsidRPr="001C5929">
        <w:rPr>
          <w:rFonts w:eastAsiaTheme="minorHAnsi"/>
          <w:sz w:val="24"/>
          <w:szCs w:val="24"/>
          <w:lang w:eastAsia="en-US"/>
        </w:rPr>
        <w:t>подпункт</w:t>
      </w:r>
      <w:r w:rsidR="005020C2" w:rsidRPr="001C5929">
        <w:rPr>
          <w:rFonts w:eastAsiaTheme="minorHAnsi"/>
          <w:sz w:val="24"/>
          <w:szCs w:val="24"/>
          <w:lang w:eastAsia="en-US"/>
        </w:rPr>
        <w:t>е</w:t>
      </w:r>
      <w:r w:rsidR="00ED0D54" w:rsidRPr="001C5929">
        <w:rPr>
          <w:rFonts w:eastAsiaTheme="minorHAnsi"/>
          <w:sz w:val="24"/>
          <w:szCs w:val="24"/>
          <w:lang w:eastAsia="en-US"/>
        </w:rPr>
        <w:t xml:space="preserve"> 2 </w:t>
      </w:r>
      <w:r w:rsidRPr="001C5929">
        <w:rPr>
          <w:rFonts w:eastAsiaTheme="minorHAnsi"/>
          <w:sz w:val="24"/>
          <w:szCs w:val="24"/>
          <w:lang w:eastAsia="en-US"/>
        </w:rPr>
        <w:t>пункт</w:t>
      </w:r>
      <w:r w:rsidR="00ED0D54" w:rsidRPr="001C5929">
        <w:rPr>
          <w:rFonts w:eastAsiaTheme="minorHAnsi"/>
          <w:sz w:val="24"/>
          <w:szCs w:val="24"/>
          <w:lang w:eastAsia="en-US"/>
        </w:rPr>
        <w:t>а</w:t>
      </w:r>
      <w:r w:rsidRPr="001C5929">
        <w:rPr>
          <w:rFonts w:eastAsiaTheme="minorHAnsi"/>
          <w:sz w:val="24"/>
          <w:szCs w:val="24"/>
          <w:lang w:eastAsia="en-US"/>
        </w:rPr>
        <w:t xml:space="preserve"> </w:t>
      </w:r>
      <w:r w:rsidR="00ED0D54" w:rsidRPr="001C5929">
        <w:rPr>
          <w:rFonts w:eastAsiaTheme="minorHAnsi"/>
          <w:sz w:val="24"/>
          <w:szCs w:val="24"/>
          <w:lang w:eastAsia="en-US"/>
        </w:rPr>
        <w:t xml:space="preserve">9 </w:t>
      </w:r>
      <w:r w:rsidRPr="001C5929">
        <w:rPr>
          <w:rFonts w:eastAsiaTheme="minorHAnsi"/>
          <w:sz w:val="24"/>
          <w:szCs w:val="24"/>
          <w:lang w:eastAsia="en-US"/>
        </w:rPr>
        <w:t xml:space="preserve">статьи </w:t>
      </w:r>
      <w:r w:rsidR="00ED0D54" w:rsidRPr="001C5929">
        <w:rPr>
          <w:rFonts w:eastAsiaTheme="minorHAnsi"/>
          <w:sz w:val="24"/>
          <w:szCs w:val="24"/>
          <w:lang w:eastAsia="en-US"/>
        </w:rPr>
        <w:t>24</w:t>
      </w:r>
      <w:r w:rsidRPr="001C5929">
        <w:rPr>
          <w:rFonts w:eastAsiaTheme="minorHAnsi"/>
          <w:sz w:val="24"/>
          <w:szCs w:val="24"/>
          <w:lang w:eastAsia="en-US"/>
        </w:rPr>
        <w:t xml:space="preserve"> слова «</w:t>
      </w:r>
      <w:r w:rsidR="000575EE" w:rsidRPr="001C5929">
        <w:rPr>
          <w:rFonts w:eastAsiaTheme="minorHAnsi"/>
          <w:sz w:val="24"/>
          <w:szCs w:val="24"/>
          <w:lang w:eastAsia="en-US"/>
        </w:rPr>
        <w:t>избирательной комиссии города»</w:t>
      </w:r>
      <w:r w:rsidR="001A5F14" w:rsidRPr="001C5929">
        <w:rPr>
          <w:rFonts w:eastAsiaTheme="minorHAnsi"/>
          <w:sz w:val="24"/>
          <w:szCs w:val="24"/>
          <w:lang w:eastAsia="en-US"/>
        </w:rPr>
        <w:t xml:space="preserve">, </w:t>
      </w:r>
      <w:r w:rsidR="00F828B4" w:rsidRPr="001C5929">
        <w:rPr>
          <w:rFonts w:eastAsiaTheme="minorHAnsi"/>
          <w:sz w:val="24"/>
          <w:szCs w:val="24"/>
          <w:lang w:eastAsia="en-US"/>
        </w:rPr>
        <w:t xml:space="preserve">«комиссии города» заменить словами «избирательной комиссии, организующей подготовку и проведение </w:t>
      </w:r>
      <w:r w:rsidR="00F828B4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самоуправления,</w:t>
      </w:r>
      <w:r w:rsidR="00F828B4" w:rsidRPr="001C5929">
        <w:rPr>
          <w:rFonts w:eastAsiaTheme="minorHAnsi"/>
          <w:sz w:val="24"/>
          <w:szCs w:val="24"/>
          <w:lang w:eastAsia="en-US"/>
        </w:rPr>
        <w:t xml:space="preserve"> местного референдума»;</w:t>
      </w:r>
    </w:p>
    <w:p w14:paraId="7F2610E2" w14:textId="77777777" w:rsidR="003810A4" w:rsidRPr="001C5929" w:rsidRDefault="001A5F14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5)</w:t>
      </w:r>
      <w:r w:rsidR="003810A4" w:rsidRPr="001C5929">
        <w:rPr>
          <w:rFonts w:eastAsiaTheme="minorHAnsi"/>
          <w:sz w:val="24"/>
          <w:szCs w:val="24"/>
          <w:lang w:eastAsia="en-US"/>
        </w:rPr>
        <w:t xml:space="preserve"> в статье 30:</w:t>
      </w:r>
    </w:p>
    <w:p w14:paraId="7262A3F6" w14:textId="77777777" w:rsidR="003810A4" w:rsidRPr="001C5929" w:rsidRDefault="003810A4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в пункте 9 слова «избирательную комиссию муниципального образования» заменить словами «избирательную комиссию, организующую подготовку и проведение 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, </w:t>
      </w:r>
      <w:r w:rsidRPr="001C5929">
        <w:rPr>
          <w:rFonts w:eastAsiaTheme="minorHAnsi"/>
          <w:sz w:val="24"/>
          <w:szCs w:val="24"/>
          <w:lang w:eastAsia="en-US"/>
        </w:rPr>
        <w:t>местного референдума</w:t>
      </w:r>
      <w:r w:rsidR="003F0010" w:rsidRPr="001C5929">
        <w:rPr>
          <w:rFonts w:eastAsiaTheme="minorHAnsi"/>
          <w:sz w:val="24"/>
          <w:szCs w:val="24"/>
          <w:lang w:eastAsia="en-US"/>
        </w:rPr>
        <w:t>,</w:t>
      </w:r>
      <w:r w:rsidRPr="001C5929">
        <w:rPr>
          <w:rFonts w:eastAsiaTheme="minorHAnsi"/>
          <w:sz w:val="24"/>
          <w:szCs w:val="24"/>
          <w:lang w:eastAsia="en-US"/>
        </w:rPr>
        <w:t>»;</w:t>
      </w:r>
    </w:p>
    <w:p w14:paraId="4D3909EE" w14:textId="77777777" w:rsidR="003810A4" w:rsidRPr="001C5929" w:rsidRDefault="009B18FC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в пункте</w:t>
      </w:r>
      <w:r w:rsidR="003810A4" w:rsidRPr="001C5929">
        <w:rPr>
          <w:rFonts w:eastAsiaTheme="minorHAnsi"/>
          <w:sz w:val="24"/>
          <w:szCs w:val="24"/>
          <w:lang w:eastAsia="en-US"/>
        </w:rPr>
        <w:t xml:space="preserve"> 10</w:t>
      </w:r>
      <w:r w:rsidR="006E4BF6" w:rsidRPr="001C5929">
        <w:rPr>
          <w:rFonts w:eastAsiaTheme="minorHAnsi"/>
          <w:sz w:val="24"/>
          <w:szCs w:val="24"/>
          <w:lang w:eastAsia="en-US"/>
        </w:rPr>
        <w:t xml:space="preserve"> </w:t>
      </w:r>
      <w:r w:rsidR="003810A4" w:rsidRPr="001C5929">
        <w:rPr>
          <w:rFonts w:eastAsiaTheme="minorHAnsi"/>
          <w:sz w:val="24"/>
          <w:szCs w:val="24"/>
          <w:lang w:eastAsia="en-US"/>
        </w:rPr>
        <w:t>слова «Избирательная комиссия муниципального образования» заменить словами «</w:t>
      </w:r>
      <w:r w:rsidR="002C6C0F" w:rsidRPr="001C5929">
        <w:rPr>
          <w:rFonts w:eastAsiaTheme="minorHAnsi"/>
          <w:sz w:val="24"/>
          <w:szCs w:val="24"/>
          <w:lang w:eastAsia="en-US"/>
        </w:rPr>
        <w:t>И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збирательная </w:t>
      </w:r>
      <w:r w:rsidR="003810A4" w:rsidRPr="001C5929">
        <w:rPr>
          <w:rFonts w:eastAsiaTheme="minorHAnsi"/>
          <w:sz w:val="24"/>
          <w:szCs w:val="24"/>
          <w:lang w:eastAsia="en-US"/>
        </w:rPr>
        <w:t xml:space="preserve">комиссия, организующая подготовку и проведение 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, </w:t>
      </w:r>
      <w:r w:rsidR="003810A4" w:rsidRPr="001C5929">
        <w:rPr>
          <w:rFonts w:eastAsiaTheme="minorHAnsi"/>
          <w:sz w:val="24"/>
          <w:szCs w:val="24"/>
          <w:lang w:eastAsia="en-US"/>
        </w:rPr>
        <w:t>местного референдума</w:t>
      </w:r>
      <w:r w:rsidR="003F0010" w:rsidRPr="001C5929">
        <w:rPr>
          <w:rFonts w:eastAsiaTheme="minorHAnsi"/>
          <w:sz w:val="24"/>
          <w:szCs w:val="24"/>
          <w:lang w:eastAsia="en-US"/>
        </w:rPr>
        <w:t>,</w:t>
      </w:r>
      <w:r w:rsidR="003810A4" w:rsidRPr="001C5929">
        <w:rPr>
          <w:rFonts w:eastAsiaTheme="minorHAnsi"/>
          <w:sz w:val="24"/>
          <w:szCs w:val="24"/>
          <w:lang w:eastAsia="en-US"/>
        </w:rPr>
        <w:t>»</w:t>
      </w:r>
      <w:r w:rsidR="006E4BF6" w:rsidRPr="001C5929">
        <w:rPr>
          <w:rFonts w:eastAsiaTheme="minorHAnsi"/>
          <w:sz w:val="24"/>
          <w:szCs w:val="24"/>
          <w:lang w:eastAsia="en-US"/>
        </w:rPr>
        <w:t xml:space="preserve">, </w:t>
      </w:r>
      <w:r w:rsidR="003810A4" w:rsidRPr="001C5929">
        <w:rPr>
          <w:rFonts w:eastAsiaTheme="minorHAnsi"/>
          <w:sz w:val="24"/>
          <w:szCs w:val="24"/>
          <w:lang w:eastAsia="en-US"/>
        </w:rPr>
        <w:t>слова «избирательной комиссии муниципального образования» заменить словами «избирательной комиссии,</w:t>
      </w:r>
      <w:r w:rsidR="002C6C0F" w:rsidRPr="001C5929">
        <w:rPr>
          <w:rFonts w:eastAsiaTheme="minorHAnsi"/>
          <w:sz w:val="24"/>
          <w:szCs w:val="24"/>
          <w:lang w:eastAsia="en-US"/>
        </w:rPr>
        <w:t xml:space="preserve"> организующей подготовку и проведение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 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самоуправления,</w:t>
      </w:r>
      <w:r w:rsidR="002C6C0F" w:rsidRPr="001C5929">
        <w:rPr>
          <w:rFonts w:eastAsiaTheme="minorHAnsi"/>
          <w:sz w:val="24"/>
          <w:szCs w:val="24"/>
          <w:lang w:eastAsia="en-US"/>
        </w:rPr>
        <w:t xml:space="preserve"> местного референдума</w:t>
      </w:r>
      <w:r w:rsidR="003810A4" w:rsidRPr="001C5929">
        <w:rPr>
          <w:rFonts w:eastAsiaTheme="minorHAnsi"/>
          <w:sz w:val="24"/>
          <w:szCs w:val="24"/>
          <w:lang w:eastAsia="en-US"/>
        </w:rPr>
        <w:t>»;</w:t>
      </w:r>
    </w:p>
    <w:p w14:paraId="203EC927" w14:textId="77777777" w:rsidR="003810A4" w:rsidRPr="001C5929" w:rsidRDefault="003810A4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lastRenderedPageBreak/>
        <w:t>в пункте 13 слова «избирательная комиссия муниципального образования» з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аменить словами «избирательная </w:t>
      </w:r>
      <w:r w:rsidR="009B18FC" w:rsidRPr="001C5929">
        <w:rPr>
          <w:rFonts w:eastAsiaTheme="minorHAnsi"/>
          <w:sz w:val="24"/>
          <w:szCs w:val="24"/>
          <w:lang w:eastAsia="en-US"/>
        </w:rPr>
        <w:t xml:space="preserve">комиссия, </w:t>
      </w:r>
      <w:r w:rsidRPr="001C5929">
        <w:rPr>
          <w:rFonts w:eastAsiaTheme="minorHAnsi"/>
          <w:sz w:val="24"/>
          <w:szCs w:val="24"/>
          <w:lang w:eastAsia="en-US"/>
        </w:rPr>
        <w:t xml:space="preserve">организующая подготовку и проведение 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, </w:t>
      </w:r>
      <w:r w:rsidRPr="001C5929">
        <w:rPr>
          <w:rFonts w:eastAsiaTheme="minorHAnsi"/>
          <w:sz w:val="24"/>
          <w:szCs w:val="24"/>
          <w:lang w:eastAsia="en-US"/>
        </w:rPr>
        <w:t>местного референдума</w:t>
      </w:r>
      <w:r w:rsidR="003F0010" w:rsidRPr="001C5929">
        <w:rPr>
          <w:rFonts w:eastAsiaTheme="minorHAnsi"/>
          <w:sz w:val="24"/>
          <w:szCs w:val="24"/>
          <w:lang w:eastAsia="en-US"/>
        </w:rPr>
        <w:t>,</w:t>
      </w:r>
      <w:r w:rsidRPr="001C5929">
        <w:rPr>
          <w:rFonts w:eastAsiaTheme="minorHAnsi"/>
          <w:sz w:val="24"/>
          <w:szCs w:val="24"/>
          <w:lang w:eastAsia="en-US"/>
        </w:rPr>
        <w:t>»</w:t>
      </w:r>
      <w:r w:rsidR="002C6C0F" w:rsidRPr="001C5929">
        <w:rPr>
          <w:rFonts w:eastAsiaTheme="minorHAnsi"/>
          <w:sz w:val="24"/>
          <w:szCs w:val="24"/>
          <w:lang w:eastAsia="en-US"/>
        </w:rPr>
        <w:t>;</w:t>
      </w:r>
    </w:p>
    <w:p w14:paraId="23B7A0E8" w14:textId="77777777" w:rsidR="002C6C0F" w:rsidRPr="001C5929" w:rsidRDefault="002C6C0F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в пункте 16 слова «Избирательная комиссия муниципального образования» заменить словами «Избирательная комиссия, организующая подготовку и проведение 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>выборов в органы местного самоуправления</w:t>
      </w:r>
      <w:r w:rsidR="000575EE" w:rsidRPr="001C5929">
        <w:rPr>
          <w:rFonts w:eastAsiaTheme="minorHAnsi"/>
          <w:sz w:val="24"/>
          <w:szCs w:val="24"/>
          <w:lang w:eastAsia="en-US"/>
        </w:rPr>
        <w:t xml:space="preserve">, </w:t>
      </w:r>
      <w:r w:rsidRPr="001C5929">
        <w:rPr>
          <w:rFonts w:eastAsiaTheme="minorHAnsi"/>
          <w:sz w:val="24"/>
          <w:szCs w:val="24"/>
          <w:lang w:eastAsia="en-US"/>
        </w:rPr>
        <w:t>местного референдума</w:t>
      </w:r>
      <w:r w:rsidR="003F0010" w:rsidRPr="001C5929">
        <w:rPr>
          <w:rFonts w:eastAsiaTheme="minorHAnsi"/>
          <w:sz w:val="24"/>
          <w:szCs w:val="24"/>
          <w:lang w:eastAsia="en-US"/>
        </w:rPr>
        <w:t>,</w:t>
      </w:r>
      <w:r w:rsidRPr="001C5929">
        <w:rPr>
          <w:rFonts w:eastAsiaTheme="minorHAnsi"/>
          <w:sz w:val="24"/>
          <w:szCs w:val="24"/>
          <w:lang w:eastAsia="en-US"/>
        </w:rPr>
        <w:t>»;</w:t>
      </w:r>
    </w:p>
    <w:p w14:paraId="56A49F8C" w14:textId="77777777" w:rsidR="002C6C0F" w:rsidRPr="001C5929" w:rsidRDefault="002C6C0F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в пункте 18 слова «Избирательная комиссия муниципального образования» заменить словами «Избирательная комиссия, организующая подготовку и проведение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 xml:space="preserve"> выборов в органы местного самоуправления,</w:t>
      </w:r>
      <w:r w:rsidR="00F614E6" w:rsidRPr="001C5929">
        <w:rPr>
          <w:rFonts w:eastAsiaTheme="minorHAnsi"/>
          <w:sz w:val="24"/>
          <w:szCs w:val="24"/>
          <w:lang w:eastAsia="en-US"/>
        </w:rPr>
        <w:t xml:space="preserve"> местного референдума</w:t>
      </w:r>
      <w:r w:rsidR="00B90C9F" w:rsidRPr="001C5929">
        <w:rPr>
          <w:rFonts w:eastAsiaTheme="minorHAnsi"/>
          <w:sz w:val="24"/>
          <w:szCs w:val="24"/>
          <w:lang w:eastAsia="en-US"/>
        </w:rPr>
        <w:t>,</w:t>
      </w:r>
      <w:r w:rsidRPr="001C5929">
        <w:rPr>
          <w:rFonts w:eastAsiaTheme="minorHAnsi"/>
          <w:sz w:val="24"/>
          <w:szCs w:val="24"/>
          <w:lang w:eastAsia="en-US"/>
        </w:rPr>
        <w:t>»;</w:t>
      </w:r>
    </w:p>
    <w:p w14:paraId="0489B1B4" w14:textId="77777777" w:rsidR="003559EC" w:rsidRPr="001C5929" w:rsidRDefault="003559EC" w:rsidP="0017241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6) </w:t>
      </w:r>
      <w:r w:rsidR="002A7E81" w:rsidRPr="001C5929">
        <w:rPr>
          <w:rFonts w:eastAsiaTheme="minorHAnsi"/>
          <w:sz w:val="24"/>
          <w:szCs w:val="24"/>
          <w:lang w:eastAsia="en-US"/>
        </w:rPr>
        <w:t xml:space="preserve">в </w:t>
      </w:r>
      <w:r w:rsidRPr="001C5929">
        <w:rPr>
          <w:rFonts w:eastAsiaTheme="minorHAnsi"/>
          <w:sz w:val="24"/>
          <w:szCs w:val="24"/>
          <w:lang w:eastAsia="en-US"/>
        </w:rPr>
        <w:t>пункт</w:t>
      </w:r>
      <w:r w:rsidR="002A7E81" w:rsidRPr="001C5929">
        <w:rPr>
          <w:rFonts w:eastAsiaTheme="minorHAnsi"/>
          <w:sz w:val="24"/>
          <w:szCs w:val="24"/>
          <w:lang w:eastAsia="en-US"/>
        </w:rPr>
        <w:t>е</w:t>
      </w:r>
      <w:r w:rsidRPr="001C5929">
        <w:rPr>
          <w:rFonts w:eastAsiaTheme="minorHAnsi"/>
          <w:sz w:val="24"/>
          <w:szCs w:val="24"/>
          <w:lang w:eastAsia="en-US"/>
        </w:rPr>
        <w:t xml:space="preserve"> 1 статьи 36</w:t>
      </w:r>
      <w:r w:rsidR="002A7E81" w:rsidRPr="001C5929">
        <w:rPr>
          <w:rFonts w:eastAsiaTheme="minorHAnsi"/>
          <w:sz w:val="24"/>
          <w:szCs w:val="24"/>
          <w:lang w:eastAsia="en-US"/>
        </w:rPr>
        <w:t xml:space="preserve"> слова «аппарате избирательной комиссии муниципального образования,», «избирательной комиссии муниципального образования» </w:t>
      </w:r>
      <w:r w:rsidRPr="001C5929">
        <w:rPr>
          <w:rFonts w:eastAsiaTheme="minorHAnsi"/>
          <w:sz w:val="24"/>
          <w:szCs w:val="24"/>
          <w:lang w:eastAsia="en-US"/>
        </w:rPr>
        <w:t>исключить</w:t>
      </w:r>
      <w:r w:rsidR="0083776A" w:rsidRPr="001C5929">
        <w:rPr>
          <w:rFonts w:eastAsiaTheme="minorHAnsi"/>
          <w:sz w:val="24"/>
          <w:szCs w:val="24"/>
          <w:lang w:eastAsia="en-US"/>
        </w:rPr>
        <w:t>,</w:t>
      </w:r>
      <w:r w:rsidR="0083776A" w:rsidRPr="001C5929">
        <w:rPr>
          <w:sz w:val="24"/>
          <w:szCs w:val="24"/>
        </w:rPr>
        <w:t xml:space="preserve"> слова «</w:t>
      </w:r>
      <w:r w:rsidR="0083776A" w:rsidRPr="001C5929">
        <w:rPr>
          <w:rFonts w:eastAsiaTheme="minorHAnsi"/>
          <w:sz w:val="24"/>
          <w:szCs w:val="24"/>
          <w:lang w:eastAsia="en-US"/>
        </w:rPr>
        <w:t xml:space="preserve">которые </w:t>
      </w:r>
      <w:r w:rsidR="00F05890" w:rsidRPr="001C5929">
        <w:rPr>
          <w:rFonts w:eastAsiaTheme="minorHAnsi"/>
          <w:sz w:val="24"/>
          <w:szCs w:val="24"/>
          <w:lang w:eastAsia="en-US"/>
        </w:rPr>
        <w:t xml:space="preserve">образуются» заменить словами </w:t>
      </w:r>
      <w:r w:rsidR="0083776A" w:rsidRPr="001C5929">
        <w:rPr>
          <w:rFonts w:eastAsiaTheme="minorHAnsi"/>
          <w:sz w:val="24"/>
          <w:szCs w:val="24"/>
          <w:lang w:eastAsia="en-US"/>
        </w:rPr>
        <w:t>«</w:t>
      </w:r>
      <w:r w:rsidR="00F05890" w:rsidRPr="001C5929">
        <w:rPr>
          <w:rFonts w:eastAsiaTheme="minorHAnsi"/>
          <w:sz w:val="24"/>
          <w:szCs w:val="24"/>
          <w:lang w:eastAsia="en-US"/>
        </w:rPr>
        <w:t>котор</w:t>
      </w:r>
      <w:r w:rsidR="0061072F" w:rsidRPr="001C5929">
        <w:rPr>
          <w:rFonts w:eastAsiaTheme="minorHAnsi"/>
          <w:sz w:val="24"/>
          <w:szCs w:val="24"/>
          <w:lang w:eastAsia="en-US"/>
        </w:rPr>
        <w:t>ый</w:t>
      </w:r>
      <w:r w:rsidR="0083776A" w:rsidRPr="001C5929">
        <w:rPr>
          <w:rFonts w:eastAsiaTheme="minorHAnsi"/>
          <w:sz w:val="24"/>
          <w:szCs w:val="24"/>
          <w:lang w:eastAsia="en-US"/>
        </w:rPr>
        <w:t xml:space="preserve"> образуется»;  </w:t>
      </w:r>
    </w:p>
    <w:p w14:paraId="3172F2D3" w14:textId="77777777" w:rsidR="00ED0D54" w:rsidRPr="001C5929" w:rsidRDefault="003559EC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7) в пункте 6 статьи 38 слова «Избирательную комиссию города» заменить словами «избирательную комиссию, организующую подготовку и проведение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 xml:space="preserve"> выборов в органы местного самоуправления,</w:t>
      </w:r>
      <w:r w:rsidRPr="001C5929">
        <w:rPr>
          <w:rFonts w:eastAsiaTheme="minorHAnsi"/>
          <w:sz w:val="24"/>
          <w:szCs w:val="24"/>
          <w:lang w:eastAsia="en-US"/>
        </w:rPr>
        <w:t xml:space="preserve"> местного референдума»;</w:t>
      </w:r>
    </w:p>
    <w:p w14:paraId="21DA577B" w14:textId="77777777" w:rsidR="00A13D34" w:rsidRPr="001C5929" w:rsidRDefault="00ED0D54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8) в стать</w:t>
      </w:r>
      <w:r w:rsidR="00A13D34" w:rsidRPr="001C5929">
        <w:rPr>
          <w:rFonts w:eastAsiaTheme="minorHAnsi"/>
          <w:sz w:val="24"/>
          <w:szCs w:val="24"/>
          <w:lang w:eastAsia="en-US"/>
        </w:rPr>
        <w:t>е</w:t>
      </w:r>
      <w:r w:rsidRPr="001C5929">
        <w:rPr>
          <w:rFonts w:eastAsiaTheme="minorHAnsi"/>
          <w:sz w:val="24"/>
          <w:szCs w:val="24"/>
          <w:lang w:eastAsia="en-US"/>
        </w:rPr>
        <w:t xml:space="preserve"> 39</w:t>
      </w:r>
      <w:r w:rsidR="00A13D34" w:rsidRPr="001C5929">
        <w:rPr>
          <w:rFonts w:eastAsiaTheme="minorHAnsi"/>
          <w:sz w:val="24"/>
          <w:szCs w:val="24"/>
          <w:lang w:eastAsia="en-US"/>
        </w:rPr>
        <w:t>:</w:t>
      </w:r>
    </w:p>
    <w:p w14:paraId="505AC075" w14:textId="77777777" w:rsidR="00A13D34" w:rsidRPr="001C5929" w:rsidRDefault="00A13D34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 xml:space="preserve">в пункте 4 </w:t>
      </w:r>
      <w:hyperlink r:id="rId9" w:history="1">
        <w:r w:rsidR="00ED0D54" w:rsidRPr="001C5929">
          <w:rPr>
            <w:rFonts w:eastAsiaTheme="minorHAnsi"/>
            <w:bCs/>
            <w:sz w:val="24"/>
            <w:szCs w:val="24"/>
            <w:lang w:eastAsia="en-US"/>
          </w:rPr>
          <w:t>слова</w:t>
        </w:r>
      </w:hyperlink>
      <w:r w:rsidR="00ED0D54" w:rsidRPr="001C592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D0D54" w:rsidRPr="001C5929">
        <w:rPr>
          <w:rFonts w:eastAsiaTheme="minorHAnsi"/>
          <w:bCs/>
          <w:sz w:val="24"/>
          <w:szCs w:val="24"/>
          <w:lang w:eastAsia="en-US"/>
        </w:rPr>
        <w:t>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 xml:space="preserve">, </w:t>
      </w:r>
      <w:r w:rsidR="000575EE" w:rsidRPr="001C5929">
        <w:rPr>
          <w:rFonts w:eastAsiaTheme="minorHAnsi"/>
          <w:sz w:val="24"/>
          <w:szCs w:val="24"/>
          <w:lang w:eastAsia="en-US"/>
        </w:rPr>
        <w:t>местного референдума</w:t>
      </w:r>
      <w:r w:rsidR="00ED0D54" w:rsidRPr="001C5929">
        <w:rPr>
          <w:rFonts w:eastAsiaTheme="minorHAnsi"/>
          <w:bCs/>
          <w:sz w:val="24"/>
          <w:szCs w:val="24"/>
          <w:lang w:eastAsia="en-US"/>
        </w:rPr>
        <w:t>»;</w:t>
      </w:r>
    </w:p>
    <w:p w14:paraId="449619E0" w14:textId="77777777" w:rsidR="00A13D34" w:rsidRPr="001C5929" w:rsidRDefault="00A13D34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1C5929">
        <w:rPr>
          <w:rFonts w:eastAsiaTheme="minorHAnsi"/>
          <w:bCs/>
          <w:sz w:val="24"/>
          <w:szCs w:val="24"/>
          <w:lang w:eastAsia="en-US"/>
        </w:rPr>
        <w:t>в пункте 8 слова «</w:t>
      </w:r>
      <w:r w:rsidRPr="001C5929">
        <w:rPr>
          <w:rFonts w:eastAsiaTheme="minorHAnsi"/>
          <w:sz w:val="24"/>
          <w:szCs w:val="24"/>
          <w:lang w:eastAsia="en-US"/>
        </w:rPr>
        <w:t xml:space="preserve">избирательной комиссией муниципального образования» заменить словами </w:t>
      </w:r>
      <w:r w:rsidRPr="001C5929">
        <w:rPr>
          <w:rFonts w:eastAsiaTheme="minorHAnsi"/>
          <w:bCs/>
          <w:sz w:val="24"/>
          <w:szCs w:val="24"/>
          <w:lang w:eastAsia="en-US"/>
        </w:rPr>
        <w:t>«избирательной комиссией, организующей подготовку и проведение выборов в органы местного самоуправления</w:t>
      </w:r>
      <w:r w:rsidR="000575EE" w:rsidRPr="001C5929">
        <w:rPr>
          <w:rFonts w:eastAsiaTheme="minorHAnsi"/>
          <w:bCs/>
          <w:sz w:val="24"/>
          <w:szCs w:val="24"/>
          <w:lang w:eastAsia="en-US"/>
        </w:rPr>
        <w:t xml:space="preserve">, </w:t>
      </w:r>
      <w:r w:rsidR="000575EE" w:rsidRPr="001C5929">
        <w:rPr>
          <w:rFonts w:eastAsiaTheme="minorHAnsi"/>
          <w:sz w:val="24"/>
          <w:szCs w:val="24"/>
          <w:lang w:eastAsia="en-US"/>
        </w:rPr>
        <w:t>местного референдума</w:t>
      </w:r>
      <w:r w:rsidRPr="001C5929">
        <w:rPr>
          <w:rFonts w:eastAsiaTheme="minorHAnsi"/>
          <w:bCs/>
          <w:sz w:val="24"/>
          <w:szCs w:val="24"/>
          <w:lang w:eastAsia="en-US"/>
        </w:rPr>
        <w:t>»;</w:t>
      </w:r>
    </w:p>
    <w:p w14:paraId="4D6B8A41" w14:textId="77777777" w:rsidR="001763CF" w:rsidRPr="001C5929" w:rsidRDefault="00A13D34" w:rsidP="005A6A3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1C5929">
        <w:rPr>
          <w:rFonts w:eastAsiaTheme="minorHAnsi"/>
          <w:bCs/>
          <w:sz w:val="24"/>
          <w:szCs w:val="24"/>
          <w:lang w:eastAsia="en-US"/>
        </w:rPr>
        <w:t>9) статью 40 исключить</w:t>
      </w:r>
      <w:r w:rsidR="001763CF" w:rsidRPr="001C5929">
        <w:rPr>
          <w:rFonts w:eastAsiaTheme="minorHAnsi"/>
          <w:bCs/>
          <w:sz w:val="24"/>
          <w:szCs w:val="24"/>
          <w:lang w:eastAsia="en-US"/>
        </w:rPr>
        <w:t>.</w:t>
      </w:r>
    </w:p>
    <w:p w14:paraId="31A3BE53" w14:textId="77777777" w:rsidR="00242A59" w:rsidRPr="001C5929" w:rsidRDefault="00242A59" w:rsidP="005A6A3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1C94067" w14:textId="77777777" w:rsidR="009E1EEA" w:rsidRPr="001C5929" w:rsidRDefault="009E1EEA" w:rsidP="005A6A31">
      <w:pPr>
        <w:tabs>
          <w:tab w:val="left" w:pos="709"/>
          <w:tab w:val="left" w:pos="1134"/>
        </w:tabs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sz w:val="24"/>
          <w:szCs w:val="24"/>
        </w:rPr>
        <w:tab/>
      </w:r>
      <w:r w:rsidRPr="001C5929">
        <w:rPr>
          <w:rFonts w:eastAsiaTheme="minorHAnsi"/>
          <w:sz w:val="24"/>
          <w:szCs w:val="24"/>
          <w:lang w:eastAsia="en-US"/>
        </w:rPr>
        <w:t>2.</w:t>
      </w:r>
      <w:r w:rsidRPr="001C5929">
        <w:rPr>
          <w:rFonts w:eastAsiaTheme="minorHAnsi"/>
          <w:sz w:val="24"/>
          <w:szCs w:val="24"/>
          <w:lang w:eastAsia="en-US"/>
        </w:rPr>
        <w:tab/>
        <w:t>Настоящее Решение подлежит официальному опубликованию в газете «Магнитогорский рабочий»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14:paraId="50B8AFD8" w14:textId="77777777" w:rsidR="009E1EEA" w:rsidRPr="001C5929" w:rsidRDefault="009E1EEA" w:rsidP="005A6A31">
      <w:pPr>
        <w:tabs>
          <w:tab w:val="left" w:pos="709"/>
        </w:tabs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583ED832" w14:textId="77777777" w:rsidR="009E1EEA" w:rsidRPr="001C5929" w:rsidRDefault="009E1EEA" w:rsidP="005A6A31">
      <w:pPr>
        <w:tabs>
          <w:tab w:val="left" w:pos="1134"/>
        </w:tabs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3.</w:t>
      </w:r>
      <w:r w:rsidRPr="001C5929">
        <w:rPr>
          <w:rFonts w:eastAsiaTheme="minorHAnsi"/>
          <w:sz w:val="24"/>
          <w:szCs w:val="24"/>
          <w:lang w:eastAsia="en-US"/>
        </w:rPr>
        <w:tab/>
        <w:t>Настоящее Решение вступает в силу после его официального опубликования в соответствии с действующим законодательством.</w:t>
      </w:r>
    </w:p>
    <w:p w14:paraId="7DF8D120" w14:textId="77777777" w:rsidR="009E1EEA" w:rsidRPr="001C5929" w:rsidRDefault="009E1EEA" w:rsidP="005A6A31">
      <w:pPr>
        <w:tabs>
          <w:tab w:val="left" w:pos="1134"/>
        </w:tabs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4D7BA618" w14:textId="21A21353" w:rsidR="009E1EEA" w:rsidRPr="001C5929" w:rsidRDefault="009E1EEA" w:rsidP="005A6A31">
      <w:pPr>
        <w:tabs>
          <w:tab w:val="left" w:pos="1134"/>
        </w:tabs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1C5929">
        <w:rPr>
          <w:rFonts w:eastAsiaTheme="minorHAnsi"/>
          <w:sz w:val="24"/>
          <w:szCs w:val="24"/>
          <w:lang w:eastAsia="en-US"/>
        </w:rPr>
        <w:t>4.</w:t>
      </w:r>
      <w:r w:rsidRPr="001C5929">
        <w:rPr>
          <w:rFonts w:eastAsiaTheme="minorHAnsi"/>
          <w:sz w:val="24"/>
          <w:szCs w:val="24"/>
          <w:lang w:eastAsia="en-US"/>
        </w:rPr>
        <w:tab/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Pr="001C5929">
        <w:rPr>
          <w:rFonts w:eastAsiaTheme="minorHAnsi"/>
          <w:sz w:val="24"/>
          <w:szCs w:val="24"/>
          <w:lang w:eastAsia="en-US"/>
        </w:rPr>
        <w:t>А.О.</w:t>
      </w:r>
      <w:proofErr w:type="gramEnd"/>
      <w:r w:rsidRPr="001C5929">
        <w:rPr>
          <w:rFonts w:eastAsiaTheme="minorHAnsi"/>
          <w:sz w:val="24"/>
          <w:szCs w:val="24"/>
          <w:lang w:eastAsia="en-US"/>
        </w:rPr>
        <w:t xml:space="preserve"> Морозова, главу города Магнитогорска С.Н. Бердникова.</w:t>
      </w:r>
    </w:p>
    <w:p w14:paraId="1B9FCF19" w14:textId="77777777" w:rsidR="009E1EEA" w:rsidRPr="001C5929" w:rsidRDefault="009E1EEA" w:rsidP="005A6A31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5CD8A688" w14:textId="77777777" w:rsidR="009E1EEA" w:rsidRPr="001C5929" w:rsidRDefault="009E1EEA" w:rsidP="005A6A31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19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53"/>
        <w:gridCol w:w="4311"/>
      </w:tblGrid>
      <w:tr w:rsidR="001C5929" w:rsidRPr="001C5929" w14:paraId="3B7D422E" w14:textId="77777777" w:rsidTr="00B77578">
        <w:trPr>
          <w:trHeight w:val="788"/>
        </w:trPr>
        <w:tc>
          <w:tcPr>
            <w:tcW w:w="5553" w:type="dxa"/>
            <w:tcBorders>
              <w:top w:val="nil"/>
              <w:left w:val="nil"/>
              <w:bottom w:val="nil"/>
            </w:tcBorders>
          </w:tcPr>
          <w:p w14:paraId="7E798EF0" w14:textId="77777777" w:rsidR="0067267C" w:rsidRPr="001C5929" w:rsidRDefault="0067267C" w:rsidP="005A6A31">
            <w:pPr>
              <w:ind w:firstLine="708"/>
              <w:jc w:val="right"/>
              <w:rPr>
                <w:bCs/>
                <w:sz w:val="24"/>
                <w:szCs w:val="24"/>
                <w:lang w:eastAsia="ru-RU"/>
              </w:rPr>
            </w:pPr>
            <w:r w:rsidRPr="001C5929">
              <w:rPr>
                <w:bCs/>
                <w:sz w:val="24"/>
                <w:szCs w:val="24"/>
                <w:lang w:eastAsia="ru-RU"/>
              </w:rPr>
              <w:t>Глава города Магнитогорска</w:t>
            </w:r>
          </w:p>
        </w:tc>
        <w:tc>
          <w:tcPr>
            <w:tcW w:w="4311" w:type="dxa"/>
            <w:tcBorders>
              <w:top w:val="nil"/>
              <w:bottom w:val="nil"/>
              <w:right w:val="nil"/>
            </w:tcBorders>
          </w:tcPr>
          <w:p w14:paraId="186D7DBC" w14:textId="77777777" w:rsidR="0067267C" w:rsidRPr="001C5929" w:rsidRDefault="0067267C" w:rsidP="005A6A31">
            <w:pPr>
              <w:ind w:firstLine="708"/>
              <w:jc w:val="right"/>
              <w:rPr>
                <w:bCs/>
                <w:sz w:val="24"/>
                <w:szCs w:val="24"/>
                <w:lang w:eastAsia="ru-RU"/>
              </w:rPr>
            </w:pPr>
            <w:r w:rsidRPr="001C5929">
              <w:rPr>
                <w:bCs/>
                <w:sz w:val="24"/>
                <w:szCs w:val="24"/>
                <w:lang w:eastAsia="ru-RU"/>
              </w:rPr>
              <w:t xml:space="preserve">Председатель Магнитогорского городского Собрания депутатов </w:t>
            </w:r>
          </w:p>
        </w:tc>
      </w:tr>
      <w:tr w:rsidR="001C5929" w:rsidRPr="001C5929" w14:paraId="4B36BC8B" w14:textId="77777777" w:rsidTr="00B77578">
        <w:trPr>
          <w:trHeight w:val="537"/>
        </w:trPr>
        <w:tc>
          <w:tcPr>
            <w:tcW w:w="5553" w:type="dxa"/>
            <w:tcBorders>
              <w:top w:val="nil"/>
              <w:left w:val="nil"/>
              <w:bottom w:val="nil"/>
            </w:tcBorders>
          </w:tcPr>
          <w:p w14:paraId="4F60B0FB" w14:textId="32002519" w:rsidR="0067267C" w:rsidRDefault="0067267C" w:rsidP="005A6A31">
            <w:pPr>
              <w:ind w:firstLine="708"/>
              <w:rPr>
                <w:bCs/>
                <w:sz w:val="24"/>
                <w:szCs w:val="24"/>
                <w:lang w:eastAsia="ru-RU"/>
              </w:rPr>
            </w:pPr>
          </w:p>
          <w:p w14:paraId="4A9BEE46" w14:textId="77777777" w:rsidR="001C5929" w:rsidRPr="001C5929" w:rsidRDefault="001C5929" w:rsidP="005A6A31">
            <w:pPr>
              <w:ind w:firstLine="708"/>
              <w:rPr>
                <w:bCs/>
                <w:sz w:val="24"/>
                <w:szCs w:val="24"/>
                <w:lang w:eastAsia="ru-RU"/>
              </w:rPr>
            </w:pPr>
          </w:p>
          <w:p w14:paraId="4B7277F5" w14:textId="19830DAF" w:rsidR="0067267C" w:rsidRPr="001C5929" w:rsidRDefault="0067267C" w:rsidP="005A6A31">
            <w:pPr>
              <w:ind w:firstLine="708"/>
              <w:jc w:val="right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1C5929">
              <w:rPr>
                <w:bCs/>
                <w:sz w:val="24"/>
                <w:szCs w:val="24"/>
                <w:lang w:eastAsia="ru-RU"/>
              </w:rPr>
              <w:t>С.Н.</w:t>
            </w:r>
            <w:proofErr w:type="gramEnd"/>
            <w:r w:rsidRPr="001C5929">
              <w:rPr>
                <w:bCs/>
                <w:sz w:val="24"/>
                <w:szCs w:val="24"/>
                <w:lang w:eastAsia="ru-RU"/>
              </w:rPr>
              <w:t xml:space="preserve"> Бердников</w:t>
            </w:r>
          </w:p>
        </w:tc>
        <w:tc>
          <w:tcPr>
            <w:tcW w:w="4311" w:type="dxa"/>
            <w:tcBorders>
              <w:top w:val="nil"/>
              <w:bottom w:val="nil"/>
              <w:right w:val="nil"/>
            </w:tcBorders>
          </w:tcPr>
          <w:p w14:paraId="0170C5A1" w14:textId="7F574D2A" w:rsidR="0067267C" w:rsidRDefault="0067267C" w:rsidP="005A6A31">
            <w:pPr>
              <w:ind w:firstLine="708"/>
              <w:rPr>
                <w:bCs/>
                <w:sz w:val="24"/>
                <w:szCs w:val="24"/>
                <w:lang w:eastAsia="ru-RU"/>
              </w:rPr>
            </w:pPr>
          </w:p>
          <w:p w14:paraId="53384D73" w14:textId="77777777" w:rsidR="001C5929" w:rsidRPr="001C5929" w:rsidRDefault="001C5929" w:rsidP="005A6A31">
            <w:pPr>
              <w:ind w:firstLine="708"/>
              <w:rPr>
                <w:bCs/>
                <w:sz w:val="24"/>
                <w:szCs w:val="24"/>
                <w:lang w:eastAsia="ru-RU"/>
              </w:rPr>
            </w:pPr>
          </w:p>
          <w:p w14:paraId="5E5A59E0" w14:textId="65D78E82" w:rsidR="0067267C" w:rsidRPr="001C5929" w:rsidRDefault="0067267C" w:rsidP="005A6A31">
            <w:pPr>
              <w:ind w:firstLine="708"/>
              <w:jc w:val="right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1C5929">
              <w:rPr>
                <w:bCs/>
                <w:sz w:val="24"/>
                <w:szCs w:val="24"/>
                <w:lang w:eastAsia="ru-RU"/>
              </w:rPr>
              <w:t>А.О.</w:t>
            </w:r>
            <w:proofErr w:type="gramEnd"/>
            <w:r w:rsidRPr="001C5929">
              <w:rPr>
                <w:bCs/>
                <w:sz w:val="24"/>
                <w:szCs w:val="24"/>
                <w:lang w:eastAsia="ru-RU"/>
              </w:rPr>
              <w:t xml:space="preserve"> Морозов</w:t>
            </w:r>
          </w:p>
        </w:tc>
      </w:tr>
    </w:tbl>
    <w:p w14:paraId="0DEC0175" w14:textId="77777777" w:rsidR="0067267C" w:rsidRPr="001C5929" w:rsidRDefault="0067267C" w:rsidP="005A6A31">
      <w:pPr>
        <w:ind w:firstLine="708"/>
        <w:contextualSpacing/>
        <w:rPr>
          <w:bCs/>
          <w:sz w:val="24"/>
          <w:szCs w:val="24"/>
        </w:rPr>
      </w:pPr>
    </w:p>
    <w:p w14:paraId="32009AA1" w14:textId="14C283D0" w:rsidR="001A6BE2" w:rsidRDefault="001A6BE2" w:rsidP="005A6A31">
      <w:pPr>
        <w:ind w:firstLine="708"/>
        <w:jc w:val="both"/>
        <w:rPr>
          <w:sz w:val="24"/>
          <w:szCs w:val="24"/>
        </w:rPr>
      </w:pPr>
    </w:p>
    <w:p w14:paraId="05476D47" w14:textId="2037ECCE" w:rsidR="001C5929" w:rsidRDefault="001C5929" w:rsidP="005A6A31">
      <w:pPr>
        <w:ind w:firstLine="708"/>
        <w:jc w:val="both"/>
        <w:rPr>
          <w:sz w:val="24"/>
          <w:szCs w:val="24"/>
        </w:rPr>
      </w:pPr>
    </w:p>
    <w:sectPr w:rsidR="001C5929" w:rsidSect="003A311A"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FFC7" w14:textId="77777777" w:rsidR="006B1D91" w:rsidRDefault="006B1D91" w:rsidP="0015699B">
      <w:r>
        <w:separator/>
      </w:r>
    </w:p>
  </w:endnote>
  <w:endnote w:type="continuationSeparator" w:id="0">
    <w:p w14:paraId="4E4EAEC8" w14:textId="77777777" w:rsidR="006B1D91" w:rsidRDefault="006B1D91" w:rsidP="0015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24613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4E27E88" w14:textId="4FD69597" w:rsidR="001C5929" w:rsidRPr="001C5929" w:rsidRDefault="001C5929">
        <w:pPr>
          <w:pStyle w:val="a9"/>
          <w:jc w:val="right"/>
          <w:rPr>
            <w:sz w:val="24"/>
            <w:szCs w:val="24"/>
          </w:rPr>
        </w:pPr>
        <w:r w:rsidRPr="001C5929">
          <w:rPr>
            <w:sz w:val="24"/>
            <w:szCs w:val="24"/>
          </w:rPr>
          <w:fldChar w:fldCharType="begin"/>
        </w:r>
        <w:r w:rsidRPr="001C5929">
          <w:rPr>
            <w:sz w:val="24"/>
            <w:szCs w:val="24"/>
          </w:rPr>
          <w:instrText>PAGE   \* MERGEFORMAT</w:instrText>
        </w:r>
        <w:r w:rsidRPr="001C5929">
          <w:rPr>
            <w:sz w:val="24"/>
            <w:szCs w:val="24"/>
          </w:rPr>
          <w:fldChar w:fldCharType="separate"/>
        </w:r>
        <w:r w:rsidRPr="001C5929">
          <w:rPr>
            <w:sz w:val="24"/>
            <w:szCs w:val="24"/>
          </w:rPr>
          <w:t>2</w:t>
        </w:r>
        <w:r w:rsidRPr="001C5929">
          <w:rPr>
            <w:sz w:val="24"/>
            <w:szCs w:val="24"/>
          </w:rPr>
          <w:fldChar w:fldCharType="end"/>
        </w:r>
      </w:p>
    </w:sdtContent>
  </w:sdt>
  <w:p w14:paraId="7E3BA2CB" w14:textId="77777777" w:rsidR="001C5929" w:rsidRPr="001C5929" w:rsidRDefault="001C5929">
    <w:pPr>
      <w:pStyle w:val="a9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571A" w14:textId="77777777" w:rsidR="006B1D91" w:rsidRDefault="006B1D91" w:rsidP="0015699B">
      <w:r>
        <w:separator/>
      </w:r>
    </w:p>
  </w:footnote>
  <w:footnote w:type="continuationSeparator" w:id="0">
    <w:p w14:paraId="36EF3A33" w14:textId="77777777" w:rsidR="006B1D91" w:rsidRDefault="006B1D91" w:rsidP="0015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EEE2E2"/>
    <w:multiLevelType w:val="singleLevel"/>
    <w:tmpl w:val="C4EEE2E2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2357E86"/>
    <w:multiLevelType w:val="multilevel"/>
    <w:tmpl w:val="22357E8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7B41"/>
    <w:multiLevelType w:val="multilevel"/>
    <w:tmpl w:val="30BD7B41"/>
    <w:lvl w:ilvl="0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E63132"/>
    <w:multiLevelType w:val="multilevel"/>
    <w:tmpl w:val="30E6313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5F26C1"/>
    <w:multiLevelType w:val="multilevel"/>
    <w:tmpl w:val="395F26C1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2AB66E6"/>
    <w:multiLevelType w:val="multilevel"/>
    <w:tmpl w:val="72AB66E6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B344EF6"/>
    <w:multiLevelType w:val="hybridMultilevel"/>
    <w:tmpl w:val="B438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70240">
    <w:abstractNumId w:val="0"/>
  </w:num>
  <w:num w:numId="2" w16cid:durableId="2107846746">
    <w:abstractNumId w:val="2"/>
  </w:num>
  <w:num w:numId="3" w16cid:durableId="255139141">
    <w:abstractNumId w:val="4"/>
  </w:num>
  <w:num w:numId="4" w16cid:durableId="2147157336">
    <w:abstractNumId w:val="3"/>
  </w:num>
  <w:num w:numId="5" w16cid:durableId="1824079501">
    <w:abstractNumId w:val="1"/>
  </w:num>
  <w:num w:numId="6" w16cid:durableId="1618485659">
    <w:abstractNumId w:val="5"/>
  </w:num>
  <w:num w:numId="7" w16cid:durableId="1297222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E2"/>
    <w:rsid w:val="00010ADF"/>
    <w:rsid w:val="00011B9B"/>
    <w:rsid w:val="0001470E"/>
    <w:rsid w:val="00014C9C"/>
    <w:rsid w:val="000159BB"/>
    <w:rsid w:val="000316F6"/>
    <w:rsid w:val="00032C26"/>
    <w:rsid w:val="00042006"/>
    <w:rsid w:val="0004469D"/>
    <w:rsid w:val="000459AB"/>
    <w:rsid w:val="00050237"/>
    <w:rsid w:val="000575EE"/>
    <w:rsid w:val="000652A1"/>
    <w:rsid w:val="00066180"/>
    <w:rsid w:val="00074E44"/>
    <w:rsid w:val="000810C8"/>
    <w:rsid w:val="00091DD0"/>
    <w:rsid w:val="00092EBA"/>
    <w:rsid w:val="000941B4"/>
    <w:rsid w:val="000943CF"/>
    <w:rsid w:val="000B1589"/>
    <w:rsid w:val="000B3C4B"/>
    <w:rsid w:val="000B4150"/>
    <w:rsid w:val="000D0A3A"/>
    <w:rsid w:val="000E2D21"/>
    <w:rsid w:val="000E391D"/>
    <w:rsid w:val="00105C8C"/>
    <w:rsid w:val="00116121"/>
    <w:rsid w:val="001449B1"/>
    <w:rsid w:val="00146AB0"/>
    <w:rsid w:val="0015699B"/>
    <w:rsid w:val="001603FA"/>
    <w:rsid w:val="00164E1D"/>
    <w:rsid w:val="00165896"/>
    <w:rsid w:val="00172416"/>
    <w:rsid w:val="00172615"/>
    <w:rsid w:val="001763CF"/>
    <w:rsid w:val="00190395"/>
    <w:rsid w:val="0019078B"/>
    <w:rsid w:val="00192396"/>
    <w:rsid w:val="00192814"/>
    <w:rsid w:val="001954CB"/>
    <w:rsid w:val="00195730"/>
    <w:rsid w:val="001A5F14"/>
    <w:rsid w:val="001A6BE2"/>
    <w:rsid w:val="001B1EAB"/>
    <w:rsid w:val="001B26F7"/>
    <w:rsid w:val="001B6621"/>
    <w:rsid w:val="001C080A"/>
    <w:rsid w:val="001C5929"/>
    <w:rsid w:val="001E4B13"/>
    <w:rsid w:val="001E7C07"/>
    <w:rsid w:val="001F0D5E"/>
    <w:rsid w:val="001F70D9"/>
    <w:rsid w:val="00200EC6"/>
    <w:rsid w:val="00202BA2"/>
    <w:rsid w:val="002211C1"/>
    <w:rsid w:val="00242A59"/>
    <w:rsid w:val="00265346"/>
    <w:rsid w:val="0026756B"/>
    <w:rsid w:val="0027671D"/>
    <w:rsid w:val="00276943"/>
    <w:rsid w:val="002822CF"/>
    <w:rsid w:val="00291535"/>
    <w:rsid w:val="00293707"/>
    <w:rsid w:val="00293DF8"/>
    <w:rsid w:val="00296E5B"/>
    <w:rsid w:val="002A103F"/>
    <w:rsid w:val="002A7E81"/>
    <w:rsid w:val="002C6C0F"/>
    <w:rsid w:val="002C6C45"/>
    <w:rsid w:val="002D1199"/>
    <w:rsid w:val="002E02EB"/>
    <w:rsid w:val="002E6EF5"/>
    <w:rsid w:val="002F1B90"/>
    <w:rsid w:val="00314F02"/>
    <w:rsid w:val="00324B79"/>
    <w:rsid w:val="00326701"/>
    <w:rsid w:val="00333549"/>
    <w:rsid w:val="003351FC"/>
    <w:rsid w:val="00335993"/>
    <w:rsid w:val="00343C10"/>
    <w:rsid w:val="0035243D"/>
    <w:rsid w:val="003559EC"/>
    <w:rsid w:val="00361A02"/>
    <w:rsid w:val="00365FDC"/>
    <w:rsid w:val="00381037"/>
    <w:rsid w:val="003810A4"/>
    <w:rsid w:val="00383854"/>
    <w:rsid w:val="003919B4"/>
    <w:rsid w:val="003A0F1E"/>
    <w:rsid w:val="003A311A"/>
    <w:rsid w:val="003B16E2"/>
    <w:rsid w:val="003B7473"/>
    <w:rsid w:val="003D4477"/>
    <w:rsid w:val="003E3EDE"/>
    <w:rsid w:val="003E5BE4"/>
    <w:rsid w:val="003F0010"/>
    <w:rsid w:val="003F203F"/>
    <w:rsid w:val="003F3A06"/>
    <w:rsid w:val="003F42E1"/>
    <w:rsid w:val="003F7DF1"/>
    <w:rsid w:val="00403F07"/>
    <w:rsid w:val="00405A0F"/>
    <w:rsid w:val="00412B85"/>
    <w:rsid w:val="00453F19"/>
    <w:rsid w:val="00454038"/>
    <w:rsid w:val="0046520C"/>
    <w:rsid w:val="004730E1"/>
    <w:rsid w:val="00474B8E"/>
    <w:rsid w:val="00475100"/>
    <w:rsid w:val="00483778"/>
    <w:rsid w:val="00484421"/>
    <w:rsid w:val="004874A3"/>
    <w:rsid w:val="00490CE7"/>
    <w:rsid w:val="004954D5"/>
    <w:rsid w:val="004B25D1"/>
    <w:rsid w:val="004B6304"/>
    <w:rsid w:val="004C2F23"/>
    <w:rsid w:val="004C4B88"/>
    <w:rsid w:val="004C6B3D"/>
    <w:rsid w:val="004C7E4B"/>
    <w:rsid w:val="004D1468"/>
    <w:rsid w:val="004D5EF8"/>
    <w:rsid w:val="004E2054"/>
    <w:rsid w:val="004E5725"/>
    <w:rsid w:val="005020C2"/>
    <w:rsid w:val="00507388"/>
    <w:rsid w:val="005166DC"/>
    <w:rsid w:val="00522A27"/>
    <w:rsid w:val="00533CBF"/>
    <w:rsid w:val="00541A6D"/>
    <w:rsid w:val="00552752"/>
    <w:rsid w:val="0055299C"/>
    <w:rsid w:val="005529B6"/>
    <w:rsid w:val="005610AF"/>
    <w:rsid w:val="005622AC"/>
    <w:rsid w:val="00567960"/>
    <w:rsid w:val="00587A7D"/>
    <w:rsid w:val="00595B93"/>
    <w:rsid w:val="005A0EA7"/>
    <w:rsid w:val="005A2AE5"/>
    <w:rsid w:val="005A6A31"/>
    <w:rsid w:val="005B3C56"/>
    <w:rsid w:val="005B4F17"/>
    <w:rsid w:val="005C7568"/>
    <w:rsid w:val="005D68E1"/>
    <w:rsid w:val="005E1E78"/>
    <w:rsid w:val="005E6845"/>
    <w:rsid w:val="005E781A"/>
    <w:rsid w:val="005F299C"/>
    <w:rsid w:val="0060226E"/>
    <w:rsid w:val="006060B0"/>
    <w:rsid w:val="0061072F"/>
    <w:rsid w:val="00611C3D"/>
    <w:rsid w:val="006174BC"/>
    <w:rsid w:val="00622185"/>
    <w:rsid w:val="00636A25"/>
    <w:rsid w:val="006444FE"/>
    <w:rsid w:val="00663943"/>
    <w:rsid w:val="00663DAA"/>
    <w:rsid w:val="00665E60"/>
    <w:rsid w:val="00667612"/>
    <w:rsid w:val="0067174B"/>
    <w:rsid w:val="0067267C"/>
    <w:rsid w:val="00675B56"/>
    <w:rsid w:val="00681138"/>
    <w:rsid w:val="00686AB7"/>
    <w:rsid w:val="00690BA4"/>
    <w:rsid w:val="006975FE"/>
    <w:rsid w:val="006A5EF0"/>
    <w:rsid w:val="006B17CA"/>
    <w:rsid w:val="006B1D91"/>
    <w:rsid w:val="006C1BF7"/>
    <w:rsid w:val="006C6CBB"/>
    <w:rsid w:val="006D4027"/>
    <w:rsid w:val="006D6F66"/>
    <w:rsid w:val="006E4BF6"/>
    <w:rsid w:val="006E5FC4"/>
    <w:rsid w:val="006E7833"/>
    <w:rsid w:val="00702436"/>
    <w:rsid w:val="00703420"/>
    <w:rsid w:val="007055ED"/>
    <w:rsid w:val="00712970"/>
    <w:rsid w:val="0071419F"/>
    <w:rsid w:val="00714712"/>
    <w:rsid w:val="00736575"/>
    <w:rsid w:val="00746AEC"/>
    <w:rsid w:val="0075199D"/>
    <w:rsid w:val="00756A78"/>
    <w:rsid w:val="00773FF4"/>
    <w:rsid w:val="0077777A"/>
    <w:rsid w:val="00783E81"/>
    <w:rsid w:val="007901C8"/>
    <w:rsid w:val="00792A1C"/>
    <w:rsid w:val="007963CC"/>
    <w:rsid w:val="00797688"/>
    <w:rsid w:val="007A0A3E"/>
    <w:rsid w:val="007A35E1"/>
    <w:rsid w:val="007A50BF"/>
    <w:rsid w:val="007A7119"/>
    <w:rsid w:val="007E60F2"/>
    <w:rsid w:val="007E7D0D"/>
    <w:rsid w:val="00801F18"/>
    <w:rsid w:val="0080259E"/>
    <w:rsid w:val="00804BA0"/>
    <w:rsid w:val="0080540B"/>
    <w:rsid w:val="008072A9"/>
    <w:rsid w:val="00823D46"/>
    <w:rsid w:val="00830320"/>
    <w:rsid w:val="0083776A"/>
    <w:rsid w:val="0084515D"/>
    <w:rsid w:val="00865419"/>
    <w:rsid w:val="008726AA"/>
    <w:rsid w:val="0087396A"/>
    <w:rsid w:val="008800A8"/>
    <w:rsid w:val="008844FB"/>
    <w:rsid w:val="0089668A"/>
    <w:rsid w:val="008A11CD"/>
    <w:rsid w:val="008D5E7F"/>
    <w:rsid w:val="008E1E9B"/>
    <w:rsid w:val="008E21ED"/>
    <w:rsid w:val="008E4407"/>
    <w:rsid w:val="008F26F4"/>
    <w:rsid w:val="008F34A9"/>
    <w:rsid w:val="008F38FB"/>
    <w:rsid w:val="009007B9"/>
    <w:rsid w:val="00901F8F"/>
    <w:rsid w:val="00901FC4"/>
    <w:rsid w:val="009022D2"/>
    <w:rsid w:val="00905230"/>
    <w:rsid w:val="00921CC0"/>
    <w:rsid w:val="00924A58"/>
    <w:rsid w:val="00925B67"/>
    <w:rsid w:val="00927C76"/>
    <w:rsid w:val="00934435"/>
    <w:rsid w:val="0093470D"/>
    <w:rsid w:val="009410A5"/>
    <w:rsid w:val="00941FE9"/>
    <w:rsid w:val="0095498F"/>
    <w:rsid w:val="00957DD2"/>
    <w:rsid w:val="009603D7"/>
    <w:rsid w:val="0096233C"/>
    <w:rsid w:val="00966887"/>
    <w:rsid w:val="009771A4"/>
    <w:rsid w:val="00977A34"/>
    <w:rsid w:val="00980D8B"/>
    <w:rsid w:val="009856DB"/>
    <w:rsid w:val="00990952"/>
    <w:rsid w:val="0099445F"/>
    <w:rsid w:val="009A3A6E"/>
    <w:rsid w:val="009A54A2"/>
    <w:rsid w:val="009B18FC"/>
    <w:rsid w:val="009B6357"/>
    <w:rsid w:val="009D7E9E"/>
    <w:rsid w:val="009E1EEA"/>
    <w:rsid w:val="009E6571"/>
    <w:rsid w:val="009E7C20"/>
    <w:rsid w:val="009F25A9"/>
    <w:rsid w:val="009F535E"/>
    <w:rsid w:val="00A0182E"/>
    <w:rsid w:val="00A06438"/>
    <w:rsid w:val="00A07311"/>
    <w:rsid w:val="00A07A3E"/>
    <w:rsid w:val="00A12A16"/>
    <w:rsid w:val="00A13D34"/>
    <w:rsid w:val="00A27FB7"/>
    <w:rsid w:val="00A37410"/>
    <w:rsid w:val="00A45B41"/>
    <w:rsid w:val="00A515B5"/>
    <w:rsid w:val="00A55617"/>
    <w:rsid w:val="00A55C74"/>
    <w:rsid w:val="00A60766"/>
    <w:rsid w:val="00A64EB3"/>
    <w:rsid w:val="00A77A0F"/>
    <w:rsid w:val="00A91992"/>
    <w:rsid w:val="00A936D3"/>
    <w:rsid w:val="00A972B6"/>
    <w:rsid w:val="00AA51C7"/>
    <w:rsid w:val="00AB1D68"/>
    <w:rsid w:val="00AB762F"/>
    <w:rsid w:val="00AC1D77"/>
    <w:rsid w:val="00AD7B9C"/>
    <w:rsid w:val="00AE3399"/>
    <w:rsid w:val="00AE7A85"/>
    <w:rsid w:val="00B05173"/>
    <w:rsid w:val="00B118FC"/>
    <w:rsid w:val="00B23A3A"/>
    <w:rsid w:val="00B25D52"/>
    <w:rsid w:val="00B36AE0"/>
    <w:rsid w:val="00B43B1F"/>
    <w:rsid w:val="00B509D6"/>
    <w:rsid w:val="00B562AE"/>
    <w:rsid w:val="00B63E71"/>
    <w:rsid w:val="00B70B28"/>
    <w:rsid w:val="00B75B5B"/>
    <w:rsid w:val="00B769C2"/>
    <w:rsid w:val="00B77578"/>
    <w:rsid w:val="00B852E2"/>
    <w:rsid w:val="00B8538B"/>
    <w:rsid w:val="00B87337"/>
    <w:rsid w:val="00B87464"/>
    <w:rsid w:val="00B90C9F"/>
    <w:rsid w:val="00BB067E"/>
    <w:rsid w:val="00BB0F41"/>
    <w:rsid w:val="00BB695D"/>
    <w:rsid w:val="00BC61D0"/>
    <w:rsid w:val="00BD1E91"/>
    <w:rsid w:val="00BD2B8F"/>
    <w:rsid w:val="00BE3059"/>
    <w:rsid w:val="00BE7AEA"/>
    <w:rsid w:val="00BF268C"/>
    <w:rsid w:val="00BF4D45"/>
    <w:rsid w:val="00C01F3F"/>
    <w:rsid w:val="00C11E41"/>
    <w:rsid w:val="00C235FA"/>
    <w:rsid w:val="00C32FC0"/>
    <w:rsid w:val="00C35965"/>
    <w:rsid w:val="00C36842"/>
    <w:rsid w:val="00C47C7D"/>
    <w:rsid w:val="00C60C85"/>
    <w:rsid w:val="00C701E3"/>
    <w:rsid w:val="00C7261E"/>
    <w:rsid w:val="00C9028A"/>
    <w:rsid w:val="00C973C8"/>
    <w:rsid w:val="00CB6B0C"/>
    <w:rsid w:val="00CC6805"/>
    <w:rsid w:val="00CD050C"/>
    <w:rsid w:val="00CE0348"/>
    <w:rsid w:val="00CE43F6"/>
    <w:rsid w:val="00CF2B4C"/>
    <w:rsid w:val="00CF4F89"/>
    <w:rsid w:val="00D024EB"/>
    <w:rsid w:val="00D1155B"/>
    <w:rsid w:val="00D11C89"/>
    <w:rsid w:val="00D43109"/>
    <w:rsid w:val="00D51DA2"/>
    <w:rsid w:val="00D52AEB"/>
    <w:rsid w:val="00D57386"/>
    <w:rsid w:val="00D64B38"/>
    <w:rsid w:val="00D67C12"/>
    <w:rsid w:val="00D76955"/>
    <w:rsid w:val="00D86B94"/>
    <w:rsid w:val="00D94596"/>
    <w:rsid w:val="00D95DF9"/>
    <w:rsid w:val="00D96A8A"/>
    <w:rsid w:val="00DB1C6E"/>
    <w:rsid w:val="00DB27BB"/>
    <w:rsid w:val="00DC10E9"/>
    <w:rsid w:val="00DC3679"/>
    <w:rsid w:val="00DC3DCC"/>
    <w:rsid w:val="00DD04FD"/>
    <w:rsid w:val="00DD65B3"/>
    <w:rsid w:val="00DE3A81"/>
    <w:rsid w:val="00DE5566"/>
    <w:rsid w:val="00DF3ED4"/>
    <w:rsid w:val="00E03A99"/>
    <w:rsid w:val="00E06EFB"/>
    <w:rsid w:val="00E11A9D"/>
    <w:rsid w:val="00E14431"/>
    <w:rsid w:val="00E15BF5"/>
    <w:rsid w:val="00E21914"/>
    <w:rsid w:val="00E23F5E"/>
    <w:rsid w:val="00E324AB"/>
    <w:rsid w:val="00E36A9C"/>
    <w:rsid w:val="00E446B5"/>
    <w:rsid w:val="00E65524"/>
    <w:rsid w:val="00E672B6"/>
    <w:rsid w:val="00E76507"/>
    <w:rsid w:val="00E802F6"/>
    <w:rsid w:val="00E8300F"/>
    <w:rsid w:val="00EA22FA"/>
    <w:rsid w:val="00EA2F0A"/>
    <w:rsid w:val="00EA333D"/>
    <w:rsid w:val="00EA7631"/>
    <w:rsid w:val="00EB24C0"/>
    <w:rsid w:val="00EB71AE"/>
    <w:rsid w:val="00EC05A7"/>
    <w:rsid w:val="00ED012E"/>
    <w:rsid w:val="00ED0D54"/>
    <w:rsid w:val="00ED2674"/>
    <w:rsid w:val="00ED7601"/>
    <w:rsid w:val="00EE2CE7"/>
    <w:rsid w:val="00EF0576"/>
    <w:rsid w:val="00EF2C87"/>
    <w:rsid w:val="00EF6E08"/>
    <w:rsid w:val="00F01043"/>
    <w:rsid w:val="00F01474"/>
    <w:rsid w:val="00F05890"/>
    <w:rsid w:val="00F11374"/>
    <w:rsid w:val="00F13BE9"/>
    <w:rsid w:val="00F16F4B"/>
    <w:rsid w:val="00F203B4"/>
    <w:rsid w:val="00F20D73"/>
    <w:rsid w:val="00F26191"/>
    <w:rsid w:val="00F26736"/>
    <w:rsid w:val="00F27AA1"/>
    <w:rsid w:val="00F27DBD"/>
    <w:rsid w:val="00F30391"/>
    <w:rsid w:val="00F3686E"/>
    <w:rsid w:val="00F376C7"/>
    <w:rsid w:val="00F42F53"/>
    <w:rsid w:val="00F433C5"/>
    <w:rsid w:val="00F55891"/>
    <w:rsid w:val="00F614E6"/>
    <w:rsid w:val="00F67C6B"/>
    <w:rsid w:val="00F71596"/>
    <w:rsid w:val="00F74D2F"/>
    <w:rsid w:val="00F826EB"/>
    <w:rsid w:val="00F828B4"/>
    <w:rsid w:val="00F978A2"/>
    <w:rsid w:val="00FA211C"/>
    <w:rsid w:val="00FB1E60"/>
    <w:rsid w:val="00FB4983"/>
    <w:rsid w:val="00FB7864"/>
    <w:rsid w:val="00FC5F26"/>
    <w:rsid w:val="00FC6334"/>
    <w:rsid w:val="00FD0F24"/>
    <w:rsid w:val="00FD46D6"/>
    <w:rsid w:val="00FD52DC"/>
    <w:rsid w:val="00FE61C2"/>
    <w:rsid w:val="00FF0755"/>
    <w:rsid w:val="00FF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48A1"/>
  <w15:docId w15:val="{90210B32-D944-4825-891E-835F2F9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569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9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569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699B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qFormat/>
    <w:rsid w:val="0015699B"/>
    <w:rPr>
      <w:rFonts w:cs="Times New Roman"/>
      <w:b/>
      <w:color w:val="106BBE"/>
    </w:rPr>
  </w:style>
  <w:style w:type="paragraph" w:styleId="a5">
    <w:name w:val="Balloon Text"/>
    <w:basedOn w:val="a"/>
    <w:link w:val="a6"/>
    <w:uiPriority w:val="99"/>
    <w:semiHidden/>
    <w:unhideWhenUsed/>
    <w:qFormat/>
    <w:rsid w:val="001569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99B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qFormat/>
    <w:rsid w:val="00156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69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qFormat/>
    <w:rsid w:val="00156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569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Normal (Web)"/>
    <w:basedOn w:val="a"/>
    <w:uiPriority w:val="99"/>
    <w:semiHidden/>
    <w:rsid w:val="0015699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uiPriority w:val="99"/>
    <w:semiHidden/>
    <w:rsid w:val="0015699B"/>
    <w:rPr>
      <w:color w:val="0000FF"/>
      <w:u w:val="single"/>
    </w:rPr>
  </w:style>
  <w:style w:type="table" w:styleId="ad">
    <w:name w:val="Table Grid"/>
    <w:basedOn w:val="a1"/>
    <w:rsid w:val="001569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ы (моноширинный)"/>
    <w:basedOn w:val="a"/>
    <w:next w:val="a"/>
    <w:uiPriority w:val="99"/>
    <w:qFormat/>
    <w:rsid w:val="001569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">
    <w:name w:val="Цветовое выделение"/>
    <w:uiPriority w:val="99"/>
    <w:qFormat/>
    <w:rsid w:val="0015699B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15699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qFormat/>
    <w:rsid w:val="00156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6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56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af1">
    <w:name w:val="Основной текст_"/>
    <w:basedOn w:val="a0"/>
    <w:link w:val="3"/>
    <w:rsid w:val="00453F19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f1"/>
    <w:rsid w:val="00453F19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49C6F3286D8713832CB278E451105116A868F55188AEE8D10AB2DD9B72BFC89600CC66965D38342806F505BA02E96F0FQ8u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4BAE-29A4-402A-BCC3-7CE10AFE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 Евгений Алексеевич</dc:creator>
  <cp:lastModifiedBy>TIA</cp:lastModifiedBy>
  <cp:revision>2</cp:revision>
  <cp:lastPrinted>2022-09-28T04:37:00Z</cp:lastPrinted>
  <dcterms:created xsi:type="dcterms:W3CDTF">2022-10-31T06:12:00Z</dcterms:created>
  <dcterms:modified xsi:type="dcterms:W3CDTF">2022-10-31T06:12:00Z</dcterms:modified>
</cp:coreProperties>
</file>