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C0" w:rsidRPr="005A11C0" w:rsidRDefault="005A11C0" w:rsidP="005A11C0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5A1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</w:t>
      </w:r>
      <w:proofErr w:type="gramEnd"/>
      <w:r w:rsidRPr="005A1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О Л О Ж Е Н И Е</w:t>
      </w:r>
    </w:p>
    <w:p w:rsidR="005A11C0" w:rsidRPr="005A11C0" w:rsidRDefault="005A11C0" w:rsidP="005A1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о проведении </w:t>
      </w:r>
      <w:r w:rsidRPr="005A11C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 w:eastAsia="ru-RU"/>
        </w:rPr>
        <w:t>XXXV</w:t>
      </w:r>
      <w:r w:rsidRPr="005A11C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Всероссийской массовой лыжной  гонки                                                                                    «Лыжня России - 2017» и Кубка главы города по лыжным гонкам</w:t>
      </w:r>
    </w:p>
    <w:p w:rsidR="005A11C0" w:rsidRPr="005A11C0" w:rsidRDefault="005A11C0" w:rsidP="005A1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ind w:left="14" w:right="1613" w:firstLine="130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b/>
          <w:bCs/>
          <w:color w:val="000000"/>
          <w:spacing w:val="1"/>
          <w:kern w:val="3"/>
          <w:sz w:val="24"/>
          <w:szCs w:val="24"/>
          <w:lang w:eastAsia="ru-RU"/>
        </w:rPr>
        <w:t>1. ЦЕЛИ  И  ЗАДАЧИ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ind w:left="14" w:right="1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color w:val="000000"/>
          <w:spacing w:val="1"/>
          <w:kern w:val="3"/>
          <w:sz w:val="24"/>
          <w:szCs w:val="24"/>
          <w:lang w:eastAsia="ru-RU"/>
        </w:rPr>
        <w:t>1) привлечение трудящихся и учащейся молодёжи к регулярным занятиям                                            лыжным спортом;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ind w:left="14" w:right="1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color w:val="000000"/>
          <w:spacing w:val="1"/>
          <w:kern w:val="3"/>
          <w:sz w:val="24"/>
          <w:szCs w:val="24"/>
          <w:lang w:eastAsia="ru-RU"/>
        </w:rPr>
        <w:t>2) пропаганда физической культуры и спорта среди населения;</w:t>
      </w:r>
    </w:p>
    <w:p w:rsidR="005A11C0" w:rsidRPr="005A11C0" w:rsidRDefault="005A11C0" w:rsidP="005A11C0">
      <w:pPr>
        <w:widowControl w:val="0"/>
        <w:tabs>
          <w:tab w:val="left" w:pos="125"/>
        </w:tabs>
        <w:suppressAutoHyphens/>
        <w:autoSpaceDE w:val="0"/>
        <w:autoSpaceDN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color w:val="000000"/>
          <w:spacing w:val="3"/>
          <w:kern w:val="3"/>
          <w:sz w:val="24"/>
          <w:szCs w:val="24"/>
          <w:lang w:eastAsia="ru-RU"/>
        </w:rPr>
        <w:t>3) пропаганда здорового образа жизни;</w:t>
      </w:r>
    </w:p>
    <w:p w:rsidR="005A11C0" w:rsidRPr="005A11C0" w:rsidRDefault="005A11C0" w:rsidP="005A11C0">
      <w:pPr>
        <w:widowControl w:val="0"/>
        <w:tabs>
          <w:tab w:val="left" w:pos="125"/>
        </w:tabs>
        <w:suppressAutoHyphens/>
        <w:autoSpaceDE w:val="0"/>
        <w:autoSpaceDN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000000"/>
          <w:spacing w:val="3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color w:val="000000"/>
          <w:spacing w:val="3"/>
          <w:kern w:val="3"/>
          <w:sz w:val="24"/>
          <w:szCs w:val="24"/>
          <w:lang w:eastAsia="ru-RU"/>
        </w:rPr>
        <w:t>4) воспитание патриотизма и высоких моральных качеств.</w:t>
      </w:r>
    </w:p>
    <w:p w:rsidR="005A11C0" w:rsidRPr="005A11C0" w:rsidRDefault="005A11C0" w:rsidP="005A11C0">
      <w:pPr>
        <w:widowControl w:val="0"/>
        <w:tabs>
          <w:tab w:val="left" w:pos="125"/>
        </w:tabs>
        <w:suppressAutoHyphens/>
        <w:autoSpaceDE w:val="0"/>
        <w:autoSpaceDN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000000"/>
          <w:spacing w:val="3"/>
          <w:kern w:val="3"/>
          <w:sz w:val="24"/>
          <w:szCs w:val="24"/>
          <w:lang w:eastAsia="ru-RU"/>
        </w:rPr>
      </w:pPr>
    </w:p>
    <w:p w:rsidR="005A11C0" w:rsidRPr="005A11C0" w:rsidRDefault="005A11C0" w:rsidP="005A11C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ДАТА И МЕСТО ПРОВЕДЕНИЯ</w:t>
      </w:r>
    </w:p>
    <w:p w:rsidR="005A11C0" w:rsidRPr="005A11C0" w:rsidRDefault="005A11C0" w:rsidP="005A1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A11C0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en-US" w:eastAsia="ru-RU"/>
        </w:rPr>
        <w:t>XXXV</w:t>
      </w:r>
      <w:r w:rsidRPr="005A11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Всероссийская массовая лыжная гонка «Лыжня России - 2017» и Кубок главы города (дал</w:t>
      </w:r>
      <w:r w:rsidR="007E6A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ее – соревнования) проводятся 19</w:t>
      </w:r>
      <w:r w:rsidRPr="005A11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февраля 2017 года в Экологическом парке, ул.</w:t>
      </w:r>
      <w:proofErr w:type="gramEnd"/>
      <w:r w:rsidRPr="005A11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Лесопарковая,1.</w:t>
      </w:r>
    </w:p>
    <w:p w:rsidR="005A11C0" w:rsidRPr="005A11C0" w:rsidRDefault="005A11C0" w:rsidP="005A1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6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b/>
          <w:bCs/>
          <w:color w:val="000000"/>
          <w:spacing w:val="6"/>
          <w:kern w:val="3"/>
          <w:sz w:val="24"/>
          <w:szCs w:val="24"/>
          <w:lang w:eastAsia="ru-RU"/>
        </w:rPr>
        <w:t>3. РУКОВОДСТВО ПРОВЕДЕНИЕМ СОРЕВНОВАНИЙ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ind w:left="5" w:firstLine="715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Общее руководство подготовкой и проведением  соревнований осуществляет организационный комитет совместно с управлением по физической культуре, спорту и туризму администрации города, администрацией Орджоникидзевского района города. Непосредственное проведение возлагается на МБОУ ДОД «ДЮСШ № 6» г. Магнитогорска (отделение лыжных гонок) и МБУ «Экологический парк».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ind w:left="5" w:firstLine="139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4. УЧАСТНИКИ СОРЕВНОВАНИЙ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ru-RU"/>
        </w:rPr>
        <w:tab/>
        <w:t xml:space="preserve">К участию в соревнованиях допускаются жители г. Магнитогорска и близлежащих районов, </w:t>
      </w:r>
      <w:r w:rsidRPr="005A11C0">
        <w:rPr>
          <w:rFonts w:ascii="Times New Roman" w:eastAsia="Times New Roman" w:hAnsi="Times New Roman" w:cs="Times New Roman"/>
          <w:spacing w:val="-8"/>
          <w:kern w:val="3"/>
          <w:sz w:val="24"/>
          <w:szCs w:val="24"/>
          <w:lang w:eastAsia="ru-RU"/>
        </w:rPr>
        <w:t>имеющие соответствующую подготовку и допуск врача на участие в соревнованиях.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spacing w:val="1"/>
          <w:kern w:val="3"/>
          <w:sz w:val="24"/>
          <w:szCs w:val="24"/>
          <w:lang w:eastAsia="ru-RU"/>
        </w:rPr>
        <w:tab/>
        <w:t xml:space="preserve">Участники соревнований до 17 лет включительно допускаются только при наличии допуска врача, участники </w:t>
      </w:r>
      <w:r w:rsidRPr="005A11C0">
        <w:rPr>
          <w:rFonts w:ascii="Times New Roman" w:eastAsia="Times New Roman" w:hAnsi="Times New Roman" w:cs="Times New Roman"/>
          <w:spacing w:val="-9"/>
          <w:kern w:val="3"/>
          <w:sz w:val="24"/>
          <w:szCs w:val="24"/>
          <w:lang w:eastAsia="ru-RU"/>
        </w:rPr>
        <w:t xml:space="preserve">от 18 лет и старше - при наличии допуска врача или личной подписи, подтверждающей персональную </w:t>
      </w: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ответственность  за своё здоровье во время проведения и участия в  соревнованиях. Участники массовых забегов изготавливают нагрудные номера, где указывается номер школы, например: СОШ № 1.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  <w:t>В соревнованиях принимают участие: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1. </w:t>
      </w:r>
      <w:proofErr w:type="spellStart"/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Агаповский</w:t>
      </w:r>
      <w:proofErr w:type="spellEnd"/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район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2. </w:t>
      </w:r>
      <w:proofErr w:type="spellStart"/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Брединский</w:t>
      </w:r>
      <w:proofErr w:type="spellEnd"/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район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3. </w:t>
      </w:r>
      <w:proofErr w:type="spellStart"/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Варненский</w:t>
      </w:r>
      <w:proofErr w:type="spellEnd"/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район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4. Верхнеуральский район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5. </w:t>
      </w:r>
      <w:proofErr w:type="spellStart"/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Карталинский</w:t>
      </w:r>
      <w:proofErr w:type="spellEnd"/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район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6. </w:t>
      </w:r>
      <w:proofErr w:type="spellStart"/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Кизильский</w:t>
      </w:r>
      <w:proofErr w:type="spellEnd"/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район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7. </w:t>
      </w:r>
      <w:proofErr w:type="spellStart"/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Нагайбакский</w:t>
      </w:r>
      <w:proofErr w:type="spellEnd"/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район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8. Чесменский район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5A11C0" w:rsidRPr="005A11C0" w:rsidRDefault="005A11C0" w:rsidP="005A11C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ПРОГРАММА  СОРЕВНОВАНИЙ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Кубок главы города: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10.00 – старт для спортсменов: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 на 2 км;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 на 3 км;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 на 5 км;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- на 10 км. 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 рамках соревнований проводится сдача нормативов комплекса ГТО на дистанциях 2, 3, 5 км.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bCs/>
          <w:spacing w:val="3"/>
          <w:kern w:val="3"/>
          <w:sz w:val="24"/>
          <w:szCs w:val="24"/>
          <w:lang w:val="en-US" w:eastAsia="ru-RU"/>
        </w:rPr>
        <w:t>XXXV</w:t>
      </w:r>
      <w:r w:rsidRPr="005A11C0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 xml:space="preserve"> Всероссийская массовая лыжная гонка «Лыжня России - 2017»: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12.00 – торжественное открытие. Награждение победителей и призёров Кубка главы </w:t>
      </w: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lastRenderedPageBreak/>
        <w:t xml:space="preserve">города по лыжным гонкам </w:t>
      </w:r>
      <w:r w:rsidRPr="005A11C0">
        <w:rPr>
          <w:rFonts w:ascii="Times New Roman" w:eastAsia="Times New Roman" w:hAnsi="Times New Roman" w:cs="Times New Roman"/>
          <w:spacing w:val="-4"/>
          <w:kern w:val="3"/>
          <w:sz w:val="24"/>
          <w:szCs w:val="24"/>
          <w:lang w:eastAsia="ru-RU"/>
        </w:rPr>
        <w:t xml:space="preserve"> (кубки, грамоты и памятные призы). 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12.30 – </w:t>
      </w: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val="en-US" w:eastAsia="ru-RU"/>
        </w:rPr>
        <w:t>VIP</w:t>
      </w: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-забег;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12.45 – старт на 3 км – девушки до 17 лет (включительно) </w:t>
      </w:r>
      <w:proofErr w:type="gramStart"/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–О</w:t>
      </w:r>
      <w:proofErr w:type="gramEnd"/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рджоникидзевский район;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13.00 – старт на 3 км – девушки до 17 лет (включительно) – Правобережный район; 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13.15 – старт на 3 км – девушки до 17 лет (включительно) - Ленинский район;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13.30 – старт на 3 км – юноши до 17 лет (включительно) – Орджоникидзевский район;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13.45 – старт на 3 км – юноши до 17 лет (включительно) – Правобережный район;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14.00 -  старт на 3 км – юноши до 17 лет (включительно) - Ленинский район;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14.15 –  старт на 1 км - семейный забег;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14.30 – старт на 1 км - спортсмены с ограниченными возможностями здоровья.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14.45 – старт на 3 км – женщины старше 18 лет – Орджоникидзевский, Правобережный, Ленинский районы;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15.00 – старт на 3 км – мужчины старше 18 лет - Орджоникидзевский, Правобережный, Ленинский районы.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Награждение проводится по ходу программы соревнований.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5A11C0" w:rsidRPr="005A11C0" w:rsidRDefault="005A11C0" w:rsidP="005A11C0">
      <w:pPr>
        <w:keepNext/>
        <w:tabs>
          <w:tab w:val="left" w:pos="284"/>
          <w:tab w:val="left" w:pos="595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УСЛОВИЯ  ПРИЕМА  УЧАСТНИКОВ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Расходы, связанные с командированием участников (проезд, питание) несут командирующие организации.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7. ЗАЯВКИ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1) Предварительные заявки иногородних участников принимаются: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06  февраля 2017 г. на электронный адрес: </w:t>
      </w:r>
      <w:hyperlink r:id="rId5" w:history="1">
        <w:r w:rsidRPr="005A11C0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val="en-US" w:eastAsia="ru-RU"/>
          </w:rPr>
          <w:t>atlet</w:t>
        </w:r>
        <w:r w:rsidRPr="005A11C0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eastAsia="ru-RU"/>
          </w:rPr>
          <w:t>_</w:t>
        </w:r>
        <w:r w:rsidRPr="005A11C0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val="en-US" w:eastAsia="ru-RU"/>
          </w:rPr>
          <w:t>mag</w:t>
        </w:r>
        <w:r w:rsidRPr="005A11C0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eastAsia="ru-RU"/>
          </w:rPr>
          <w:t>@</w:t>
        </w:r>
        <w:r w:rsidRPr="005A11C0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val="en-US" w:eastAsia="ru-RU"/>
          </w:rPr>
          <w:t>mail</w:t>
        </w:r>
        <w:r w:rsidRPr="005A11C0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eastAsia="ru-RU"/>
          </w:rPr>
          <w:t>.</w:t>
        </w:r>
        <w:r w:rsidRPr="005A11C0">
          <w:rPr>
            <w:rFonts w:ascii="Times New Roman" w:eastAsia="Times New Roman" w:hAnsi="Times New Roman" w:cs="Times New Roman"/>
            <w:color w:val="0000FF"/>
            <w:kern w:val="3"/>
            <w:sz w:val="24"/>
            <w:szCs w:val="24"/>
            <w:u w:val="single"/>
            <w:lang w:val="en-US" w:eastAsia="ru-RU"/>
          </w:rPr>
          <w:t>ru</w:t>
        </w:r>
      </w:hyperlink>
      <w:r w:rsidRPr="005A11C0">
        <w:rPr>
          <w:rFonts w:ascii="Times New Roman" w:eastAsia="Times New Roman" w:hAnsi="Times New Roman" w:cs="Times New Roman"/>
          <w:color w:val="0000FF"/>
          <w:kern w:val="3"/>
          <w:sz w:val="24"/>
          <w:szCs w:val="24"/>
          <w:u w:val="single"/>
          <w:lang w:eastAsia="ru-RU"/>
        </w:rPr>
        <w:t xml:space="preserve"> </w:t>
      </w: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(с пометкой «Лыжня России»), справки по телефону: 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8(3519) 48-24-05. Официальные заявки в день старта.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2) Регистрация </w:t>
      </w: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val="en-US" w:eastAsia="ru-RU"/>
        </w:rPr>
        <w:t>VIP</w:t>
      </w: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-забега по телефону: 49-85-89.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3) Заявки, заверенные врачом, принимаются:</w:t>
      </w:r>
    </w:p>
    <w:p w:rsidR="005A11C0" w:rsidRPr="005A11C0" w:rsidRDefault="007E6AA3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19</w:t>
      </w:r>
      <w:r w:rsidR="005A11C0"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февраля 2017 г. с 9.00  в здании АБК МБУ «Экологический парк» (</w:t>
      </w:r>
      <w:proofErr w:type="gramStart"/>
      <w:r w:rsidR="005A11C0"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Лесопарковая</w:t>
      </w:r>
      <w:proofErr w:type="gramEnd"/>
      <w:r w:rsidR="005A11C0"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1).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kern w:val="3"/>
          <w:sz w:val="24"/>
          <w:szCs w:val="24"/>
          <w:lang w:eastAsia="ru-RU"/>
        </w:rPr>
      </w:pP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b/>
          <w:bCs/>
          <w:spacing w:val="-4"/>
          <w:kern w:val="3"/>
          <w:sz w:val="24"/>
          <w:szCs w:val="24"/>
          <w:lang w:eastAsia="ru-RU"/>
        </w:rPr>
        <w:t>8. НАГРАЖДЕНИЕ</w:t>
      </w:r>
    </w:p>
    <w:p w:rsidR="005A11C0" w:rsidRPr="005A11C0" w:rsidRDefault="005A11C0" w:rsidP="005A11C0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spacing w:val="-4"/>
          <w:kern w:val="3"/>
          <w:sz w:val="24"/>
          <w:szCs w:val="24"/>
          <w:lang w:eastAsia="ru-RU"/>
        </w:rPr>
        <w:t>Кубок главы города по лыжным гонкам (спортивный забег):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spacing w:val="-4"/>
          <w:kern w:val="3"/>
          <w:sz w:val="24"/>
          <w:szCs w:val="24"/>
          <w:lang w:eastAsia="ru-RU"/>
        </w:rPr>
        <w:t>Победители и призеры (юноши и девушки) на дистанциях 2, 3, 5, 10 км  награждаются кубками, грамотами и памятными призами администрации Орджоникидзевского района города и спонсоров.</w:t>
      </w:r>
    </w:p>
    <w:p w:rsidR="005A11C0" w:rsidRPr="005A11C0" w:rsidRDefault="005A11C0" w:rsidP="005A11C0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spacing w:val="-4"/>
          <w:kern w:val="3"/>
          <w:sz w:val="24"/>
          <w:szCs w:val="24"/>
          <w:lang w:eastAsia="ru-RU"/>
        </w:rPr>
        <w:t xml:space="preserve">Победители и призеры каждого забега </w:t>
      </w:r>
      <w:r w:rsidRPr="005A11C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Всероссийской массовой лыжной гонки «Лыжня России – 2017» награждаются грамотами управления по физической культуре, спорту и туризму администрации города Магнитогорска.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9. ФИНАНСИРОВАНИЕ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kern w:val="3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spacing w:val="-4"/>
          <w:kern w:val="3"/>
          <w:sz w:val="24"/>
          <w:szCs w:val="24"/>
          <w:lang w:eastAsia="ru-RU"/>
        </w:rPr>
        <w:t>Расходы, связанные с организацией и проведением соревнований, несут управление по физической культуре, спорту и туризму администрации города, администрация Орджоникидзевского района города и спонсоры соревнований.</w:t>
      </w: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5A11C0" w:rsidRPr="005A11C0" w:rsidRDefault="005A11C0" w:rsidP="005A11C0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5A11C0" w:rsidRPr="005A11C0" w:rsidRDefault="005A11C0" w:rsidP="005A1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1C0" w:rsidRPr="005A11C0" w:rsidRDefault="005A11C0" w:rsidP="005A1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0930" w:rsidRDefault="005A11C0" w:rsidP="005A11C0">
      <w:pPr>
        <w:spacing w:after="0" w:line="240" w:lineRule="auto"/>
        <w:jc w:val="both"/>
      </w:pPr>
      <w:r w:rsidRPr="005A11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</w:t>
      </w:r>
      <w:r w:rsidRPr="005A11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11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</w:t>
      </w:r>
      <w:r w:rsidRPr="005A11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11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11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Д.Б. </w:t>
      </w:r>
      <w:proofErr w:type="spellStart"/>
      <w:r w:rsidRPr="005A11C0">
        <w:rPr>
          <w:rFonts w:ascii="Times New Roman" w:eastAsia="Times New Roman" w:hAnsi="Times New Roman" w:cs="Times New Roman"/>
          <w:sz w:val="24"/>
          <w:szCs w:val="24"/>
          <w:lang w:eastAsia="ru-RU"/>
        </w:rPr>
        <w:t>Шохов</w:t>
      </w:r>
      <w:proofErr w:type="spellEnd"/>
    </w:p>
    <w:sectPr w:rsidR="00A80930" w:rsidSect="00EC6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D21AA"/>
    <w:multiLevelType w:val="multilevel"/>
    <w:tmpl w:val="4D54E624"/>
    <w:styleLink w:val="RTFNum7"/>
    <w:lvl w:ilvl="0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1C0"/>
    <w:rsid w:val="005A11C0"/>
    <w:rsid w:val="007E6AA3"/>
    <w:rsid w:val="00A80930"/>
    <w:rsid w:val="00EC6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RTFNum7">
    <w:name w:val="RTF_Num 7"/>
    <w:basedOn w:val="a2"/>
    <w:rsid w:val="005A11C0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RTFNum7">
    <w:name w:val="RTF_Num 7"/>
    <w:basedOn w:val="a2"/>
    <w:rsid w:val="005A11C0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let_ma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3864</Characters>
  <Application>Microsoft Office Word</Application>
  <DocSecurity>0</DocSecurity>
  <Lines>32</Lines>
  <Paragraphs>9</Paragraphs>
  <ScaleCrop>false</ScaleCrop>
  <Company>1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Бездольнова Евгения Владимировна</dc:creator>
  <cp:keywords/>
  <dc:description/>
  <cp:lastModifiedBy>User</cp:lastModifiedBy>
  <cp:revision>2</cp:revision>
  <dcterms:created xsi:type="dcterms:W3CDTF">2017-01-25T08:07:00Z</dcterms:created>
  <dcterms:modified xsi:type="dcterms:W3CDTF">2017-02-15T09:38:00Z</dcterms:modified>
</cp:coreProperties>
</file>