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ABD" w:rsidRDefault="00951ABD" w:rsidP="00951ABD">
      <w:pPr>
        <w:autoSpaceDE w:val="0"/>
        <w:autoSpaceDN w:val="0"/>
        <w:adjustRightInd w:val="0"/>
        <w:rPr>
          <w:b/>
        </w:rPr>
      </w:pPr>
    </w:p>
    <w:p w:rsidR="00951ABD" w:rsidRPr="00951ABD" w:rsidRDefault="00951ABD" w:rsidP="00951AB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2734310</wp:posOffset>
            </wp:positionH>
            <wp:positionV relativeFrom="paragraph">
              <wp:posOffset>-741680</wp:posOffset>
            </wp:positionV>
            <wp:extent cx="680085" cy="741680"/>
            <wp:effectExtent l="19050" t="0" r="5715" b="0"/>
            <wp:wrapNone/>
            <wp:docPr id="2" name="Рисунок 2" descr="2 Герб Магнитогор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 Герб Магнитогорск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1ABD" w:rsidRPr="00951ABD" w:rsidRDefault="00951ABD" w:rsidP="00951ABD">
      <w:pPr>
        <w:spacing w:after="0"/>
        <w:jc w:val="center"/>
        <w:rPr>
          <w:rFonts w:ascii="Times New Roman" w:hAnsi="Times New Roman" w:cs="Times New Roman"/>
          <w:b/>
          <w:color w:val="911120"/>
          <w:sz w:val="28"/>
          <w:szCs w:val="28"/>
        </w:rPr>
      </w:pPr>
      <w:r w:rsidRPr="00951ABD">
        <w:rPr>
          <w:rFonts w:ascii="Times New Roman" w:hAnsi="Times New Roman" w:cs="Times New Roman"/>
          <w:b/>
          <w:color w:val="911120"/>
          <w:sz w:val="28"/>
          <w:szCs w:val="28"/>
        </w:rPr>
        <w:t>МАГНИТОГОРСКОЕ ГОРОДСКОЕ</w:t>
      </w:r>
    </w:p>
    <w:p w:rsidR="00951ABD" w:rsidRPr="00951ABD" w:rsidRDefault="00951ABD" w:rsidP="00951ABD">
      <w:pPr>
        <w:spacing w:after="0"/>
        <w:jc w:val="center"/>
        <w:rPr>
          <w:rFonts w:ascii="Times New Roman" w:hAnsi="Times New Roman" w:cs="Times New Roman"/>
          <w:b/>
          <w:caps/>
          <w:color w:val="911120"/>
        </w:rPr>
      </w:pPr>
      <w:r w:rsidRPr="00951ABD">
        <w:rPr>
          <w:rFonts w:ascii="Times New Roman" w:hAnsi="Times New Roman" w:cs="Times New Roman"/>
          <w:b/>
          <w:color w:val="911120"/>
          <w:sz w:val="28"/>
          <w:szCs w:val="28"/>
        </w:rPr>
        <w:t>СОБРАНИЕ ДЕПУТАТОВ</w:t>
      </w:r>
    </w:p>
    <w:p w:rsidR="00951ABD" w:rsidRPr="00951ABD" w:rsidRDefault="00951ABD" w:rsidP="00951ABD">
      <w:pPr>
        <w:spacing w:after="0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51ABD" w:rsidRPr="00951ABD" w:rsidRDefault="00951ABD" w:rsidP="00951ABD">
      <w:pPr>
        <w:spacing w:after="0"/>
        <w:jc w:val="center"/>
        <w:rPr>
          <w:rFonts w:ascii="Times New Roman" w:hAnsi="Times New Roman" w:cs="Times New Roman"/>
          <w:b/>
          <w:caps/>
          <w:sz w:val="34"/>
          <w:szCs w:val="34"/>
        </w:rPr>
      </w:pPr>
      <w:proofErr w:type="gramStart"/>
      <w:r w:rsidRPr="00951ABD">
        <w:rPr>
          <w:rFonts w:ascii="Times New Roman" w:hAnsi="Times New Roman" w:cs="Times New Roman"/>
          <w:b/>
          <w:caps/>
          <w:sz w:val="34"/>
          <w:szCs w:val="34"/>
        </w:rPr>
        <w:t>Р</w:t>
      </w:r>
      <w:proofErr w:type="gramEnd"/>
      <w:r w:rsidRPr="00951ABD">
        <w:rPr>
          <w:rFonts w:ascii="Times New Roman" w:hAnsi="Times New Roman" w:cs="Times New Roman"/>
          <w:b/>
          <w:caps/>
          <w:sz w:val="34"/>
          <w:szCs w:val="34"/>
        </w:rPr>
        <w:t xml:space="preserve"> е ш е н и е</w:t>
      </w:r>
    </w:p>
    <w:p w:rsidR="004C6122" w:rsidRDefault="004C6122" w:rsidP="004C6122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января 2013 года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951ABD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  10</w:t>
      </w:r>
    </w:p>
    <w:p w:rsidR="004C6122" w:rsidRDefault="004C6122" w:rsidP="004C6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EBD" w:rsidRPr="004C6122" w:rsidRDefault="000D4EBD" w:rsidP="004C6122">
      <w:pPr>
        <w:spacing w:after="0" w:line="240" w:lineRule="auto"/>
        <w:ind w:left="567" w:right="3683"/>
        <w:jc w:val="both"/>
        <w:rPr>
          <w:rFonts w:ascii="Times New Roman" w:hAnsi="Times New Roman" w:cs="Times New Roman"/>
          <w:sz w:val="24"/>
          <w:szCs w:val="24"/>
        </w:rPr>
      </w:pPr>
      <w:r w:rsidRPr="004C6122">
        <w:rPr>
          <w:rFonts w:ascii="Times New Roman" w:hAnsi="Times New Roman" w:cs="Times New Roman"/>
          <w:sz w:val="24"/>
          <w:szCs w:val="24"/>
        </w:rPr>
        <w:t>О внесении изменений в Положение о плате,</w:t>
      </w:r>
      <w:r w:rsidR="004C6122">
        <w:rPr>
          <w:rFonts w:ascii="Times New Roman" w:hAnsi="Times New Roman" w:cs="Times New Roman"/>
          <w:sz w:val="24"/>
          <w:szCs w:val="24"/>
        </w:rPr>
        <w:t xml:space="preserve"> </w:t>
      </w:r>
      <w:r w:rsidRPr="004C6122">
        <w:rPr>
          <w:rFonts w:ascii="Times New Roman" w:hAnsi="Times New Roman" w:cs="Times New Roman"/>
          <w:sz w:val="24"/>
          <w:szCs w:val="24"/>
        </w:rPr>
        <w:t>тарифах, надбавках к тарифам, надбавках к ценам</w:t>
      </w:r>
      <w:r w:rsidR="004C6122">
        <w:rPr>
          <w:rFonts w:ascii="Times New Roman" w:hAnsi="Times New Roman" w:cs="Times New Roman"/>
          <w:sz w:val="24"/>
          <w:szCs w:val="24"/>
        </w:rPr>
        <w:t xml:space="preserve"> </w:t>
      </w:r>
      <w:r w:rsidRPr="004C6122">
        <w:rPr>
          <w:rFonts w:ascii="Times New Roman" w:hAnsi="Times New Roman" w:cs="Times New Roman"/>
          <w:sz w:val="24"/>
          <w:szCs w:val="24"/>
        </w:rPr>
        <w:t>(тарифам), подлежащих регулированию и установлению на территории города Магнитогорска,</w:t>
      </w:r>
      <w:r w:rsidR="004C6122">
        <w:rPr>
          <w:rFonts w:ascii="Times New Roman" w:hAnsi="Times New Roman" w:cs="Times New Roman"/>
          <w:sz w:val="24"/>
          <w:szCs w:val="24"/>
        </w:rPr>
        <w:t xml:space="preserve"> </w:t>
      </w:r>
      <w:r w:rsidRPr="004C6122">
        <w:rPr>
          <w:rFonts w:ascii="Times New Roman" w:hAnsi="Times New Roman" w:cs="Times New Roman"/>
          <w:sz w:val="24"/>
          <w:szCs w:val="24"/>
        </w:rPr>
        <w:t>утвержденное Решением Магнитогорского городского</w:t>
      </w:r>
      <w:r w:rsidR="004C6122">
        <w:rPr>
          <w:rFonts w:ascii="Times New Roman" w:hAnsi="Times New Roman" w:cs="Times New Roman"/>
          <w:sz w:val="24"/>
          <w:szCs w:val="24"/>
        </w:rPr>
        <w:t xml:space="preserve"> </w:t>
      </w:r>
      <w:r w:rsidRPr="004C6122">
        <w:rPr>
          <w:rFonts w:ascii="Times New Roman" w:hAnsi="Times New Roman" w:cs="Times New Roman"/>
          <w:sz w:val="24"/>
          <w:szCs w:val="24"/>
        </w:rPr>
        <w:t>Собрания депутатов от 26 апреля 2011 года №70</w:t>
      </w:r>
    </w:p>
    <w:p w:rsidR="000D4EBD" w:rsidRPr="004C6122" w:rsidRDefault="000D4EBD" w:rsidP="004C6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EBD" w:rsidRPr="004C6122" w:rsidRDefault="004C6122" w:rsidP="004C612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D4EBD" w:rsidRPr="004C6122">
        <w:rPr>
          <w:rFonts w:ascii="Times New Roman" w:hAnsi="Times New Roman" w:cs="Times New Roman"/>
          <w:sz w:val="24"/>
          <w:szCs w:val="24"/>
        </w:rPr>
        <w:t xml:space="preserve"> соответствии с Федеральным законом «О внесении изменений в </w:t>
      </w:r>
      <w:r w:rsidR="00A44FB9" w:rsidRPr="004C6122">
        <w:rPr>
          <w:rFonts w:ascii="Times New Roman" w:hAnsi="Times New Roman" w:cs="Times New Roman"/>
          <w:sz w:val="24"/>
          <w:szCs w:val="24"/>
        </w:rPr>
        <w:t xml:space="preserve">Градостроительный кодекс Российской Федерации и </w:t>
      </w:r>
      <w:r w:rsidR="000D4EBD" w:rsidRPr="004C6122">
        <w:rPr>
          <w:rFonts w:ascii="Times New Roman" w:hAnsi="Times New Roman" w:cs="Times New Roman"/>
          <w:sz w:val="24"/>
          <w:szCs w:val="24"/>
        </w:rPr>
        <w:t>отдельные законодательные акты Российской Федерации</w:t>
      </w:r>
      <w:r w:rsidR="00A44FB9" w:rsidRPr="004C6122">
        <w:rPr>
          <w:rFonts w:ascii="Times New Roman" w:hAnsi="Times New Roman" w:cs="Times New Roman"/>
          <w:sz w:val="24"/>
          <w:szCs w:val="24"/>
        </w:rPr>
        <w:t>»</w:t>
      </w:r>
      <w:r w:rsidR="000D4EBD" w:rsidRPr="004C6122">
        <w:rPr>
          <w:rFonts w:ascii="Times New Roman" w:hAnsi="Times New Roman" w:cs="Times New Roman"/>
          <w:sz w:val="24"/>
          <w:szCs w:val="24"/>
        </w:rPr>
        <w:t>, Федеральным законом «О водоснабжении и водоотведении»</w:t>
      </w:r>
      <w:r w:rsidR="00A44FB9" w:rsidRPr="004C6122">
        <w:rPr>
          <w:rFonts w:ascii="Times New Roman" w:hAnsi="Times New Roman" w:cs="Times New Roman"/>
          <w:sz w:val="24"/>
          <w:szCs w:val="24"/>
        </w:rPr>
        <w:t>, Федеральным законом «Об общих принципах организации местного самоуправления в Российской Федерации»</w:t>
      </w:r>
      <w:r w:rsidR="001877E1" w:rsidRPr="004C6122">
        <w:rPr>
          <w:rFonts w:ascii="Times New Roman" w:hAnsi="Times New Roman" w:cs="Times New Roman"/>
          <w:sz w:val="24"/>
          <w:szCs w:val="24"/>
        </w:rPr>
        <w:t xml:space="preserve">, </w:t>
      </w:r>
      <w:r w:rsidR="000D4EBD" w:rsidRPr="004C6122">
        <w:rPr>
          <w:rFonts w:ascii="Times New Roman" w:hAnsi="Times New Roman" w:cs="Times New Roman"/>
          <w:sz w:val="24"/>
          <w:szCs w:val="24"/>
        </w:rPr>
        <w:t>Уставом города Магнитогорска Магнитогорское городское Собрание депутатов</w:t>
      </w:r>
    </w:p>
    <w:p w:rsidR="000D4EBD" w:rsidRPr="004C6122" w:rsidRDefault="000D4EBD" w:rsidP="004C612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122">
        <w:rPr>
          <w:rFonts w:ascii="Times New Roman" w:hAnsi="Times New Roman" w:cs="Times New Roman"/>
          <w:sz w:val="24"/>
          <w:szCs w:val="24"/>
        </w:rPr>
        <w:t>РЕШАЕТ:</w:t>
      </w:r>
    </w:p>
    <w:p w:rsidR="001877E1" w:rsidRPr="004C6122" w:rsidRDefault="001877E1" w:rsidP="004C612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4EBD" w:rsidRDefault="000D4EBD" w:rsidP="004C6122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122">
        <w:rPr>
          <w:rFonts w:ascii="Times New Roman" w:hAnsi="Times New Roman" w:cs="Times New Roman"/>
          <w:sz w:val="24"/>
          <w:szCs w:val="24"/>
        </w:rPr>
        <w:t>Внести в Положение о плате, тарифах, надбавках к тарифам, надбавках к ценам</w:t>
      </w:r>
      <w:r w:rsidR="004C6122">
        <w:rPr>
          <w:rFonts w:ascii="Times New Roman" w:hAnsi="Times New Roman" w:cs="Times New Roman"/>
          <w:sz w:val="24"/>
          <w:szCs w:val="24"/>
        </w:rPr>
        <w:t xml:space="preserve"> </w:t>
      </w:r>
      <w:r w:rsidRPr="004C6122">
        <w:rPr>
          <w:rFonts w:ascii="Times New Roman" w:hAnsi="Times New Roman" w:cs="Times New Roman"/>
          <w:sz w:val="24"/>
          <w:szCs w:val="24"/>
        </w:rPr>
        <w:t>(тарифам), подлежащих регулированию и установлению на территории города Магнитогорска, у</w:t>
      </w:r>
      <w:r w:rsidR="001877E1" w:rsidRPr="004C6122">
        <w:rPr>
          <w:rFonts w:ascii="Times New Roman" w:hAnsi="Times New Roman" w:cs="Times New Roman"/>
          <w:sz w:val="24"/>
          <w:szCs w:val="24"/>
        </w:rPr>
        <w:t>твер</w:t>
      </w:r>
      <w:r w:rsidRPr="004C6122">
        <w:rPr>
          <w:rFonts w:ascii="Times New Roman" w:hAnsi="Times New Roman" w:cs="Times New Roman"/>
          <w:sz w:val="24"/>
          <w:szCs w:val="24"/>
        </w:rPr>
        <w:t>жденное Решением Магнитогорского городского Собрания депутатов от 26 апреля 2011 года №70, следующие изменения:</w:t>
      </w:r>
    </w:p>
    <w:p w:rsidR="004C6122" w:rsidRPr="004C6122" w:rsidRDefault="004C6122" w:rsidP="004C6122">
      <w:pPr>
        <w:pStyle w:val="a3"/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D4EBD" w:rsidRPr="004C6122" w:rsidRDefault="000D4EBD" w:rsidP="004C6122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122">
        <w:rPr>
          <w:rFonts w:ascii="Times New Roman" w:hAnsi="Times New Roman" w:cs="Times New Roman"/>
          <w:sz w:val="24"/>
          <w:szCs w:val="24"/>
        </w:rPr>
        <w:t>пункт 1 изложить в следующей редакции:</w:t>
      </w:r>
    </w:p>
    <w:p w:rsidR="000D4EBD" w:rsidRDefault="000D4EBD" w:rsidP="004C6122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122">
        <w:rPr>
          <w:rFonts w:ascii="Times New Roman" w:hAnsi="Times New Roman" w:cs="Times New Roman"/>
          <w:sz w:val="24"/>
          <w:szCs w:val="24"/>
        </w:rPr>
        <w:t xml:space="preserve">«1. </w:t>
      </w:r>
      <w:proofErr w:type="gramStart"/>
      <w:r w:rsidRPr="004C6122">
        <w:rPr>
          <w:rFonts w:ascii="Times New Roman" w:hAnsi="Times New Roman" w:cs="Times New Roman"/>
          <w:sz w:val="24"/>
          <w:szCs w:val="24"/>
        </w:rPr>
        <w:t xml:space="preserve">Положение о плате, тарифах, надбавках к тарифам, надбавках к ценам (тарифам), подлежащих регулированию и установлению на территории города Магнитогорска (далее - Положение), регулирует отношения, связанные с установлением тарифов на услуги и работы, предоставляемые и выполняемые муниципальными предприятиями и учреждениями, не являющимися организациями коммунального комплекса, если иное не предусмотрено федеральными законами, а также иных тарифов, платы, </w:t>
      </w:r>
      <w:r w:rsidR="00A44FB9" w:rsidRPr="004C6122">
        <w:rPr>
          <w:rFonts w:ascii="Times New Roman" w:hAnsi="Times New Roman" w:cs="Times New Roman"/>
          <w:sz w:val="24"/>
          <w:szCs w:val="24"/>
        </w:rPr>
        <w:t xml:space="preserve">надбавок к тарифам, </w:t>
      </w:r>
      <w:r w:rsidRPr="004C6122">
        <w:rPr>
          <w:rFonts w:ascii="Times New Roman" w:hAnsi="Times New Roman" w:cs="Times New Roman"/>
          <w:sz w:val="24"/>
          <w:szCs w:val="24"/>
        </w:rPr>
        <w:t>надбавок к ценам</w:t>
      </w:r>
      <w:proofErr w:type="gramEnd"/>
      <w:r w:rsidRPr="004C6122">
        <w:rPr>
          <w:rFonts w:ascii="Times New Roman" w:hAnsi="Times New Roman" w:cs="Times New Roman"/>
          <w:sz w:val="24"/>
          <w:szCs w:val="24"/>
        </w:rPr>
        <w:t xml:space="preserve"> (тарифам), регулирование которых отнесено законодательством Российской Федерации и Челябинской области к компетенции органов местного самоуправления</w:t>
      </w:r>
      <w:r w:rsidR="008224DE" w:rsidRPr="004C6122">
        <w:rPr>
          <w:rFonts w:ascii="Times New Roman" w:hAnsi="Times New Roman" w:cs="Times New Roman"/>
          <w:sz w:val="24"/>
          <w:szCs w:val="24"/>
        </w:rPr>
        <w:t xml:space="preserve"> города Магнитогорска</w:t>
      </w:r>
      <w:r w:rsidR="00073B34" w:rsidRPr="004C6122">
        <w:rPr>
          <w:rFonts w:ascii="Times New Roman" w:hAnsi="Times New Roman" w:cs="Times New Roman"/>
          <w:sz w:val="24"/>
          <w:szCs w:val="24"/>
        </w:rPr>
        <w:t xml:space="preserve"> (далее - город)</w:t>
      </w:r>
      <w:proofErr w:type="gramStart"/>
      <w:r w:rsidRPr="004C6122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Pr="004C612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C6122" w:rsidRPr="004C6122" w:rsidRDefault="004C6122" w:rsidP="004C6122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D4EBD" w:rsidRDefault="000D4EBD" w:rsidP="004C6122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122">
        <w:rPr>
          <w:rFonts w:ascii="Times New Roman" w:hAnsi="Times New Roman" w:cs="Times New Roman"/>
          <w:sz w:val="24"/>
          <w:szCs w:val="24"/>
        </w:rPr>
        <w:t>пункт 2 исключить;</w:t>
      </w:r>
    </w:p>
    <w:p w:rsidR="004C6122" w:rsidRPr="004C6122" w:rsidRDefault="004C6122" w:rsidP="004C6122">
      <w:pPr>
        <w:pStyle w:val="a3"/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D4EBD" w:rsidRPr="004C6122" w:rsidRDefault="00A44FB9" w:rsidP="004C6122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6122">
        <w:rPr>
          <w:rFonts w:ascii="Times New Roman" w:hAnsi="Times New Roman" w:cs="Times New Roman"/>
          <w:sz w:val="24"/>
          <w:szCs w:val="24"/>
        </w:rPr>
        <w:t xml:space="preserve">подпункт 4 </w:t>
      </w:r>
      <w:r w:rsidR="000D4EBD" w:rsidRPr="004C6122">
        <w:rPr>
          <w:rFonts w:ascii="Times New Roman" w:hAnsi="Times New Roman" w:cs="Times New Roman"/>
          <w:sz w:val="24"/>
          <w:szCs w:val="24"/>
        </w:rPr>
        <w:t>пункт</w:t>
      </w:r>
      <w:r w:rsidRPr="004C6122">
        <w:rPr>
          <w:rFonts w:ascii="Times New Roman" w:hAnsi="Times New Roman" w:cs="Times New Roman"/>
          <w:sz w:val="24"/>
          <w:szCs w:val="24"/>
        </w:rPr>
        <w:t>а</w:t>
      </w:r>
      <w:r w:rsidR="000D4EBD" w:rsidRPr="004C6122">
        <w:rPr>
          <w:rFonts w:ascii="Times New Roman" w:hAnsi="Times New Roman" w:cs="Times New Roman"/>
          <w:sz w:val="24"/>
          <w:szCs w:val="24"/>
        </w:rPr>
        <w:t xml:space="preserve"> 3</w:t>
      </w:r>
      <w:r w:rsidRPr="004C6122">
        <w:rPr>
          <w:rFonts w:ascii="Times New Roman" w:hAnsi="Times New Roman" w:cs="Times New Roman"/>
          <w:sz w:val="24"/>
          <w:szCs w:val="24"/>
        </w:rPr>
        <w:t xml:space="preserve"> </w:t>
      </w:r>
      <w:r w:rsidR="000D4EBD" w:rsidRPr="004C6122">
        <w:rPr>
          <w:rFonts w:ascii="Times New Roman" w:hAnsi="Times New Roman" w:cs="Times New Roman"/>
          <w:bCs/>
          <w:sz w:val="24"/>
          <w:szCs w:val="24"/>
        </w:rPr>
        <w:t>изложить в следующей редакции:</w:t>
      </w:r>
    </w:p>
    <w:p w:rsidR="000D4EBD" w:rsidRDefault="000D4EBD" w:rsidP="004C6122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6122">
        <w:rPr>
          <w:rFonts w:ascii="Times New Roman" w:hAnsi="Times New Roman" w:cs="Times New Roman"/>
          <w:bCs/>
          <w:sz w:val="24"/>
          <w:szCs w:val="24"/>
        </w:rPr>
        <w:t xml:space="preserve">«4) в лице постоянной комиссии городского Собрания по экономической политике и хозяйственному развитию осуществляет согласование  </w:t>
      </w:r>
      <w:r w:rsidRPr="004C6122">
        <w:rPr>
          <w:rFonts w:ascii="Times New Roman" w:hAnsi="Times New Roman" w:cs="Times New Roman"/>
          <w:sz w:val="24"/>
          <w:szCs w:val="24"/>
        </w:rPr>
        <w:t xml:space="preserve">тарифов на услуги и работы, предоставляемые и выполняемые муниципальными предприятиями и учреждениями, не являющимися организациями коммунального комплекса, если иное не предусмотрено федеральными законами, а также иных тарифов, платы, </w:t>
      </w:r>
      <w:r w:rsidR="00A44FB9" w:rsidRPr="004C6122">
        <w:rPr>
          <w:rFonts w:ascii="Times New Roman" w:hAnsi="Times New Roman" w:cs="Times New Roman"/>
          <w:sz w:val="24"/>
          <w:szCs w:val="24"/>
        </w:rPr>
        <w:t xml:space="preserve">надбавок к </w:t>
      </w:r>
      <w:r w:rsidR="00A44FB9" w:rsidRPr="004C6122">
        <w:rPr>
          <w:rFonts w:ascii="Times New Roman" w:hAnsi="Times New Roman" w:cs="Times New Roman"/>
          <w:sz w:val="24"/>
          <w:szCs w:val="24"/>
        </w:rPr>
        <w:lastRenderedPageBreak/>
        <w:t>тарифам</w:t>
      </w:r>
      <w:r w:rsidR="008B4869" w:rsidRPr="004C6122">
        <w:rPr>
          <w:rFonts w:ascii="Times New Roman" w:hAnsi="Times New Roman" w:cs="Times New Roman"/>
          <w:sz w:val="24"/>
          <w:szCs w:val="24"/>
        </w:rPr>
        <w:t>,</w:t>
      </w:r>
      <w:r w:rsidRPr="004C6122">
        <w:rPr>
          <w:rFonts w:ascii="Times New Roman" w:hAnsi="Times New Roman" w:cs="Times New Roman"/>
          <w:sz w:val="24"/>
          <w:szCs w:val="24"/>
        </w:rPr>
        <w:t xml:space="preserve"> регулирование которых отнесено законодательством Российской Федерации и Челябинской области к компетенции органов местного самоуправления</w:t>
      </w:r>
      <w:proofErr w:type="gramEnd"/>
      <w:r w:rsidR="008224DE" w:rsidRPr="004C6122">
        <w:rPr>
          <w:rFonts w:ascii="Times New Roman" w:hAnsi="Times New Roman" w:cs="Times New Roman"/>
          <w:sz w:val="24"/>
          <w:szCs w:val="24"/>
        </w:rPr>
        <w:t xml:space="preserve"> города</w:t>
      </w:r>
      <w:proofErr w:type="gramStart"/>
      <w:r w:rsidR="008B4869" w:rsidRPr="004C6122">
        <w:rPr>
          <w:rFonts w:ascii="Times New Roman" w:hAnsi="Times New Roman" w:cs="Times New Roman"/>
          <w:sz w:val="24"/>
          <w:szCs w:val="24"/>
        </w:rPr>
        <w:t>;</w:t>
      </w:r>
      <w:r w:rsidRPr="004C6122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4C6122">
        <w:rPr>
          <w:rFonts w:ascii="Times New Roman" w:hAnsi="Times New Roman" w:cs="Times New Roman"/>
          <w:sz w:val="24"/>
          <w:szCs w:val="24"/>
        </w:rPr>
        <w:t>;</w:t>
      </w:r>
    </w:p>
    <w:p w:rsidR="004C6122" w:rsidRPr="004C6122" w:rsidRDefault="004C6122" w:rsidP="004C6122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D4EBD" w:rsidRPr="004C6122" w:rsidRDefault="000D4EBD" w:rsidP="004C6122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6122">
        <w:rPr>
          <w:rFonts w:ascii="Times New Roman" w:hAnsi="Times New Roman" w:cs="Times New Roman"/>
          <w:bCs/>
          <w:sz w:val="24"/>
          <w:szCs w:val="24"/>
        </w:rPr>
        <w:t>в пункте 4:</w:t>
      </w:r>
    </w:p>
    <w:p w:rsidR="000D4EBD" w:rsidRPr="004C6122" w:rsidRDefault="000D4EBD" w:rsidP="004C6122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6122">
        <w:rPr>
          <w:rFonts w:ascii="Times New Roman" w:hAnsi="Times New Roman" w:cs="Times New Roman"/>
          <w:bCs/>
          <w:sz w:val="24"/>
          <w:szCs w:val="24"/>
        </w:rPr>
        <w:t>подпункт 1 изложить в следующей редакции:</w:t>
      </w:r>
    </w:p>
    <w:p w:rsidR="000D4EBD" w:rsidRPr="004C6122" w:rsidRDefault="000D4EBD" w:rsidP="004C612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6122">
        <w:rPr>
          <w:rFonts w:ascii="Times New Roman" w:hAnsi="Times New Roman" w:cs="Times New Roman"/>
          <w:sz w:val="24"/>
          <w:szCs w:val="24"/>
        </w:rPr>
        <w:t xml:space="preserve">«1) устанавливает тарифы на услуги и работы, предоставляемые и выполняемые муниципальными предприятиями и учреждениями, не являющимися организациями коммунального комплекса, если иное не предусмотрено федеральными законами, а также иные тарифы, плату, надбавки </w:t>
      </w:r>
      <w:r w:rsidR="008B4869" w:rsidRPr="004C6122">
        <w:rPr>
          <w:rFonts w:ascii="Times New Roman" w:hAnsi="Times New Roman" w:cs="Times New Roman"/>
          <w:sz w:val="24"/>
          <w:szCs w:val="24"/>
        </w:rPr>
        <w:t xml:space="preserve">к </w:t>
      </w:r>
      <w:r w:rsidRPr="004C6122">
        <w:rPr>
          <w:rFonts w:ascii="Times New Roman" w:hAnsi="Times New Roman" w:cs="Times New Roman"/>
          <w:sz w:val="24"/>
          <w:szCs w:val="24"/>
        </w:rPr>
        <w:t>тарифам, регулирование которых отнесено законодательством Российской Федерации и Челябинской области к компетенции органов местного самоуправления</w:t>
      </w:r>
      <w:r w:rsidR="008224DE" w:rsidRPr="004C6122">
        <w:rPr>
          <w:rFonts w:ascii="Times New Roman" w:hAnsi="Times New Roman" w:cs="Times New Roman"/>
          <w:sz w:val="24"/>
          <w:szCs w:val="24"/>
        </w:rPr>
        <w:t xml:space="preserve"> города</w:t>
      </w:r>
      <w:proofErr w:type="gramStart"/>
      <w:r w:rsidR="008B4869" w:rsidRPr="004C6122">
        <w:rPr>
          <w:rFonts w:ascii="Times New Roman" w:hAnsi="Times New Roman" w:cs="Times New Roman"/>
          <w:sz w:val="24"/>
          <w:szCs w:val="24"/>
        </w:rPr>
        <w:t>;</w:t>
      </w:r>
      <w:r w:rsidRPr="004C6122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4C6122">
        <w:rPr>
          <w:rFonts w:ascii="Times New Roman" w:hAnsi="Times New Roman" w:cs="Times New Roman"/>
          <w:sz w:val="24"/>
          <w:szCs w:val="24"/>
        </w:rPr>
        <w:t>;</w:t>
      </w:r>
    </w:p>
    <w:p w:rsidR="000D4EBD" w:rsidRPr="004C6122" w:rsidRDefault="000D4EBD" w:rsidP="004C612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122">
        <w:rPr>
          <w:rFonts w:ascii="Times New Roman" w:hAnsi="Times New Roman" w:cs="Times New Roman"/>
          <w:sz w:val="24"/>
          <w:szCs w:val="24"/>
        </w:rPr>
        <w:t>дополнить подпунктом 3-1 следующего содержания:</w:t>
      </w:r>
    </w:p>
    <w:p w:rsidR="000D4EBD" w:rsidRPr="004C6122" w:rsidRDefault="000D4EBD" w:rsidP="004C612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6122">
        <w:rPr>
          <w:rFonts w:ascii="Times New Roman" w:hAnsi="Times New Roman" w:cs="Times New Roman"/>
          <w:bCs/>
          <w:sz w:val="24"/>
          <w:szCs w:val="24"/>
        </w:rPr>
        <w:t>«3-1) утверждает технические задания на разработку  инвестиционных  программ организаций, осуществляющих горячее водоснабжение, холодное водоснабжение и (или) водоотведение</w:t>
      </w:r>
      <w:proofErr w:type="gramStart"/>
      <w:r w:rsidRPr="004C6122">
        <w:rPr>
          <w:rFonts w:ascii="Times New Roman" w:hAnsi="Times New Roman" w:cs="Times New Roman"/>
          <w:bCs/>
          <w:sz w:val="24"/>
          <w:szCs w:val="24"/>
        </w:rPr>
        <w:t>;»</w:t>
      </w:r>
      <w:proofErr w:type="gramEnd"/>
      <w:r w:rsidRPr="004C6122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8B4869" w:rsidRPr="004C6122" w:rsidRDefault="000D4EBD" w:rsidP="004C612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122">
        <w:rPr>
          <w:rFonts w:ascii="Times New Roman" w:hAnsi="Times New Roman" w:cs="Times New Roman"/>
          <w:sz w:val="24"/>
          <w:szCs w:val="24"/>
        </w:rPr>
        <w:t xml:space="preserve">подпункт 4 </w:t>
      </w:r>
      <w:r w:rsidR="008B4869" w:rsidRPr="004C6122">
        <w:rPr>
          <w:rFonts w:ascii="Times New Roman" w:hAnsi="Times New Roman" w:cs="Times New Roman"/>
          <w:sz w:val="24"/>
          <w:szCs w:val="24"/>
        </w:rPr>
        <w:t>дополнить словами «</w:t>
      </w:r>
      <w:r w:rsidRPr="004C6122">
        <w:rPr>
          <w:rFonts w:ascii="Times New Roman" w:hAnsi="Times New Roman" w:cs="Times New Roman"/>
          <w:sz w:val="24"/>
          <w:szCs w:val="24"/>
        </w:rPr>
        <w:t xml:space="preserve">, </w:t>
      </w:r>
      <w:r w:rsidR="008B4869" w:rsidRPr="004C6122">
        <w:rPr>
          <w:rFonts w:ascii="Times New Roman" w:hAnsi="Times New Roman" w:cs="Times New Roman"/>
          <w:sz w:val="24"/>
          <w:szCs w:val="24"/>
        </w:rPr>
        <w:t>в порядке, установленном Правительством Российской Федерации»;</w:t>
      </w:r>
    </w:p>
    <w:p w:rsidR="000D4EBD" w:rsidRPr="004C6122" w:rsidRDefault="000D4EBD" w:rsidP="004C612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122">
        <w:rPr>
          <w:rFonts w:ascii="Times New Roman" w:hAnsi="Times New Roman" w:cs="Times New Roman"/>
          <w:sz w:val="24"/>
          <w:szCs w:val="24"/>
        </w:rPr>
        <w:t>дополнить подпунктом 4-1 следующего содержания:</w:t>
      </w:r>
    </w:p>
    <w:p w:rsidR="000D4EBD" w:rsidRPr="004C6122" w:rsidRDefault="000D4EBD" w:rsidP="004C612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122">
        <w:rPr>
          <w:rFonts w:ascii="Times New Roman" w:hAnsi="Times New Roman" w:cs="Times New Roman"/>
          <w:sz w:val="24"/>
          <w:szCs w:val="24"/>
        </w:rPr>
        <w:t xml:space="preserve">«4-1) согласовывает инвестиционные программы </w:t>
      </w:r>
      <w:r w:rsidRPr="004C6122">
        <w:rPr>
          <w:rFonts w:ascii="Times New Roman" w:hAnsi="Times New Roman" w:cs="Times New Roman"/>
          <w:bCs/>
          <w:sz w:val="24"/>
          <w:szCs w:val="24"/>
        </w:rPr>
        <w:t>организаций, осуществляющих горячее водоснабжение, холодное водоснабжение и (или) водоотведение</w:t>
      </w:r>
      <w:proofErr w:type="gramStart"/>
      <w:r w:rsidRPr="004C6122">
        <w:rPr>
          <w:rFonts w:ascii="Times New Roman" w:hAnsi="Times New Roman" w:cs="Times New Roman"/>
          <w:bCs/>
          <w:sz w:val="24"/>
          <w:szCs w:val="24"/>
        </w:rPr>
        <w:t>;»</w:t>
      </w:r>
      <w:proofErr w:type="gramEnd"/>
      <w:r w:rsidRPr="004C6122">
        <w:rPr>
          <w:rFonts w:ascii="Times New Roman" w:hAnsi="Times New Roman" w:cs="Times New Roman"/>
          <w:bCs/>
          <w:sz w:val="24"/>
          <w:szCs w:val="24"/>
        </w:rPr>
        <w:t>;</w:t>
      </w:r>
    </w:p>
    <w:p w:rsidR="008B4869" w:rsidRPr="004C6122" w:rsidRDefault="008B4869" w:rsidP="004C612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6122">
        <w:rPr>
          <w:rFonts w:ascii="Times New Roman" w:hAnsi="Times New Roman" w:cs="Times New Roman"/>
          <w:bCs/>
          <w:sz w:val="24"/>
          <w:szCs w:val="24"/>
        </w:rPr>
        <w:t>подпункт 6 исключить;</w:t>
      </w:r>
      <w:r w:rsidR="000D4EBD" w:rsidRPr="004C6122">
        <w:rPr>
          <w:rFonts w:ascii="Times New Roman" w:hAnsi="Times New Roman" w:cs="Times New Roman"/>
          <w:bCs/>
          <w:sz w:val="24"/>
          <w:szCs w:val="24"/>
        </w:rPr>
        <w:tab/>
      </w:r>
    </w:p>
    <w:p w:rsidR="001A628D" w:rsidRDefault="000D4EBD" w:rsidP="004C612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122">
        <w:rPr>
          <w:rFonts w:ascii="Times New Roman" w:hAnsi="Times New Roman" w:cs="Times New Roman"/>
          <w:sz w:val="24"/>
          <w:szCs w:val="24"/>
        </w:rPr>
        <w:t>подпункт 10 дополнить словами «организаций коммунального комплекса</w:t>
      </w:r>
      <w:r w:rsidR="001A628D" w:rsidRPr="004C6122">
        <w:rPr>
          <w:rFonts w:ascii="Times New Roman" w:hAnsi="Times New Roman" w:cs="Times New Roman"/>
          <w:sz w:val="24"/>
          <w:szCs w:val="24"/>
        </w:rPr>
        <w:t xml:space="preserve"> по  развитию системы коммунальной инфраструктуры</w:t>
      </w:r>
      <w:proofErr w:type="gramStart"/>
      <w:r w:rsidR="001A628D" w:rsidRPr="004C6122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="001A628D" w:rsidRPr="004C612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C6122" w:rsidRPr="004C6122" w:rsidRDefault="004C6122" w:rsidP="004C612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3DAA" w:rsidRPr="004C6122" w:rsidRDefault="001A628D" w:rsidP="004C6122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122">
        <w:rPr>
          <w:rFonts w:ascii="Times New Roman" w:hAnsi="Times New Roman" w:cs="Times New Roman"/>
          <w:sz w:val="24"/>
          <w:szCs w:val="24"/>
        </w:rPr>
        <w:t xml:space="preserve">пункт 5 </w:t>
      </w:r>
      <w:r w:rsidR="00163DAA" w:rsidRPr="004C6122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1A628D" w:rsidRDefault="00163DAA" w:rsidP="004C6122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122">
        <w:rPr>
          <w:rFonts w:ascii="Times New Roman" w:hAnsi="Times New Roman" w:cs="Times New Roman"/>
          <w:sz w:val="24"/>
          <w:szCs w:val="24"/>
        </w:rPr>
        <w:t>«5. Если иное не предусмотрено федеральными законами, период действия тарифов на услуги и работы, предоставляемые и выполняемые  муниципальными предприятиями и учреждениями, не являющимися организациями коммунального комплекса, устанавливается постановлением администрации города</w:t>
      </w:r>
      <w:proofErr w:type="gramStart"/>
      <w:r w:rsidRPr="004C6122">
        <w:rPr>
          <w:rFonts w:ascii="Times New Roman" w:hAnsi="Times New Roman" w:cs="Times New Roman"/>
          <w:sz w:val="24"/>
          <w:szCs w:val="24"/>
        </w:rPr>
        <w:t>.</w:t>
      </w:r>
      <w:r w:rsidR="001A628D" w:rsidRPr="004C6122">
        <w:rPr>
          <w:rFonts w:ascii="Times New Roman" w:hAnsi="Times New Roman" w:cs="Times New Roman"/>
          <w:sz w:val="24"/>
          <w:szCs w:val="24"/>
        </w:rPr>
        <w:t xml:space="preserve">»; </w:t>
      </w:r>
      <w:proofErr w:type="gramEnd"/>
    </w:p>
    <w:p w:rsidR="004C6122" w:rsidRPr="004C6122" w:rsidRDefault="004C6122" w:rsidP="004C6122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4EBD" w:rsidRPr="004C6122" w:rsidRDefault="000D4EBD" w:rsidP="004C6122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122">
        <w:rPr>
          <w:rFonts w:ascii="Times New Roman" w:hAnsi="Times New Roman" w:cs="Times New Roman"/>
          <w:sz w:val="24"/>
          <w:szCs w:val="24"/>
        </w:rPr>
        <w:t>пункт 6 изложить в следующей редакции:</w:t>
      </w:r>
    </w:p>
    <w:p w:rsidR="000D4EBD" w:rsidRDefault="000D4EBD" w:rsidP="004C6122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122">
        <w:rPr>
          <w:rFonts w:ascii="Times New Roman" w:hAnsi="Times New Roman" w:cs="Times New Roman"/>
          <w:sz w:val="24"/>
          <w:szCs w:val="24"/>
        </w:rPr>
        <w:t xml:space="preserve">«6. </w:t>
      </w:r>
      <w:r w:rsidRPr="004C6122">
        <w:rPr>
          <w:rFonts w:ascii="Times New Roman" w:hAnsi="Times New Roman" w:cs="Times New Roman"/>
          <w:bCs/>
          <w:sz w:val="24"/>
          <w:szCs w:val="24"/>
        </w:rPr>
        <w:t>Период действия</w:t>
      </w:r>
      <w:r w:rsidR="001A628D" w:rsidRPr="004C6122">
        <w:rPr>
          <w:rFonts w:ascii="Times New Roman" w:hAnsi="Times New Roman" w:cs="Times New Roman"/>
          <w:bCs/>
          <w:sz w:val="24"/>
          <w:szCs w:val="24"/>
        </w:rPr>
        <w:t xml:space="preserve"> тарифов на подключение </w:t>
      </w:r>
      <w:r w:rsidR="00D028CF" w:rsidRPr="004C6122">
        <w:rPr>
          <w:rFonts w:ascii="Times New Roman" w:hAnsi="Times New Roman" w:cs="Times New Roman"/>
          <w:sz w:val="24"/>
          <w:szCs w:val="24"/>
        </w:rPr>
        <w:t xml:space="preserve">(технологическое присоединение) </w:t>
      </w:r>
      <w:r w:rsidR="001A628D" w:rsidRPr="004C6122">
        <w:rPr>
          <w:rFonts w:ascii="Times New Roman" w:hAnsi="Times New Roman" w:cs="Times New Roman"/>
          <w:bCs/>
          <w:sz w:val="24"/>
          <w:szCs w:val="24"/>
        </w:rPr>
        <w:t>к системе коммунальной инфраструктуры</w:t>
      </w:r>
      <w:r w:rsidR="00D028CF" w:rsidRPr="004C6122">
        <w:rPr>
          <w:rFonts w:ascii="Times New Roman" w:hAnsi="Times New Roman" w:cs="Times New Roman"/>
          <w:bCs/>
          <w:sz w:val="24"/>
          <w:szCs w:val="24"/>
        </w:rPr>
        <w:t xml:space="preserve">, период действия тарифов организаций коммунального комплекса на подключение (технологическое присоединение), а также </w:t>
      </w:r>
      <w:r w:rsidRPr="004C6122">
        <w:rPr>
          <w:rFonts w:ascii="Times New Roman" w:hAnsi="Times New Roman" w:cs="Times New Roman"/>
          <w:bCs/>
          <w:sz w:val="24"/>
          <w:szCs w:val="24"/>
        </w:rPr>
        <w:t xml:space="preserve"> надбавок к тарифам на </w:t>
      </w:r>
      <w:r w:rsidR="00D028CF" w:rsidRPr="004C6122">
        <w:rPr>
          <w:rFonts w:ascii="Times New Roman" w:hAnsi="Times New Roman" w:cs="Times New Roman"/>
          <w:bCs/>
          <w:sz w:val="24"/>
          <w:szCs w:val="24"/>
        </w:rPr>
        <w:t xml:space="preserve">товары и услуги </w:t>
      </w:r>
      <w:r w:rsidRPr="004C6122">
        <w:rPr>
          <w:rFonts w:ascii="Times New Roman" w:hAnsi="Times New Roman" w:cs="Times New Roman"/>
          <w:bCs/>
          <w:sz w:val="24"/>
          <w:szCs w:val="24"/>
        </w:rPr>
        <w:t xml:space="preserve">организаций коммунального комплекса устанавливается в соответствии с Федеральным </w:t>
      </w:r>
      <w:hyperlink r:id="rId8" w:history="1">
        <w:r w:rsidRPr="004C612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C6122">
        <w:rPr>
          <w:rFonts w:ascii="Times New Roman" w:hAnsi="Times New Roman" w:cs="Times New Roman"/>
          <w:sz w:val="24"/>
          <w:szCs w:val="24"/>
        </w:rPr>
        <w:t xml:space="preserve"> «Об основах регулирования тарифов организаций коммунального комплекса»</w:t>
      </w:r>
      <w:proofErr w:type="gramStart"/>
      <w:r w:rsidRPr="004C6122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Pr="004C612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C6122" w:rsidRPr="004C6122" w:rsidRDefault="004C6122" w:rsidP="004C6122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28CF" w:rsidRPr="004C6122" w:rsidRDefault="005F1E9C" w:rsidP="004C6122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6122">
        <w:rPr>
          <w:rFonts w:ascii="Times New Roman" w:hAnsi="Times New Roman" w:cs="Times New Roman"/>
          <w:bCs/>
          <w:sz w:val="24"/>
          <w:szCs w:val="24"/>
        </w:rPr>
        <w:t>п</w:t>
      </w:r>
      <w:r w:rsidR="00D028CF" w:rsidRPr="004C6122">
        <w:rPr>
          <w:rFonts w:ascii="Times New Roman" w:hAnsi="Times New Roman" w:cs="Times New Roman"/>
          <w:bCs/>
          <w:sz w:val="24"/>
          <w:szCs w:val="24"/>
        </w:rPr>
        <w:t>ункт 9 изложить в следующей редакции:</w:t>
      </w:r>
    </w:p>
    <w:p w:rsidR="00D028CF" w:rsidRDefault="00D028CF" w:rsidP="004C6122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122">
        <w:rPr>
          <w:rFonts w:ascii="Times New Roman" w:hAnsi="Times New Roman" w:cs="Times New Roman"/>
          <w:bCs/>
          <w:sz w:val="24"/>
          <w:szCs w:val="24"/>
        </w:rPr>
        <w:t xml:space="preserve">«9. </w:t>
      </w:r>
      <w:proofErr w:type="gramStart"/>
      <w:r w:rsidRPr="004C6122">
        <w:rPr>
          <w:rFonts w:ascii="Times New Roman" w:hAnsi="Times New Roman" w:cs="Times New Roman"/>
          <w:bCs/>
          <w:sz w:val="24"/>
          <w:szCs w:val="24"/>
        </w:rPr>
        <w:t>Если иное не предусмотрено федеральными законами, м</w:t>
      </w:r>
      <w:r w:rsidRPr="004C6122">
        <w:rPr>
          <w:rFonts w:ascii="Times New Roman" w:hAnsi="Times New Roman" w:cs="Times New Roman"/>
          <w:sz w:val="24"/>
          <w:szCs w:val="24"/>
        </w:rPr>
        <w:t xml:space="preserve">униципальные предприятия, муниципальные учреждения, не являющиеся организациями коммунального комплекса (далее - муниципальные предприятия и учреждения), не позднее 1 мая года, предшествующего расчетному периоду, направляют </w:t>
      </w:r>
      <w:r w:rsidR="005F1E9C" w:rsidRPr="004C6122">
        <w:rPr>
          <w:rFonts w:ascii="Times New Roman" w:hAnsi="Times New Roman" w:cs="Times New Roman"/>
          <w:sz w:val="24"/>
          <w:szCs w:val="24"/>
        </w:rPr>
        <w:t xml:space="preserve">в администрацию города </w:t>
      </w:r>
      <w:r w:rsidRPr="004C6122">
        <w:rPr>
          <w:rFonts w:ascii="Times New Roman" w:hAnsi="Times New Roman" w:cs="Times New Roman"/>
          <w:sz w:val="24"/>
          <w:szCs w:val="24"/>
        </w:rPr>
        <w:t>письменное обращение о рассмотрении тарифов</w:t>
      </w:r>
      <w:r w:rsidR="005F1E9C" w:rsidRPr="004C6122">
        <w:rPr>
          <w:rFonts w:ascii="Times New Roman" w:hAnsi="Times New Roman" w:cs="Times New Roman"/>
          <w:sz w:val="24"/>
          <w:szCs w:val="24"/>
        </w:rPr>
        <w:t xml:space="preserve"> на предоставляемые и выполняемые ими услуги и работы </w:t>
      </w:r>
      <w:r w:rsidRPr="004C6122">
        <w:rPr>
          <w:rFonts w:ascii="Times New Roman" w:hAnsi="Times New Roman" w:cs="Times New Roman"/>
          <w:sz w:val="24"/>
          <w:szCs w:val="24"/>
        </w:rPr>
        <w:t>с приложением документов и материалов согласно перечню и порядку, установленным постановлением администрации города.</w:t>
      </w:r>
      <w:r w:rsidR="005F1E9C" w:rsidRPr="004C6122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4C6122" w:rsidRPr="004C6122" w:rsidRDefault="004C6122" w:rsidP="004C6122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5967" w:rsidRDefault="006C5967" w:rsidP="004C6122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122">
        <w:rPr>
          <w:rFonts w:ascii="Times New Roman" w:hAnsi="Times New Roman" w:cs="Times New Roman"/>
          <w:sz w:val="24"/>
          <w:szCs w:val="24"/>
        </w:rPr>
        <w:t xml:space="preserve">пункт 17 после слова </w:t>
      </w:r>
      <w:r w:rsidR="00E14351" w:rsidRPr="004C6122">
        <w:rPr>
          <w:rFonts w:ascii="Times New Roman" w:hAnsi="Times New Roman" w:cs="Times New Roman"/>
          <w:sz w:val="24"/>
          <w:szCs w:val="24"/>
        </w:rPr>
        <w:t>«</w:t>
      </w:r>
      <w:r w:rsidRPr="004C6122">
        <w:rPr>
          <w:rFonts w:ascii="Times New Roman" w:hAnsi="Times New Roman" w:cs="Times New Roman"/>
          <w:sz w:val="24"/>
          <w:szCs w:val="24"/>
        </w:rPr>
        <w:t>подключение</w:t>
      </w:r>
      <w:r w:rsidR="00E14351" w:rsidRPr="004C6122">
        <w:rPr>
          <w:rFonts w:ascii="Times New Roman" w:hAnsi="Times New Roman" w:cs="Times New Roman"/>
          <w:sz w:val="24"/>
          <w:szCs w:val="24"/>
        </w:rPr>
        <w:t>»</w:t>
      </w:r>
      <w:r w:rsidRPr="004C6122">
        <w:rPr>
          <w:rFonts w:ascii="Times New Roman" w:hAnsi="Times New Roman" w:cs="Times New Roman"/>
          <w:sz w:val="24"/>
          <w:szCs w:val="24"/>
        </w:rPr>
        <w:t xml:space="preserve"> дополнить словами </w:t>
      </w:r>
      <w:r w:rsidR="00E14351" w:rsidRPr="004C6122">
        <w:rPr>
          <w:rFonts w:ascii="Times New Roman" w:hAnsi="Times New Roman" w:cs="Times New Roman"/>
          <w:sz w:val="24"/>
          <w:szCs w:val="24"/>
        </w:rPr>
        <w:t>«</w:t>
      </w:r>
      <w:r w:rsidRPr="004C6122">
        <w:rPr>
          <w:rFonts w:ascii="Times New Roman" w:hAnsi="Times New Roman" w:cs="Times New Roman"/>
          <w:sz w:val="24"/>
          <w:szCs w:val="24"/>
        </w:rPr>
        <w:t>(технологическое присоединение)</w:t>
      </w:r>
      <w:r w:rsidR="00E14351" w:rsidRPr="004C6122">
        <w:rPr>
          <w:rFonts w:ascii="Times New Roman" w:hAnsi="Times New Roman" w:cs="Times New Roman"/>
          <w:sz w:val="24"/>
          <w:szCs w:val="24"/>
        </w:rPr>
        <w:t>»</w:t>
      </w:r>
      <w:r w:rsidRPr="004C6122">
        <w:rPr>
          <w:rFonts w:ascii="Times New Roman" w:hAnsi="Times New Roman" w:cs="Times New Roman"/>
          <w:sz w:val="24"/>
          <w:szCs w:val="24"/>
        </w:rPr>
        <w:t>;</w:t>
      </w:r>
    </w:p>
    <w:p w:rsidR="004C6122" w:rsidRDefault="004C6122" w:rsidP="004C6122">
      <w:pPr>
        <w:pStyle w:val="a3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4C6122" w:rsidRPr="004C6122" w:rsidRDefault="004C6122" w:rsidP="004C6122">
      <w:pPr>
        <w:pStyle w:val="a3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D4EBD" w:rsidRPr="004C6122" w:rsidRDefault="000D4EBD" w:rsidP="004C6122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6122">
        <w:rPr>
          <w:rFonts w:ascii="Times New Roman" w:hAnsi="Times New Roman" w:cs="Times New Roman"/>
          <w:sz w:val="24"/>
          <w:szCs w:val="24"/>
        </w:rPr>
        <w:lastRenderedPageBreak/>
        <w:t xml:space="preserve">пункт 20 исключить. </w:t>
      </w:r>
    </w:p>
    <w:p w:rsidR="004C6122" w:rsidRPr="004C6122" w:rsidRDefault="004C6122" w:rsidP="004C6122">
      <w:pPr>
        <w:pStyle w:val="a3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77E1" w:rsidRDefault="000D4EBD" w:rsidP="004C6122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6122">
        <w:rPr>
          <w:rFonts w:ascii="Times New Roman" w:hAnsi="Times New Roman" w:cs="Times New Roman"/>
          <w:bCs/>
          <w:sz w:val="24"/>
          <w:szCs w:val="24"/>
        </w:rPr>
        <w:t>Настоящее Решение вступает в силу с</w:t>
      </w:r>
      <w:r w:rsidR="001877E1" w:rsidRPr="004C6122">
        <w:rPr>
          <w:rFonts w:ascii="Times New Roman" w:hAnsi="Times New Roman" w:cs="Times New Roman"/>
          <w:bCs/>
          <w:sz w:val="24"/>
          <w:szCs w:val="24"/>
        </w:rPr>
        <w:t>о</w:t>
      </w:r>
      <w:r w:rsidRPr="004C6122">
        <w:rPr>
          <w:rFonts w:ascii="Times New Roman" w:hAnsi="Times New Roman" w:cs="Times New Roman"/>
          <w:bCs/>
          <w:sz w:val="24"/>
          <w:szCs w:val="24"/>
        </w:rPr>
        <w:t xml:space="preserve"> дня </w:t>
      </w:r>
      <w:r w:rsidR="001877E1" w:rsidRPr="004C6122">
        <w:rPr>
          <w:rFonts w:ascii="Times New Roman" w:hAnsi="Times New Roman" w:cs="Times New Roman"/>
          <w:bCs/>
          <w:sz w:val="24"/>
          <w:szCs w:val="24"/>
        </w:rPr>
        <w:t>его официального опубликования.</w:t>
      </w:r>
    </w:p>
    <w:p w:rsidR="004C6122" w:rsidRPr="004C6122" w:rsidRDefault="004C6122" w:rsidP="004C6122">
      <w:pPr>
        <w:pStyle w:val="a3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D4EBD" w:rsidRPr="004C6122" w:rsidRDefault="000D4EBD" w:rsidP="004C6122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6122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Решения возложить на главу города Магнитогорска Е.Н. </w:t>
      </w:r>
      <w:proofErr w:type="spellStart"/>
      <w:r w:rsidRPr="004C6122">
        <w:rPr>
          <w:rFonts w:ascii="Times New Roman" w:hAnsi="Times New Roman" w:cs="Times New Roman"/>
          <w:sz w:val="24"/>
          <w:szCs w:val="24"/>
        </w:rPr>
        <w:t>Тефтелева</w:t>
      </w:r>
      <w:proofErr w:type="spellEnd"/>
      <w:r w:rsidRPr="004C6122">
        <w:rPr>
          <w:rFonts w:ascii="Times New Roman" w:hAnsi="Times New Roman" w:cs="Times New Roman"/>
          <w:sz w:val="24"/>
          <w:szCs w:val="24"/>
        </w:rPr>
        <w:t>.</w:t>
      </w:r>
    </w:p>
    <w:p w:rsidR="000D4EBD" w:rsidRPr="004C6122" w:rsidRDefault="000D4EBD" w:rsidP="004C612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637D" w:rsidRPr="004C6122" w:rsidRDefault="009B637D" w:rsidP="004C6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9"/>
        <w:tblW w:w="9322" w:type="dxa"/>
        <w:tblLook w:val="01E0"/>
      </w:tblPr>
      <w:tblGrid>
        <w:gridCol w:w="5070"/>
        <w:gridCol w:w="4252"/>
      </w:tblGrid>
      <w:tr w:rsidR="004C6122" w:rsidRPr="004C6122" w:rsidTr="004C6122">
        <w:tc>
          <w:tcPr>
            <w:tcW w:w="5070" w:type="dxa"/>
          </w:tcPr>
          <w:p w:rsidR="004C6122" w:rsidRPr="004C6122" w:rsidRDefault="004C6122" w:rsidP="004C6122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6122">
              <w:rPr>
                <w:rFonts w:ascii="Times New Roman" w:hAnsi="Times New Roman" w:cs="Times New Roman"/>
                <w:sz w:val="24"/>
                <w:szCs w:val="24"/>
              </w:rPr>
              <w:t>Глава города Магнитогорска</w:t>
            </w:r>
          </w:p>
        </w:tc>
        <w:tc>
          <w:tcPr>
            <w:tcW w:w="4252" w:type="dxa"/>
          </w:tcPr>
          <w:p w:rsidR="004C6122" w:rsidRPr="004C6122" w:rsidRDefault="004C6122" w:rsidP="004C6122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612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Магнитогорского                                                                                                городского Собрания депутатов </w:t>
            </w:r>
          </w:p>
        </w:tc>
      </w:tr>
      <w:tr w:rsidR="004C6122" w:rsidRPr="004C6122" w:rsidTr="004C6122">
        <w:tc>
          <w:tcPr>
            <w:tcW w:w="5070" w:type="dxa"/>
          </w:tcPr>
          <w:p w:rsidR="004C6122" w:rsidRPr="004C6122" w:rsidRDefault="004C6122" w:rsidP="004C6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122" w:rsidRPr="004C6122" w:rsidRDefault="004C6122" w:rsidP="004C6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122" w:rsidRPr="004C6122" w:rsidRDefault="004C6122" w:rsidP="004C6122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6122">
              <w:rPr>
                <w:rFonts w:ascii="Times New Roman" w:hAnsi="Times New Roman" w:cs="Times New Roman"/>
                <w:sz w:val="24"/>
                <w:szCs w:val="24"/>
              </w:rPr>
              <w:t xml:space="preserve">Е.Н. </w:t>
            </w:r>
            <w:proofErr w:type="spellStart"/>
            <w:r w:rsidRPr="004C6122">
              <w:rPr>
                <w:rFonts w:ascii="Times New Roman" w:hAnsi="Times New Roman" w:cs="Times New Roman"/>
                <w:sz w:val="24"/>
                <w:szCs w:val="24"/>
              </w:rPr>
              <w:t>Тефтелев</w:t>
            </w:r>
            <w:proofErr w:type="spellEnd"/>
          </w:p>
        </w:tc>
        <w:tc>
          <w:tcPr>
            <w:tcW w:w="4252" w:type="dxa"/>
          </w:tcPr>
          <w:p w:rsidR="004C6122" w:rsidRPr="004C6122" w:rsidRDefault="004C6122" w:rsidP="004C6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122" w:rsidRPr="004C6122" w:rsidRDefault="004C6122" w:rsidP="004C6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122" w:rsidRPr="004C6122" w:rsidRDefault="004C6122" w:rsidP="004C6122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6122">
              <w:rPr>
                <w:rFonts w:ascii="Times New Roman" w:hAnsi="Times New Roman" w:cs="Times New Roman"/>
                <w:sz w:val="24"/>
                <w:szCs w:val="24"/>
              </w:rPr>
              <w:t>А.О. Морозов</w:t>
            </w:r>
          </w:p>
        </w:tc>
      </w:tr>
    </w:tbl>
    <w:p w:rsidR="004C6122" w:rsidRDefault="004C6122" w:rsidP="004C6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122" w:rsidRDefault="004C6122" w:rsidP="004C6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122" w:rsidRDefault="004C6122" w:rsidP="004C6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122" w:rsidRDefault="004C6122" w:rsidP="004C6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122" w:rsidRDefault="004C6122" w:rsidP="004C6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122" w:rsidRDefault="004C6122" w:rsidP="004C6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122" w:rsidRDefault="004C6122" w:rsidP="004C6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122" w:rsidRDefault="004C6122" w:rsidP="004C6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122" w:rsidRDefault="004C6122" w:rsidP="004C6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122" w:rsidRDefault="004C6122" w:rsidP="004C6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122" w:rsidRDefault="004C6122" w:rsidP="004C6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122" w:rsidRDefault="004C6122" w:rsidP="004C6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122" w:rsidRDefault="004C6122" w:rsidP="004C6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122" w:rsidRDefault="004C6122" w:rsidP="004C6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122" w:rsidRDefault="004C6122" w:rsidP="004C6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122" w:rsidRDefault="004C6122" w:rsidP="004C6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122" w:rsidRDefault="004C6122" w:rsidP="004C6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122" w:rsidRDefault="004C6122" w:rsidP="004C6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122" w:rsidRDefault="004C6122" w:rsidP="004C6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122" w:rsidRDefault="004C6122" w:rsidP="004C6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122" w:rsidRDefault="004C6122" w:rsidP="004C6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122" w:rsidRDefault="004C6122" w:rsidP="004C6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122" w:rsidRDefault="004C6122" w:rsidP="004C6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122" w:rsidRDefault="004C6122" w:rsidP="004C6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122" w:rsidRDefault="004C6122" w:rsidP="004C6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122" w:rsidRDefault="004C6122" w:rsidP="004C6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122" w:rsidRDefault="004C6122" w:rsidP="004C6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122" w:rsidRDefault="004C6122" w:rsidP="004C6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122" w:rsidRDefault="004C6122" w:rsidP="004C6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122" w:rsidRDefault="004C6122" w:rsidP="004C6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122" w:rsidRDefault="004C6122" w:rsidP="004C6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122" w:rsidRDefault="004C6122" w:rsidP="004C6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122" w:rsidRDefault="004C6122" w:rsidP="004C6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C6122" w:rsidSect="004C6122">
      <w:footerReference w:type="defaul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122" w:rsidRDefault="004C6122" w:rsidP="004C6122">
      <w:pPr>
        <w:spacing w:after="0" w:line="240" w:lineRule="auto"/>
      </w:pPr>
      <w:r>
        <w:separator/>
      </w:r>
    </w:p>
  </w:endnote>
  <w:endnote w:type="continuationSeparator" w:id="0">
    <w:p w:rsidR="004C6122" w:rsidRDefault="004C6122" w:rsidP="004C6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4439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4C6122" w:rsidRDefault="00EF5764">
        <w:pPr>
          <w:pStyle w:val="a6"/>
          <w:jc w:val="right"/>
        </w:pPr>
        <w:r w:rsidRPr="004C6122">
          <w:rPr>
            <w:rFonts w:ascii="Times New Roman" w:hAnsi="Times New Roman"/>
            <w:sz w:val="24"/>
          </w:rPr>
          <w:fldChar w:fldCharType="begin"/>
        </w:r>
        <w:r w:rsidR="004C6122" w:rsidRPr="004C6122">
          <w:rPr>
            <w:rFonts w:ascii="Times New Roman" w:hAnsi="Times New Roman"/>
            <w:sz w:val="24"/>
          </w:rPr>
          <w:instrText xml:space="preserve"> PAGE   \* MERGEFORMAT </w:instrText>
        </w:r>
        <w:r w:rsidRPr="004C6122">
          <w:rPr>
            <w:rFonts w:ascii="Times New Roman" w:hAnsi="Times New Roman"/>
            <w:sz w:val="24"/>
          </w:rPr>
          <w:fldChar w:fldCharType="separate"/>
        </w:r>
        <w:r w:rsidR="00951ABD">
          <w:rPr>
            <w:rFonts w:ascii="Times New Roman" w:hAnsi="Times New Roman"/>
            <w:noProof/>
            <w:sz w:val="24"/>
          </w:rPr>
          <w:t>3</w:t>
        </w:r>
        <w:r w:rsidRPr="004C6122">
          <w:rPr>
            <w:rFonts w:ascii="Times New Roman" w:hAnsi="Times New Roman"/>
            <w:sz w:val="24"/>
          </w:rPr>
          <w:fldChar w:fldCharType="end"/>
        </w:r>
      </w:p>
    </w:sdtContent>
  </w:sdt>
  <w:p w:rsidR="004C6122" w:rsidRDefault="004C612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122" w:rsidRDefault="004C6122" w:rsidP="004C6122">
      <w:pPr>
        <w:spacing w:after="0" w:line="240" w:lineRule="auto"/>
      </w:pPr>
      <w:r>
        <w:separator/>
      </w:r>
    </w:p>
  </w:footnote>
  <w:footnote w:type="continuationSeparator" w:id="0">
    <w:p w:rsidR="004C6122" w:rsidRDefault="004C6122" w:rsidP="004C6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55482"/>
    <w:multiLevelType w:val="hybridMultilevel"/>
    <w:tmpl w:val="FABCBE0A"/>
    <w:lvl w:ilvl="0" w:tplc="9926CB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7C905A0"/>
    <w:multiLevelType w:val="hybridMultilevel"/>
    <w:tmpl w:val="D0BE8AF8"/>
    <w:lvl w:ilvl="0" w:tplc="CDA6120C">
      <w:start w:val="1"/>
      <w:numFmt w:val="decimal"/>
      <w:lvlText w:val="%1)"/>
      <w:lvlJc w:val="left"/>
      <w:pPr>
        <w:ind w:left="1065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4EBD"/>
    <w:rsid w:val="00030827"/>
    <w:rsid w:val="00064D54"/>
    <w:rsid w:val="00073B34"/>
    <w:rsid w:val="000D4EBD"/>
    <w:rsid w:val="00163DAA"/>
    <w:rsid w:val="001877E1"/>
    <w:rsid w:val="001A628D"/>
    <w:rsid w:val="001E14BA"/>
    <w:rsid w:val="002458C7"/>
    <w:rsid w:val="002804D2"/>
    <w:rsid w:val="002864B1"/>
    <w:rsid w:val="002A0E83"/>
    <w:rsid w:val="002A578B"/>
    <w:rsid w:val="00320E48"/>
    <w:rsid w:val="00487483"/>
    <w:rsid w:val="004C6122"/>
    <w:rsid w:val="004D7AD4"/>
    <w:rsid w:val="00534C83"/>
    <w:rsid w:val="005852DE"/>
    <w:rsid w:val="005A0D7C"/>
    <w:rsid w:val="005F1E9C"/>
    <w:rsid w:val="0060720C"/>
    <w:rsid w:val="0069537D"/>
    <w:rsid w:val="006C5967"/>
    <w:rsid w:val="007F410E"/>
    <w:rsid w:val="008224DE"/>
    <w:rsid w:val="008279DC"/>
    <w:rsid w:val="00834C33"/>
    <w:rsid w:val="008B4869"/>
    <w:rsid w:val="0090144D"/>
    <w:rsid w:val="00951ABD"/>
    <w:rsid w:val="009B637D"/>
    <w:rsid w:val="009F51A9"/>
    <w:rsid w:val="00A06EAE"/>
    <w:rsid w:val="00A44FB9"/>
    <w:rsid w:val="00B150E6"/>
    <w:rsid w:val="00B1705F"/>
    <w:rsid w:val="00B76EF0"/>
    <w:rsid w:val="00BE369B"/>
    <w:rsid w:val="00C06870"/>
    <w:rsid w:val="00C67927"/>
    <w:rsid w:val="00D028CF"/>
    <w:rsid w:val="00DC24A4"/>
    <w:rsid w:val="00DC50F7"/>
    <w:rsid w:val="00DE4FEE"/>
    <w:rsid w:val="00E14351"/>
    <w:rsid w:val="00E45389"/>
    <w:rsid w:val="00EA32AF"/>
    <w:rsid w:val="00EA5BF6"/>
    <w:rsid w:val="00EF5764"/>
    <w:rsid w:val="00F33F8C"/>
    <w:rsid w:val="00F91E75"/>
    <w:rsid w:val="00FB2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EB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C6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C6122"/>
  </w:style>
  <w:style w:type="paragraph" w:styleId="a6">
    <w:name w:val="footer"/>
    <w:basedOn w:val="a"/>
    <w:link w:val="a7"/>
    <w:uiPriority w:val="99"/>
    <w:unhideWhenUsed/>
    <w:rsid w:val="004C6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61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9956C24B6B49AB6BD903E3EB551F13DE2F215A1C1F830C703546DFF1c9F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2013-01-31T06:03:00Z</cp:lastPrinted>
  <dcterms:created xsi:type="dcterms:W3CDTF">2013-01-23T03:57:00Z</dcterms:created>
  <dcterms:modified xsi:type="dcterms:W3CDTF">2013-02-04T10:41:00Z</dcterms:modified>
</cp:coreProperties>
</file>