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759F" w14:textId="42D3CEC3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 wp14:anchorId="3DBC1355" wp14:editId="5D84984E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1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35B7C" w14:textId="77777777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53496E4D" w14:textId="77777777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43195A09" w14:textId="77777777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3E9FF1D9" w14:textId="77777777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b/>
          <w:caps/>
          <w:color w:val="auto"/>
          <w:sz w:val="28"/>
          <w:szCs w:val="28"/>
          <w:lang w:eastAsia="ar-SA"/>
        </w:rPr>
      </w:pPr>
    </w:p>
    <w:p w14:paraId="190DDEDC" w14:textId="77777777" w:rsidR="00706180" w:rsidRDefault="00706180" w:rsidP="00706180">
      <w:pPr>
        <w:suppressAutoHyphens/>
        <w:autoSpaceDN w:val="0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442B6D45" w14:textId="77777777" w:rsidR="00706180" w:rsidRDefault="00706180" w:rsidP="00706180">
      <w:pPr>
        <w:autoSpaceDN w:val="0"/>
        <w:ind w:firstLine="1276"/>
        <w:rPr>
          <w:rFonts w:ascii="Times New Roman" w:hAnsi="Times New Roman"/>
          <w:sz w:val="24"/>
          <w:szCs w:val="24"/>
        </w:rPr>
      </w:pPr>
    </w:p>
    <w:p w14:paraId="0861208A" w14:textId="52AFF44B" w:rsidR="00715BCE" w:rsidRDefault="00715BCE" w:rsidP="00715BCE">
      <w:pPr>
        <w:ind w:firstLine="1276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27 сентября 2022 года</w:t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106A81">
        <w:rPr>
          <w:rFonts w:ascii="Times New Roman" w:hAnsi="Times New Roman"/>
          <w:color w:val="auto"/>
          <w:sz w:val="24"/>
          <w:szCs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ab/>
      </w:r>
      <w:r w:rsidR="00706180">
        <w:rPr>
          <w:rFonts w:ascii="Times New Roman" w:hAnsi="Times New Roman"/>
          <w:color w:val="auto"/>
          <w:sz w:val="24"/>
          <w:szCs w:val="24"/>
        </w:rPr>
        <w:t>№</w:t>
      </w:r>
      <w:r>
        <w:rPr>
          <w:rFonts w:ascii="Times New Roman" w:hAnsi="Times New Roman"/>
          <w:color w:val="auto"/>
          <w:sz w:val="24"/>
          <w:szCs w:val="24"/>
        </w:rPr>
        <w:t>112</w:t>
      </w:r>
    </w:p>
    <w:p w14:paraId="00E79638" w14:textId="77777777" w:rsidR="00715BCE" w:rsidRPr="00715BCE" w:rsidRDefault="00715BCE" w:rsidP="00715BCE">
      <w:pPr>
        <w:ind w:firstLine="1276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E4F7027" w14:textId="7391427E" w:rsidR="00715BCE" w:rsidRPr="00715BCE" w:rsidRDefault="00715BCE" w:rsidP="00715BCE">
      <w:pPr>
        <w:widowControl/>
        <w:ind w:left="709" w:right="4393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715BCE">
        <w:rPr>
          <w:rFonts w:ascii="Times New Roman" w:eastAsia="Calibri" w:hAnsi="Times New Roman"/>
          <w:color w:val="auto"/>
          <w:sz w:val="24"/>
          <w:szCs w:val="24"/>
        </w:rPr>
        <w:t>О внесении изменений в Положение о муниципальном жилищном контроле на территории города Магнитогорска, утвержденное Решением Магнитогорского городского Собрания депутатов от 28 сентября 2021</w:t>
      </w:r>
      <w:r w:rsidR="00D30D9A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715BCE">
        <w:rPr>
          <w:rFonts w:ascii="Times New Roman" w:eastAsia="Calibri" w:hAnsi="Times New Roman"/>
          <w:color w:val="auto"/>
          <w:sz w:val="24"/>
          <w:szCs w:val="24"/>
        </w:rPr>
        <w:t>года №189</w:t>
      </w:r>
    </w:p>
    <w:p w14:paraId="39A31E66" w14:textId="77777777" w:rsidR="00715BCE" w:rsidRPr="00715BCE" w:rsidRDefault="00715BCE" w:rsidP="009A2ED5">
      <w:pPr>
        <w:ind w:firstLine="720"/>
        <w:jc w:val="both"/>
        <w:rPr>
          <w:rFonts w:ascii="Times New Roman" w:hAnsi="Times New Roman"/>
          <w:color w:val="auto"/>
          <w:sz w:val="18"/>
          <w:szCs w:val="18"/>
        </w:rPr>
      </w:pPr>
    </w:p>
    <w:p w14:paraId="3B03853B" w14:textId="2D895EFD" w:rsidR="009A2ED5" w:rsidRPr="00715BCE" w:rsidRDefault="009A2ED5" w:rsidP="009A2ED5">
      <w:pPr>
        <w:ind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15BCE">
        <w:rPr>
          <w:rFonts w:ascii="Times New Roman" w:hAnsi="Times New Roman"/>
          <w:color w:val="auto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Федерации», Федера</w:t>
      </w:r>
      <w:r w:rsidR="00A80B33" w:rsidRPr="00715BCE">
        <w:rPr>
          <w:rFonts w:ascii="Times New Roman" w:hAnsi="Times New Roman"/>
          <w:color w:val="auto"/>
          <w:sz w:val="24"/>
          <w:szCs w:val="24"/>
        </w:rPr>
        <w:t>льным законом</w:t>
      </w:r>
      <w:r w:rsidRPr="00715BCE">
        <w:rPr>
          <w:rFonts w:ascii="Times New Roman" w:hAnsi="Times New Roman"/>
          <w:color w:val="auto"/>
          <w:sz w:val="24"/>
          <w:szCs w:val="24"/>
        </w:rPr>
        <w:t xml:space="preserve"> «О государственном контроле (надзоре) и муниципальном контроле в Российской Федерации»</w:t>
      </w:r>
      <w:r w:rsidR="001E17B5" w:rsidRPr="00715BCE">
        <w:rPr>
          <w:rFonts w:ascii="Times New Roman" w:hAnsi="Times New Roman"/>
          <w:color w:val="auto"/>
          <w:sz w:val="24"/>
          <w:szCs w:val="24"/>
        </w:rPr>
        <w:t xml:space="preserve">, Уставом города Магнитогорска </w:t>
      </w:r>
      <w:r w:rsidRPr="00715BCE">
        <w:rPr>
          <w:rFonts w:ascii="Times New Roman" w:hAnsi="Times New Roman"/>
          <w:color w:val="auto"/>
          <w:sz w:val="24"/>
          <w:szCs w:val="24"/>
        </w:rPr>
        <w:t>Магнитогорское городское Собрание депутатов</w:t>
      </w:r>
    </w:p>
    <w:p w14:paraId="51840802" w14:textId="322CA6FC" w:rsidR="009A2ED5" w:rsidRDefault="009A2ED5" w:rsidP="00715BCE">
      <w:pPr>
        <w:tabs>
          <w:tab w:val="left" w:pos="1134"/>
        </w:tabs>
        <w:autoSpaceDE w:val="0"/>
        <w:autoSpaceDN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715BCE">
        <w:rPr>
          <w:rFonts w:ascii="Times New Roman" w:hAnsi="Times New Roman"/>
          <w:color w:val="auto"/>
          <w:sz w:val="24"/>
          <w:szCs w:val="24"/>
        </w:rPr>
        <w:t>РЕШАЕТ:</w:t>
      </w:r>
    </w:p>
    <w:p w14:paraId="513427F7" w14:textId="26B0E438" w:rsidR="00A80B33" w:rsidRDefault="009A2ED5" w:rsidP="00715BCE">
      <w:pPr>
        <w:pStyle w:val="a4"/>
        <w:widowControl w:val="0"/>
        <w:numPr>
          <w:ilvl w:val="0"/>
          <w:numId w:val="1"/>
        </w:numPr>
        <w:tabs>
          <w:tab w:val="left" w:pos="426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Положение о муниципальном жилищном контроле на территории города Магнитогорска, утвержденное Решением Магнитогорского городского Собрания депутатов от</w:t>
      </w:r>
      <w:r w:rsidR="001E17B5"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7B5" w:rsidRPr="00715BCE">
        <w:rPr>
          <w:rFonts w:ascii="Times New Roman" w:eastAsia="Calibri" w:hAnsi="Times New Roman" w:cs="Times New Roman"/>
          <w:sz w:val="24"/>
          <w:szCs w:val="24"/>
        </w:rPr>
        <w:t>28 сентября 2021</w:t>
      </w:r>
      <w:r w:rsidR="00D30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E17B5" w:rsidRPr="00715BCE">
        <w:rPr>
          <w:rFonts w:ascii="Times New Roman" w:eastAsia="Calibri" w:hAnsi="Times New Roman" w:cs="Times New Roman"/>
          <w:sz w:val="24"/>
          <w:szCs w:val="24"/>
        </w:rPr>
        <w:t>года №189</w:t>
      </w:r>
      <w:r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80B33"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14:paraId="58EE1681" w14:textId="77777777" w:rsidR="009A2ED5" w:rsidRPr="00715BCE" w:rsidRDefault="00A80B33" w:rsidP="00715BCE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/>
        <w:ind w:hanging="660"/>
        <w:jc w:val="both"/>
        <w:rPr>
          <w:rFonts w:ascii="Times New Roman" w:hAnsi="Times New Roman" w:cs="Times New Roman"/>
          <w:sz w:val="24"/>
          <w:szCs w:val="24"/>
        </w:rPr>
      </w:pPr>
      <w:r w:rsidRPr="00715BCE">
        <w:rPr>
          <w:rFonts w:ascii="Times New Roman" w:hAnsi="Times New Roman" w:cs="Times New Roman"/>
          <w:sz w:val="24"/>
          <w:szCs w:val="24"/>
        </w:rPr>
        <w:t>пункт 39 изложить в следующей редакции:</w:t>
      </w:r>
    </w:p>
    <w:p w14:paraId="40E242A8" w14:textId="35D641B9" w:rsidR="009A2ED5" w:rsidRDefault="00A80B33" w:rsidP="00715BCE">
      <w:pPr>
        <w:tabs>
          <w:tab w:val="left" w:pos="1134"/>
        </w:tabs>
        <w:jc w:val="both"/>
        <w:rPr>
          <w:rFonts w:ascii="Times New Roman" w:hAnsi="Times New Roman"/>
          <w:color w:val="auto"/>
          <w:sz w:val="24"/>
          <w:szCs w:val="24"/>
        </w:rPr>
      </w:pPr>
      <w:r w:rsidRPr="00715BCE">
        <w:rPr>
          <w:rFonts w:ascii="Times New Roman" w:hAnsi="Times New Roman"/>
          <w:color w:val="auto"/>
          <w:sz w:val="24"/>
          <w:szCs w:val="24"/>
        </w:rPr>
        <w:t>«</w:t>
      </w:r>
      <w:r w:rsidR="009A2ED5" w:rsidRPr="00715BCE">
        <w:rPr>
          <w:rFonts w:ascii="Times New Roman" w:hAnsi="Times New Roman"/>
          <w:color w:val="auto"/>
          <w:sz w:val="24"/>
          <w:szCs w:val="24"/>
        </w:rPr>
        <w:t>39. Ключевыми показателями муниципального жилищного контроля являются:</w:t>
      </w:r>
    </w:p>
    <w:tbl>
      <w:tblPr>
        <w:tblStyle w:val="a6"/>
        <w:tblW w:w="9781" w:type="dxa"/>
        <w:tblInd w:w="108" w:type="dxa"/>
        <w:tblLook w:val="04A0" w:firstRow="1" w:lastRow="0" w:firstColumn="1" w:lastColumn="0" w:noHBand="0" w:noVBand="1"/>
      </w:tblPr>
      <w:tblGrid>
        <w:gridCol w:w="567"/>
        <w:gridCol w:w="7797"/>
        <w:gridCol w:w="1417"/>
      </w:tblGrid>
      <w:tr w:rsidR="00715BCE" w:rsidRPr="00715BCE" w14:paraId="7F8DB8C3" w14:textId="77777777" w:rsidTr="00106A81">
        <w:tc>
          <w:tcPr>
            <w:tcW w:w="567" w:type="dxa"/>
            <w:vAlign w:val="center"/>
          </w:tcPr>
          <w:p w14:paraId="4324012C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  <w:t>№ п/п</w:t>
            </w:r>
          </w:p>
        </w:tc>
        <w:tc>
          <w:tcPr>
            <w:tcW w:w="7797" w:type="dxa"/>
            <w:vAlign w:val="center"/>
          </w:tcPr>
          <w:p w14:paraId="574DBC2A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  <w:t>Ключевые показатели</w:t>
            </w:r>
          </w:p>
        </w:tc>
        <w:tc>
          <w:tcPr>
            <w:tcW w:w="1417" w:type="dxa"/>
            <w:vAlign w:val="center"/>
          </w:tcPr>
          <w:p w14:paraId="5C388686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b/>
                <w:bCs/>
                <w:i/>
                <w:iCs/>
                <w:color w:val="auto"/>
                <w:lang w:eastAsia="en-US"/>
              </w:rPr>
              <w:t>Целевые (плановые) значения (%)</w:t>
            </w:r>
          </w:p>
        </w:tc>
      </w:tr>
      <w:tr w:rsidR="00715BCE" w:rsidRPr="00715BCE" w14:paraId="29F8C9F5" w14:textId="77777777" w:rsidTr="00106A81">
        <w:tc>
          <w:tcPr>
            <w:tcW w:w="567" w:type="dxa"/>
            <w:vAlign w:val="center"/>
          </w:tcPr>
          <w:p w14:paraId="7AF61B3B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7" w:type="dxa"/>
          </w:tcPr>
          <w:p w14:paraId="4E7F9327" w14:textId="77777777" w:rsidR="009A2ED5" w:rsidRPr="00715BCE" w:rsidRDefault="009A2ED5" w:rsidP="00431A5B">
            <w:pPr>
              <w:widowControl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7" w:type="dxa"/>
            <w:vAlign w:val="center"/>
          </w:tcPr>
          <w:p w14:paraId="39310E27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  <w:t>80</w:t>
            </w:r>
          </w:p>
        </w:tc>
      </w:tr>
      <w:tr w:rsidR="00715BCE" w:rsidRPr="00715BCE" w14:paraId="3953222A" w14:textId="77777777" w:rsidTr="00106A81">
        <w:tc>
          <w:tcPr>
            <w:tcW w:w="567" w:type="dxa"/>
            <w:vAlign w:val="center"/>
          </w:tcPr>
          <w:p w14:paraId="48688309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7" w:type="dxa"/>
          </w:tcPr>
          <w:p w14:paraId="6C77D199" w14:textId="77777777" w:rsidR="009A2ED5" w:rsidRPr="00715BCE" w:rsidRDefault="009A2ED5" w:rsidP="00431A5B">
            <w:pPr>
              <w:widowControl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Доля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1417" w:type="dxa"/>
            <w:vAlign w:val="center"/>
          </w:tcPr>
          <w:p w14:paraId="5A7E4613" w14:textId="77777777" w:rsidR="009A2ED5" w:rsidRPr="00715BCE" w:rsidRDefault="00A14C7D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  <w:t>5</w:t>
            </w:r>
          </w:p>
        </w:tc>
      </w:tr>
      <w:tr w:rsidR="00715BCE" w:rsidRPr="00715BCE" w14:paraId="5A17C420" w14:textId="77777777" w:rsidTr="00106A81">
        <w:tc>
          <w:tcPr>
            <w:tcW w:w="567" w:type="dxa"/>
            <w:vAlign w:val="center"/>
          </w:tcPr>
          <w:p w14:paraId="4552883D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7" w:type="dxa"/>
          </w:tcPr>
          <w:p w14:paraId="0A4163FB" w14:textId="77777777" w:rsidR="009A2ED5" w:rsidRPr="00715BCE" w:rsidRDefault="009A2ED5" w:rsidP="00431A5B">
            <w:pPr>
              <w:widowControl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7" w:type="dxa"/>
            <w:vAlign w:val="center"/>
          </w:tcPr>
          <w:p w14:paraId="240E77D4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  <w:t>0</w:t>
            </w:r>
          </w:p>
        </w:tc>
      </w:tr>
      <w:tr w:rsidR="00715BCE" w:rsidRPr="00715BCE" w14:paraId="736FADE1" w14:textId="77777777" w:rsidTr="00106A81">
        <w:tc>
          <w:tcPr>
            <w:tcW w:w="567" w:type="dxa"/>
            <w:vAlign w:val="center"/>
          </w:tcPr>
          <w:p w14:paraId="5CCBDDBC" w14:textId="77777777" w:rsidR="009A2ED5" w:rsidRPr="00715BCE" w:rsidRDefault="009A2ED5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7" w:type="dxa"/>
          </w:tcPr>
          <w:p w14:paraId="14065489" w14:textId="77777777" w:rsidR="009A2ED5" w:rsidRPr="00715BCE" w:rsidRDefault="009A2ED5" w:rsidP="00431A5B">
            <w:pPr>
              <w:widowControl/>
              <w:jc w:val="both"/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eastAsia="en-US"/>
              </w:rPr>
              <w:t>Доля контрольных мероприятий, по результатам которых не выявлены нарушения обязательных требований</w:t>
            </w:r>
          </w:p>
        </w:tc>
        <w:tc>
          <w:tcPr>
            <w:tcW w:w="1417" w:type="dxa"/>
            <w:vAlign w:val="center"/>
          </w:tcPr>
          <w:p w14:paraId="75204E7B" w14:textId="77777777" w:rsidR="009A2ED5" w:rsidRPr="00715BCE" w:rsidRDefault="00EC7B58" w:rsidP="00715BCE">
            <w:pPr>
              <w:widowControl/>
              <w:jc w:val="center"/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</w:pPr>
            <w:r w:rsidRPr="00715BCE">
              <w:rPr>
                <w:rFonts w:ascii="Times New Roman" w:eastAsiaTheme="minorHAnsi" w:hAnsi="Times New Roman"/>
                <w:color w:val="auto"/>
                <w:sz w:val="24"/>
                <w:szCs w:val="24"/>
                <w:lang w:val="en-US" w:eastAsia="en-US"/>
              </w:rPr>
              <w:t>80</w:t>
            </w:r>
          </w:p>
        </w:tc>
      </w:tr>
    </w:tbl>
    <w:p w14:paraId="1E6E91D8" w14:textId="3C6B2035" w:rsidR="00A80B33" w:rsidRDefault="00A80B33" w:rsidP="00570A72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hanging="660"/>
        <w:jc w:val="both"/>
        <w:rPr>
          <w:rFonts w:ascii="Times New Roman" w:hAnsi="Times New Roman" w:cs="Times New Roman"/>
          <w:sz w:val="24"/>
          <w:szCs w:val="24"/>
        </w:rPr>
      </w:pPr>
      <w:r w:rsidRPr="00715BCE">
        <w:rPr>
          <w:rFonts w:ascii="Times New Roman" w:hAnsi="Times New Roman" w:cs="Times New Roman"/>
          <w:sz w:val="24"/>
          <w:szCs w:val="24"/>
        </w:rPr>
        <w:t>второй абзац пункта 40 исключить.</w:t>
      </w:r>
    </w:p>
    <w:p w14:paraId="12DDBDC0" w14:textId="52774B38" w:rsidR="009A2ED5" w:rsidRPr="00715BCE" w:rsidRDefault="009A2ED5" w:rsidP="009A2ED5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Решение вступает в силу </w:t>
      </w:r>
      <w:r w:rsidR="008654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Pr="00715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официального опубликования.</w:t>
      </w:r>
    </w:p>
    <w:p w14:paraId="5AE49EEA" w14:textId="77777777" w:rsidR="00715BCE" w:rsidRPr="00715BCE" w:rsidRDefault="009A2ED5" w:rsidP="00715BCE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BCE">
        <w:rPr>
          <w:rFonts w:ascii="Times New Roman" w:eastAsia="Calibri" w:hAnsi="Times New Roman" w:cs="Times New Roman"/>
          <w:sz w:val="24"/>
          <w:szCs w:val="24"/>
        </w:rPr>
        <w:t xml:space="preserve">Контроль исполнения настоящего Решения возложить на председателя Магнитогорского городского Собрания депутатов </w:t>
      </w:r>
      <w:proofErr w:type="gramStart"/>
      <w:r w:rsidRPr="00715BCE">
        <w:rPr>
          <w:rFonts w:ascii="Times New Roman" w:eastAsia="Calibri" w:hAnsi="Times New Roman" w:cs="Times New Roman"/>
          <w:sz w:val="24"/>
          <w:szCs w:val="24"/>
        </w:rPr>
        <w:t>А.О.</w:t>
      </w:r>
      <w:proofErr w:type="gramEnd"/>
      <w:r w:rsidRPr="00715BCE">
        <w:rPr>
          <w:rFonts w:ascii="Times New Roman" w:eastAsia="Calibri" w:hAnsi="Times New Roman" w:cs="Times New Roman"/>
          <w:sz w:val="24"/>
          <w:szCs w:val="24"/>
        </w:rPr>
        <w:t xml:space="preserve">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14:paraId="6747BDDD" w14:textId="77777777" w:rsidR="00715BCE" w:rsidRPr="00D30D9A" w:rsidRDefault="00715BCE" w:rsidP="00715BCE">
      <w:pPr>
        <w:jc w:val="both"/>
        <w:outlineLvl w:val="1"/>
        <w:rPr>
          <w:rFonts w:ascii="Times New Roman" w:hAnsi="Times New Roman"/>
          <w:bCs/>
          <w:sz w:val="16"/>
          <w:szCs w:val="16"/>
        </w:rPr>
      </w:pPr>
    </w:p>
    <w:tbl>
      <w:tblPr>
        <w:tblW w:w="96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996"/>
        <w:gridCol w:w="4643"/>
      </w:tblGrid>
      <w:tr w:rsidR="00715BCE" w:rsidRPr="00EE69F6" w14:paraId="0C6C6356" w14:textId="77777777" w:rsidTr="00FC3657">
        <w:trPr>
          <w:jc w:val="right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4BAA7D" w14:textId="77777777" w:rsidR="00715BCE" w:rsidRPr="00EE69F6" w:rsidRDefault="00715BCE" w:rsidP="00FC3657">
            <w:pPr>
              <w:tabs>
                <w:tab w:val="left" w:pos="1843"/>
              </w:tabs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86A21" w14:textId="77777777" w:rsidR="00715BCE" w:rsidRPr="00EE69F6" w:rsidRDefault="00715BCE" w:rsidP="00FC3657">
            <w:pPr>
              <w:ind w:firstLine="59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715BCE" w:rsidRPr="00EE69F6" w14:paraId="2BF6AC83" w14:textId="77777777" w:rsidTr="00FC3657">
        <w:trPr>
          <w:jc w:val="right"/>
        </w:trPr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14:paraId="352B8A92" w14:textId="77777777" w:rsidR="00715BCE" w:rsidRDefault="00715BCE" w:rsidP="00FC3657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79624AEE" w14:textId="77777777" w:rsidR="00715BCE" w:rsidRPr="00EE69F6" w:rsidRDefault="00715BCE" w:rsidP="00FC3657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>С.Н.</w:t>
            </w:r>
            <w:proofErr w:type="gramEnd"/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Бердников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4B84B491" w14:textId="77777777" w:rsidR="00715BCE" w:rsidRPr="00EE69F6" w:rsidRDefault="00715BCE" w:rsidP="00FC3657">
            <w:pPr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  <w:p w14:paraId="3D100E05" w14:textId="77777777" w:rsidR="00715BCE" w:rsidRPr="00EE69F6" w:rsidRDefault="00715BCE" w:rsidP="00FC3657">
            <w:pPr>
              <w:ind w:firstLine="709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proofErr w:type="gramStart"/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>А.О.</w:t>
            </w:r>
            <w:proofErr w:type="gramEnd"/>
            <w:r w:rsidRPr="00EE69F6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Морозов</w:t>
            </w:r>
          </w:p>
        </w:tc>
      </w:tr>
    </w:tbl>
    <w:p w14:paraId="185EFF56" w14:textId="5D256C9C" w:rsidR="00715BCE" w:rsidRDefault="00715BCE" w:rsidP="00715BCE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7FC47755" w14:textId="77777777" w:rsidR="00D30D9A" w:rsidRPr="00715BCE" w:rsidRDefault="00D30D9A" w:rsidP="00715BCE">
      <w:pPr>
        <w:pStyle w:val="a4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sectPr w:rsidR="00D30D9A" w:rsidRPr="00715BCE" w:rsidSect="00715BCE">
      <w:pgSz w:w="11906" w:h="16838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1226F"/>
    <w:multiLevelType w:val="hybridMultilevel"/>
    <w:tmpl w:val="26BA16AE"/>
    <w:lvl w:ilvl="0" w:tplc="5204EDD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96F0E"/>
    <w:multiLevelType w:val="hybridMultilevel"/>
    <w:tmpl w:val="09729C8C"/>
    <w:lvl w:ilvl="0" w:tplc="DB840FEA">
      <w:start w:val="1"/>
      <w:numFmt w:val="decimal"/>
      <w:lvlText w:val="%1)"/>
      <w:lvlJc w:val="left"/>
      <w:pPr>
        <w:ind w:left="1369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</w:lvl>
    <w:lvl w:ilvl="3" w:tplc="0419000F" w:tentative="1">
      <w:start w:val="1"/>
      <w:numFmt w:val="decimal"/>
      <w:lvlText w:val="%4."/>
      <w:lvlJc w:val="left"/>
      <w:pPr>
        <w:ind w:left="3529" w:hanging="360"/>
      </w:p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</w:lvl>
    <w:lvl w:ilvl="6" w:tplc="0419000F" w:tentative="1">
      <w:start w:val="1"/>
      <w:numFmt w:val="decimal"/>
      <w:lvlText w:val="%7."/>
      <w:lvlJc w:val="left"/>
      <w:pPr>
        <w:ind w:left="5689" w:hanging="360"/>
      </w:p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</w:lvl>
  </w:abstractNum>
  <w:num w:numId="1" w16cid:durableId="1311670078">
    <w:abstractNumId w:val="0"/>
  </w:num>
  <w:num w:numId="2" w16cid:durableId="21858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0FB"/>
    <w:rsid w:val="000877EE"/>
    <w:rsid w:val="000B0F2F"/>
    <w:rsid w:val="00106A81"/>
    <w:rsid w:val="001E17B5"/>
    <w:rsid w:val="00220BB1"/>
    <w:rsid w:val="002C41B4"/>
    <w:rsid w:val="003729AE"/>
    <w:rsid w:val="00570A72"/>
    <w:rsid w:val="005A3E50"/>
    <w:rsid w:val="006F60FB"/>
    <w:rsid w:val="00706180"/>
    <w:rsid w:val="00715BCE"/>
    <w:rsid w:val="007D272F"/>
    <w:rsid w:val="00844AE8"/>
    <w:rsid w:val="00865440"/>
    <w:rsid w:val="008A45C7"/>
    <w:rsid w:val="009A2ED5"/>
    <w:rsid w:val="00A14C7D"/>
    <w:rsid w:val="00A40659"/>
    <w:rsid w:val="00A71B08"/>
    <w:rsid w:val="00A80B33"/>
    <w:rsid w:val="00A960DF"/>
    <w:rsid w:val="00AC0D1E"/>
    <w:rsid w:val="00B527E2"/>
    <w:rsid w:val="00D30D9A"/>
    <w:rsid w:val="00E63A03"/>
    <w:rsid w:val="00E96AEC"/>
    <w:rsid w:val="00EC7B58"/>
    <w:rsid w:val="00F8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E1C98B"/>
  <w15:docId w15:val="{3C22A121-07E8-47C4-9D6C-9AADBC94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BB1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20BB1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20BB1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Гиперссылка1"/>
    <w:basedOn w:val="a"/>
    <w:link w:val="a3"/>
    <w:uiPriority w:val="99"/>
    <w:rsid w:val="00220BB1"/>
    <w:pPr>
      <w:widowControl/>
      <w:spacing w:after="200" w:line="276" w:lineRule="auto"/>
    </w:pPr>
    <w:rPr>
      <w:rFonts w:ascii="Calibri" w:hAnsi="Calibri"/>
      <w:color w:val="0000FF"/>
      <w:u w:val="single"/>
    </w:rPr>
  </w:style>
  <w:style w:type="character" w:styleId="a3">
    <w:name w:val="Hyperlink"/>
    <w:link w:val="1"/>
    <w:uiPriority w:val="99"/>
    <w:rsid w:val="00220BB1"/>
    <w:rPr>
      <w:rFonts w:ascii="Calibri" w:eastAsia="Times New Roman" w:hAnsi="Calibri" w:cs="Times New Roman"/>
      <w:color w:val="0000FF"/>
      <w:sz w:val="20"/>
      <w:szCs w:val="20"/>
      <w:u w:val="single"/>
    </w:rPr>
  </w:style>
  <w:style w:type="table" w:customStyle="1" w:styleId="10">
    <w:name w:val="Сетка таблицы1"/>
    <w:basedOn w:val="a1"/>
    <w:uiPriority w:val="59"/>
    <w:rsid w:val="00220B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BB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1">
    <w:name w:val="1"/>
    <w:basedOn w:val="a"/>
    <w:rsid w:val="00A960DF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960DF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table" w:styleId="a6">
    <w:name w:val="Table Grid"/>
    <w:basedOn w:val="a1"/>
    <w:uiPriority w:val="39"/>
    <w:rsid w:val="000B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877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77E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Терлецкая Мила Игоревна</dc:creator>
  <cp:lastModifiedBy>TIA</cp:lastModifiedBy>
  <cp:revision>2</cp:revision>
  <cp:lastPrinted>2022-09-14T12:15:00Z</cp:lastPrinted>
  <dcterms:created xsi:type="dcterms:W3CDTF">2022-09-30T09:06:00Z</dcterms:created>
  <dcterms:modified xsi:type="dcterms:W3CDTF">2022-09-30T09:06:00Z</dcterms:modified>
</cp:coreProperties>
</file>